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0880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</w:rPr>
        <w:t>Městská knihovna Příbor, Lidická 50, 742 58 Příbor</w:t>
      </w:r>
    </w:p>
    <w:p w14:paraId="07C9DF2F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</w:rPr>
        <w:t>a čtenář/</w:t>
      </w:r>
      <w:proofErr w:type="spellStart"/>
      <w:r w:rsidRPr="00643486">
        <w:rPr>
          <w:rFonts w:ascii="Calibri" w:hAnsi="Calibri" w:cs="Calibri"/>
        </w:rPr>
        <w:t>ka</w:t>
      </w:r>
      <w:proofErr w:type="spellEnd"/>
      <w:r w:rsidRPr="00643486">
        <w:rPr>
          <w:rFonts w:ascii="Calibri" w:hAnsi="Calibri" w:cs="Calibri"/>
        </w:rPr>
        <w:t>:</w:t>
      </w:r>
    </w:p>
    <w:p w14:paraId="6683C8E4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</w:rPr>
        <w:t>Jméno a příjmení………………………………………………………………………………………….</w:t>
      </w:r>
    </w:p>
    <w:p w14:paraId="68BEC338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</w:rPr>
        <w:t>Datum narození…………………………...</w:t>
      </w:r>
    </w:p>
    <w:p w14:paraId="795426DD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  <w:b/>
        </w:rPr>
        <w:t>TRVALÉ BYDLIŠTĚ</w:t>
      </w:r>
      <w:r w:rsidRPr="00643486">
        <w:rPr>
          <w:rFonts w:ascii="Calibri" w:hAnsi="Calibri" w:cs="Calibri"/>
        </w:rPr>
        <w:t xml:space="preserve"> – ulice a č. popisné………………………………………………………………</w:t>
      </w:r>
    </w:p>
    <w:p w14:paraId="2C63DF3A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</w:rPr>
        <w:t>Město………………………………………………………</w:t>
      </w:r>
      <w:proofErr w:type="gramStart"/>
      <w:r w:rsidRPr="00643486">
        <w:rPr>
          <w:rFonts w:ascii="Calibri" w:hAnsi="Calibri" w:cs="Calibri"/>
        </w:rPr>
        <w:t>…….</w:t>
      </w:r>
      <w:proofErr w:type="gramEnd"/>
      <w:r w:rsidRPr="00643486">
        <w:rPr>
          <w:rFonts w:ascii="Calibri" w:hAnsi="Calibri" w:cs="Calibri"/>
        </w:rPr>
        <w:t>.PSČ………….....................................</w:t>
      </w:r>
    </w:p>
    <w:p w14:paraId="0E778020" w14:textId="77777777" w:rsidR="00643486" w:rsidRPr="00643486" w:rsidRDefault="00643486" w:rsidP="00643486">
      <w:pPr>
        <w:rPr>
          <w:rFonts w:ascii="Calibri" w:hAnsi="Calibri" w:cs="Calibri"/>
          <w:szCs w:val="24"/>
        </w:rPr>
      </w:pPr>
      <w:r w:rsidRPr="00643486">
        <w:rPr>
          <w:rFonts w:ascii="Calibri" w:hAnsi="Calibri" w:cs="Calibri"/>
          <w:szCs w:val="24"/>
        </w:rPr>
        <w:t>spolu uzavřeli smlouvu o poskytování služeb:</w:t>
      </w:r>
    </w:p>
    <w:p w14:paraId="197B0D1D" w14:textId="77777777" w:rsidR="00643486" w:rsidRPr="00643486" w:rsidRDefault="00643486" w:rsidP="00643486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643486">
        <w:rPr>
          <w:rFonts w:ascii="Calibri" w:hAnsi="Calibri" w:cs="Calibri"/>
          <w:sz w:val="24"/>
          <w:szCs w:val="24"/>
        </w:rPr>
        <w:t>Knihovna se zavazuje čtenáři poskytovat knihovnické a informační služby, jejichž podmínky a podrobnosti jsou stanoveny v knihovním řádu.</w:t>
      </w:r>
    </w:p>
    <w:p w14:paraId="20B2E1EF" w14:textId="77777777" w:rsidR="00643486" w:rsidRPr="00643486" w:rsidRDefault="00643486" w:rsidP="00643486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643486">
        <w:rPr>
          <w:rFonts w:ascii="Calibri" w:hAnsi="Calibri" w:cs="Calibri"/>
          <w:sz w:val="24"/>
          <w:szCs w:val="24"/>
        </w:rPr>
        <w:t>Knihovna zpracovává osobní údaje v rozsahu a v souladu s účelem uvedeným v knihovním řádu.</w:t>
      </w:r>
    </w:p>
    <w:p w14:paraId="099263D8" w14:textId="77777777" w:rsidR="00643486" w:rsidRPr="00643486" w:rsidRDefault="00643486" w:rsidP="00643486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643486">
        <w:rPr>
          <w:rFonts w:ascii="Calibri" w:hAnsi="Calibri" w:cs="Calibri"/>
          <w:sz w:val="24"/>
          <w:szCs w:val="24"/>
        </w:rPr>
        <w:t xml:space="preserve">Čtenář prohlašuje, že se seznámil s knihovním řádem a zavazuje se dodržovat povinnosti, které mu knihovní řád ukládá. Aktuální knihovní řád je vystaven v knihovně a na internetových stránkách knihovny www.knihovnapribor.cz. </w:t>
      </w:r>
    </w:p>
    <w:p w14:paraId="500D1D06" w14:textId="77777777" w:rsidR="00643486" w:rsidRPr="00643486" w:rsidRDefault="00643486" w:rsidP="00643486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643486">
        <w:rPr>
          <w:rFonts w:ascii="Calibri" w:hAnsi="Calibri" w:cs="Calibri"/>
          <w:sz w:val="24"/>
          <w:szCs w:val="24"/>
        </w:rPr>
        <w:t>Čtenář se zavazuje oznámit bez zbytečného odkladu změnu kteréhokoli osobního údaje, uvedeného v této přihlášce.</w:t>
      </w:r>
    </w:p>
    <w:p w14:paraId="221F5AEE" w14:textId="77777777" w:rsidR="00643486" w:rsidRPr="00643486" w:rsidRDefault="00643486" w:rsidP="00643486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643486">
        <w:rPr>
          <w:rFonts w:ascii="Calibri" w:hAnsi="Calibri" w:cs="Calibri"/>
          <w:sz w:val="24"/>
          <w:szCs w:val="24"/>
        </w:rPr>
        <w:t>Ke kontrole poskytnutých údajů předloží čtenář k nahlédnutí OP nebo cestovní doklad.</w:t>
      </w:r>
    </w:p>
    <w:p w14:paraId="27F01795" w14:textId="77777777" w:rsidR="00643486" w:rsidRPr="00643486" w:rsidRDefault="00643486" w:rsidP="00643486">
      <w:pPr>
        <w:spacing w:after="80"/>
        <w:rPr>
          <w:rFonts w:ascii="Calibri" w:hAnsi="Calibri" w:cs="Calibri"/>
        </w:rPr>
      </w:pPr>
      <w:r w:rsidRPr="00643486">
        <w:rPr>
          <w:rFonts w:ascii="Calibri" w:hAnsi="Calibri" w:cs="Calibri"/>
          <w:b/>
        </w:rPr>
        <w:t xml:space="preserve">DALŠÍ KONTAKTNÍ </w:t>
      </w:r>
      <w:proofErr w:type="gramStart"/>
      <w:r w:rsidRPr="00643486">
        <w:rPr>
          <w:rFonts w:ascii="Calibri" w:hAnsi="Calibri" w:cs="Calibri"/>
          <w:b/>
        </w:rPr>
        <w:t xml:space="preserve">ÚDAJE - </w:t>
      </w:r>
      <w:r w:rsidRPr="00643486">
        <w:rPr>
          <w:rFonts w:ascii="Calibri" w:hAnsi="Calibri" w:cs="Calibri"/>
        </w:rPr>
        <w:t>čtenář</w:t>
      </w:r>
      <w:proofErr w:type="gramEnd"/>
      <w:r w:rsidRPr="00643486">
        <w:rPr>
          <w:rFonts w:ascii="Calibri" w:hAnsi="Calibri" w:cs="Calibri"/>
        </w:rPr>
        <w:t xml:space="preserve"> žádá, aby knihovna běžnou korespondenci (např. oznámení o splněné rezervaci, informace o upomínkách apod.) zasílala na adresu (</w:t>
      </w:r>
      <w:r w:rsidRPr="00643486">
        <w:rPr>
          <w:rFonts w:ascii="Calibri" w:hAnsi="Calibri" w:cs="Calibri"/>
          <w:b/>
        </w:rPr>
        <w:t>pokud se liší od adresy trvalého pobytu</w:t>
      </w:r>
      <w:r w:rsidRPr="00643486">
        <w:rPr>
          <w:rFonts w:ascii="Calibri" w:hAnsi="Calibri" w:cs="Calibri"/>
        </w:rPr>
        <w:t>)</w:t>
      </w:r>
    </w:p>
    <w:p w14:paraId="40C56EAB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</w:rPr>
        <w:t>Ulice a č. popisné…………………………………………........................................................................</w:t>
      </w:r>
    </w:p>
    <w:p w14:paraId="71337128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</w:rPr>
        <w:t>Město………………………………………………………</w:t>
      </w:r>
      <w:proofErr w:type="gramStart"/>
      <w:r w:rsidRPr="00643486">
        <w:rPr>
          <w:rFonts w:ascii="Calibri" w:hAnsi="Calibri" w:cs="Calibri"/>
        </w:rPr>
        <w:t>…….</w:t>
      </w:r>
      <w:proofErr w:type="gramEnd"/>
      <w:r w:rsidRPr="00643486">
        <w:rPr>
          <w:rFonts w:ascii="Calibri" w:hAnsi="Calibri" w:cs="Calibri"/>
        </w:rPr>
        <w:t>.PSČ……………………….................</w:t>
      </w:r>
    </w:p>
    <w:p w14:paraId="5D88FFF8" w14:textId="77777777" w:rsidR="00643486" w:rsidRPr="00643486" w:rsidRDefault="00643486" w:rsidP="00643486">
      <w:pPr>
        <w:rPr>
          <w:rFonts w:ascii="Calibri" w:hAnsi="Calibri" w:cs="Calibri"/>
          <w:sz w:val="4"/>
          <w:szCs w:val="4"/>
        </w:rPr>
      </w:pPr>
    </w:p>
    <w:p w14:paraId="6BD0B16C" w14:textId="77777777" w:rsidR="00643486" w:rsidRPr="00643486" w:rsidRDefault="00643486" w:rsidP="00643486">
      <w:pPr>
        <w:spacing w:after="40"/>
        <w:rPr>
          <w:rFonts w:ascii="Calibri" w:hAnsi="Calibri" w:cs="Calibri"/>
          <w:b/>
        </w:rPr>
      </w:pPr>
      <w:r w:rsidRPr="00643486">
        <w:rPr>
          <w:rFonts w:ascii="Calibri" w:hAnsi="Calibri" w:cs="Calibri"/>
          <w:b/>
        </w:rPr>
        <w:t>Uchování čtenářské historie (informace o vypůjčených knihách pro potřeby čtenáře):</w:t>
      </w:r>
    </w:p>
    <w:p w14:paraId="40335E64" w14:textId="77777777" w:rsidR="00643486" w:rsidRPr="00643486" w:rsidRDefault="00643486" w:rsidP="00643486">
      <w:pPr>
        <w:spacing w:after="0"/>
        <w:rPr>
          <w:rFonts w:ascii="Calibri" w:hAnsi="Calibri" w:cs="Calibri"/>
        </w:rPr>
      </w:pP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Souhlasím s uchováním informací o vypůjčených knihách ve výpůjčním systému po dobu platnosti   </w:t>
      </w:r>
    </w:p>
    <w:p w14:paraId="0DB8FA5F" w14:textId="77777777" w:rsidR="00643486" w:rsidRPr="00643486" w:rsidRDefault="00643486" w:rsidP="00643486">
      <w:pPr>
        <w:spacing w:after="0"/>
        <w:rPr>
          <w:rFonts w:ascii="Calibri" w:hAnsi="Calibri" w:cs="Calibri"/>
        </w:rPr>
      </w:pPr>
      <w:r w:rsidRPr="00643486">
        <w:rPr>
          <w:rFonts w:ascii="Calibri" w:hAnsi="Calibri" w:cs="Calibri"/>
        </w:rPr>
        <w:t xml:space="preserve">     čtenářského průkazu a dva roky po ukončení platnosti</w:t>
      </w:r>
    </w:p>
    <w:p w14:paraId="0C69D266" w14:textId="77777777" w:rsidR="00643486" w:rsidRPr="00643486" w:rsidRDefault="00643486" w:rsidP="00643486">
      <w:pPr>
        <w:spacing w:after="0"/>
        <w:rPr>
          <w:rFonts w:ascii="Calibri" w:hAnsi="Calibri" w:cs="Calibri"/>
          <w:sz w:val="6"/>
          <w:szCs w:val="6"/>
        </w:rPr>
      </w:pPr>
    </w:p>
    <w:p w14:paraId="52B95C42" w14:textId="77777777" w:rsidR="00643486" w:rsidRPr="00643486" w:rsidRDefault="00643486" w:rsidP="00643486">
      <w:pPr>
        <w:spacing w:after="0"/>
        <w:rPr>
          <w:rFonts w:ascii="Calibri" w:hAnsi="Calibri" w:cs="Calibri"/>
        </w:rPr>
      </w:pP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Požaduji vymazání (anonymizaci) záznamů o vypůjčených </w:t>
      </w:r>
      <w:proofErr w:type="gramStart"/>
      <w:r w:rsidRPr="00643486">
        <w:rPr>
          <w:rFonts w:ascii="Calibri" w:hAnsi="Calibri" w:cs="Calibri"/>
        </w:rPr>
        <w:t>knihách  ihned</w:t>
      </w:r>
      <w:proofErr w:type="gramEnd"/>
      <w:r w:rsidRPr="00643486">
        <w:rPr>
          <w:rFonts w:ascii="Calibri" w:hAnsi="Calibri" w:cs="Calibri"/>
        </w:rPr>
        <w:t xml:space="preserve"> po jejich vrácení</w:t>
      </w:r>
    </w:p>
    <w:p w14:paraId="2C153B93" w14:textId="77777777" w:rsidR="00643486" w:rsidRPr="00643486" w:rsidRDefault="00643486" w:rsidP="00643486">
      <w:pPr>
        <w:spacing w:after="0"/>
        <w:rPr>
          <w:rFonts w:ascii="Calibri" w:hAnsi="Calibri" w:cs="Calibri"/>
        </w:rPr>
      </w:pPr>
      <w:r w:rsidRPr="00643486">
        <w:rPr>
          <w:rFonts w:ascii="Calibri" w:hAnsi="Calibri" w:cs="Calibri"/>
        </w:rPr>
        <w:t xml:space="preserve">    a po vyrovnání všech závazků vůči knihovně</w:t>
      </w:r>
    </w:p>
    <w:p w14:paraId="459B49F3" w14:textId="77777777" w:rsidR="00643486" w:rsidRPr="00643486" w:rsidRDefault="00643486" w:rsidP="00643486">
      <w:pPr>
        <w:rPr>
          <w:rFonts w:ascii="Calibri" w:hAnsi="Calibri" w:cs="Calibri"/>
          <w:sz w:val="10"/>
          <w:szCs w:val="10"/>
        </w:rPr>
      </w:pPr>
    </w:p>
    <w:p w14:paraId="7170B70E" w14:textId="77777777" w:rsidR="00643486" w:rsidRPr="00643486" w:rsidRDefault="00643486" w:rsidP="00643486">
      <w:pPr>
        <w:rPr>
          <w:rFonts w:ascii="Calibri" w:hAnsi="Calibri" w:cs="Calibri"/>
          <w:b/>
        </w:rPr>
      </w:pPr>
      <w:r w:rsidRPr="00643486">
        <w:rPr>
          <w:rFonts w:ascii="Calibri" w:hAnsi="Calibri" w:cs="Calibri"/>
          <w:b/>
        </w:rPr>
        <w:t>Čtenář souhlasí, aby jej knihovna v případě potřeby kontaktovala i těmito způsoby:</w:t>
      </w:r>
    </w:p>
    <w:p w14:paraId="0C2B94BE" w14:textId="77777777" w:rsidR="00643486" w:rsidRPr="00643486" w:rsidRDefault="00643486" w:rsidP="00643486">
      <w:pPr>
        <w:spacing w:after="0"/>
        <w:rPr>
          <w:rFonts w:ascii="Calibri" w:hAnsi="Calibri" w:cs="Calibri"/>
        </w:rPr>
      </w:pPr>
      <w:r w:rsidRPr="00643486">
        <w:rPr>
          <w:rFonts w:ascii="Calibri" w:hAnsi="Calibri" w:cs="Calibri"/>
        </w:rPr>
        <w:t>Telefon……………………………E-mail……………………………………………………………….</w:t>
      </w:r>
    </w:p>
    <w:p w14:paraId="7EF5EBDA" w14:textId="77777777" w:rsidR="00643486" w:rsidRPr="00643486" w:rsidRDefault="00643486" w:rsidP="00643486">
      <w:pPr>
        <w:rPr>
          <w:rFonts w:ascii="Calibri" w:hAnsi="Calibri" w:cs="Calibri"/>
          <w:sz w:val="8"/>
          <w:szCs w:val="8"/>
        </w:rPr>
      </w:pPr>
      <w:r w:rsidRPr="00643486">
        <w:rPr>
          <w:rFonts w:ascii="Calibri" w:hAnsi="Calibri" w:cs="Calibri"/>
          <w:sz w:val="8"/>
          <w:szCs w:val="8"/>
        </w:rPr>
        <w:t>..</w:t>
      </w:r>
    </w:p>
    <w:p w14:paraId="3B65F831" w14:textId="77777777" w:rsidR="00643486" w:rsidRPr="00643486" w:rsidRDefault="00643486" w:rsidP="00643486">
      <w:pPr>
        <w:tabs>
          <w:tab w:val="left" w:pos="1701"/>
        </w:tabs>
        <w:spacing w:after="0"/>
        <w:ind w:left="709" w:hanging="709"/>
        <w:rPr>
          <w:rFonts w:ascii="Calibri" w:hAnsi="Calibri" w:cs="Calibri"/>
        </w:rPr>
      </w:pP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 Souhlasím</w:t>
      </w:r>
      <w:r w:rsidRPr="00643486">
        <w:rPr>
          <w:rFonts w:ascii="Calibri" w:hAnsi="Calibri" w:cs="Calibri"/>
        </w:rPr>
        <w:tab/>
      </w: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nesouhlasím se zasíláním informací o upomínkách nebo rezervovaných </w:t>
      </w:r>
    </w:p>
    <w:p w14:paraId="51EF3C27" w14:textId="77777777" w:rsidR="00643486" w:rsidRPr="00643486" w:rsidRDefault="00643486" w:rsidP="00643486">
      <w:pPr>
        <w:tabs>
          <w:tab w:val="left" w:pos="1701"/>
        </w:tabs>
        <w:ind w:left="708" w:hanging="708"/>
        <w:rPr>
          <w:rFonts w:ascii="Calibri" w:hAnsi="Calibri" w:cs="Calibri"/>
        </w:rPr>
      </w:pPr>
      <w:r w:rsidRPr="00643486">
        <w:rPr>
          <w:rFonts w:ascii="Calibri" w:hAnsi="Calibri" w:cs="Calibri"/>
        </w:rPr>
        <w:t xml:space="preserve">     dokumentech </w:t>
      </w:r>
      <w:proofErr w:type="gramStart"/>
      <w:r w:rsidRPr="00643486">
        <w:rPr>
          <w:rFonts w:ascii="Calibri" w:hAnsi="Calibri" w:cs="Calibri"/>
        </w:rPr>
        <w:t>na  e-mail</w:t>
      </w:r>
      <w:proofErr w:type="gramEnd"/>
      <w:r w:rsidRPr="00643486">
        <w:rPr>
          <w:rFonts w:ascii="Calibri" w:hAnsi="Calibri" w:cs="Calibri"/>
        </w:rPr>
        <w:t xml:space="preserve">  </w:t>
      </w: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      na telefon </w:t>
      </w: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 </w:t>
      </w:r>
    </w:p>
    <w:p w14:paraId="61E38187" w14:textId="77777777" w:rsidR="00643486" w:rsidRPr="00643486" w:rsidRDefault="00643486" w:rsidP="00643486">
      <w:pPr>
        <w:tabs>
          <w:tab w:val="left" w:pos="1701"/>
        </w:tabs>
        <w:ind w:left="708" w:hanging="708"/>
        <w:rPr>
          <w:rFonts w:ascii="Calibri" w:hAnsi="Calibri" w:cs="Calibri"/>
        </w:rPr>
      </w:pP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 Souhlasím        </w:t>
      </w: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 nesouhlasím se zasíláním upozornění před koncem výpůjční doby na e-mail</w:t>
      </w:r>
    </w:p>
    <w:p w14:paraId="6FECFE51" w14:textId="77777777" w:rsidR="00643486" w:rsidRPr="00643486" w:rsidRDefault="00643486" w:rsidP="00643486">
      <w:pPr>
        <w:tabs>
          <w:tab w:val="left" w:pos="1701"/>
        </w:tabs>
        <w:rPr>
          <w:rFonts w:ascii="Calibri" w:hAnsi="Calibri" w:cs="Calibri"/>
        </w:rPr>
      </w:pPr>
      <w:r w:rsidRPr="00643486">
        <w:rPr>
          <w:rFonts w:ascii="Calibri" w:hAnsi="Calibri" w:cs="Calibri"/>
        </w:rPr>
        <w:lastRenderedPageBreak/>
        <w:sym w:font="Wingdings" w:char="F072"/>
      </w:r>
      <w:r w:rsidRPr="00643486">
        <w:rPr>
          <w:rFonts w:ascii="Calibri" w:hAnsi="Calibri" w:cs="Calibri"/>
        </w:rPr>
        <w:t xml:space="preserve"> Souhlasím</w:t>
      </w:r>
      <w:r w:rsidRPr="00643486">
        <w:rPr>
          <w:rFonts w:ascii="Calibri" w:hAnsi="Calibri" w:cs="Calibri"/>
        </w:rPr>
        <w:tab/>
      </w: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nesouhlasím se zasíláním informací o akcích knihovny na e-mail</w:t>
      </w:r>
    </w:p>
    <w:p w14:paraId="71E5674D" w14:textId="77777777" w:rsidR="00643486" w:rsidRPr="00643486" w:rsidRDefault="00643486" w:rsidP="00643486">
      <w:pPr>
        <w:tabs>
          <w:tab w:val="left" w:pos="1701"/>
        </w:tabs>
        <w:rPr>
          <w:rFonts w:ascii="Calibri" w:hAnsi="Calibri" w:cs="Calibri"/>
        </w:rPr>
      </w:pP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Souhlasím</w:t>
      </w:r>
      <w:r w:rsidRPr="00643486">
        <w:rPr>
          <w:rFonts w:ascii="Calibri" w:hAnsi="Calibri" w:cs="Calibri"/>
        </w:rPr>
        <w:tab/>
      </w:r>
      <w:r w:rsidRPr="00643486">
        <w:rPr>
          <w:rFonts w:ascii="Calibri" w:hAnsi="Calibri" w:cs="Calibri"/>
        </w:rPr>
        <w:sym w:font="Wingdings" w:char="F072"/>
      </w:r>
      <w:r w:rsidRPr="00643486">
        <w:rPr>
          <w:rFonts w:ascii="Calibri" w:hAnsi="Calibri" w:cs="Calibri"/>
        </w:rPr>
        <w:t xml:space="preserve"> nesouhlasím se zasíláním informací o nových knihách na e-mail</w:t>
      </w:r>
    </w:p>
    <w:p w14:paraId="08B8FB2C" w14:textId="77777777" w:rsidR="00643486" w:rsidRPr="00643486" w:rsidRDefault="00643486" w:rsidP="00643486">
      <w:pPr>
        <w:tabs>
          <w:tab w:val="left" w:pos="1701"/>
        </w:tabs>
        <w:rPr>
          <w:rFonts w:ascii="Calibri" w:hAnsi="Calibri" w:cs="Calibri"/>
          <w:sz w:val="16"/>
          <w:szCs w:val="16"/>
        </w:rPr>
      </w:pPr>
    </w:p>
    <w:p w14:paraId="3B8886C0" w14:textId="77777777" w:rsidR="00643486" w:rsidRPr="00643486" w:rsidRDefault="00643486" w:rsidP="00643486">
      <w:pPr>
        <w:tabs>
          <w:tab w:val="left" w:pos="1701"/>
        </w:tabs>
        <w:rPr>
          <w:rFonts w:ascii="Calibri" w:hAnsi="Calibri" w:cs="Calibri"/>
        </w:rPr>
      </w:pPr>
      <w:r w:rsidRPr="00643486">
        <w:rPr>
          <w:rFonts w:ascii="Calibri" w:hAnsi="Calibri" w:cs="Calibri"/>
        </w:rPr>
        <w:t>Výše uvedené souhlasy může čtenář na vlastní žádost kdykoliv odvolat.</w:t>
      </w:r>
    </w:p>
    <w:p w14:paraId="7FA63D53" w14:textId="77777777" w:rsidR="00643486" w:rsidRPr="00643486" w:rsidRDefault="00643486" w:rsidP="00643486">
      <w:pPr>
        <w:tabs>
          <w:tab w:val="left" w:pos="1701"/>
        </w:tabs>
        <w:rPr>
          <w:rFonts w:ascii="Calibri" w:hAnsi="Calibri" w:cs="Calibri"/>
          <w:sz w:val="16"/>
          <w:szCs w:val="16"/>
        </w:rPr>
      </w:pPr>
    </w:p>
    <w:p w14:paraId="278BA798" w14:textId="77777777" w:rsidR="00643486" w:rsidRPr="00643486" w:rsidRDefault="00643486" w:rsidP="00643486">
      <w:pPr>
        <w:rPr>
          <w:rFonts w:ascii="Calibri" w:hAnsi="Calibri" w:cs="Calibri"/>
        </w:rPr>
      </w:pPr>
      <w:r w:rsidRPr="00643486">
        <w:rPr>
          <w:rFonts w:ascii="Calibri" w:hAnsi="Calibri" w:cs="Calibri"/>
        </w:rPr>
        <w:t>Datum…………………………</w:t>
      </w:r>
      <w:proofErr w:type="gramStart"/>
      <w:r w:rsidRPr="00643486">
        <w:rPr>
          <w:rFonts w:ascii="Calibri" w:hAnsi="Calibri" w:cs="Calibri"/>
        </w:rPr>
        <w:t>…….</w:t>
      </w:r>
      <w:proofErr w:type="gramEnd"/>
      <w:r w:rsidRPr="00643486">
        <w:rPr>
          <w:rFonts w:ascii="Calibri" w:hAnsi="Calibri" w:cs="Calibri"/>
        </w:rPr>
        <w:t>.   Podpis čtenáře……………………………………………</w:t>
      </w:r>
      <w:proofErr w:type="gramStart"/>
      <w:r w:rsidRPr="00643486">
        <w:rPr>
          <w:rFonts w:ascii="Calibri" w:hAnsi="Calibri" w:cs="Calibri"/>
        </w:rPr>
        <w:t>…….</w:t>
      </w:r>
      <w:proofErr w:type="gramEnd"/>
      <w:r w:rsidRPr="00643486">
        <w:rPr>
          <w:rFonts w:ascii="Calibri" w:hAnsi="Calibri" w:cs="Calibri"/>
        </w:rPr>
        <w:t>.</w:t>
      </w:r>
    </w:p>
    <w:p w14:paraId="33A9313C" w14:textId="77777777" w:rsidR="00643486" w:rsidRPr="00643486" w:rsidRDefault="00643486" w:rsidP="00643486">
      <w:pPr>
        <w:rPr>
          <w:rFonts w:ascii="Calibri" w:hAnsi="Calibri" w:cs="Calibri"/>
          <w:szCs w:val="24"/>
        </w:rPr>
      </w:pPr>
      <w:r w:rsidRPr="00643486">
        <w:rPr>
          <w:rFonts w:ascii="Calibri" w:hAnsi="Calibri" w:cs="Calibri"/>
        </w:rPr>
        <w:t>Za knihovnu zkontrolovala – podpis…………………………………………………………...................</w:t>
      </w:r>
    </w:p>
    <w:p w14:paraId="695A0382" w14:textId="5D229CB7" w:rsidR="001D7A69" w:rsidRPr="00643486" w:rsidRDefault="001D7A69" w:rsidP="00643486">
      <w:pPr>
        <w:rPr>
          <w:rFonts w:ascii="Calibri" w:hAnsi="Calibri" w:cs="Calibri"/>
        </w:rPr>
      </w:pPr>
    </w:p>
    <w:sectPr w:rsidR="001D7A69" w:rsidRPr="00643486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40FD" w14:textId="77777777" w:rsidR="00860EC3" w:rsidRDefault="00860EC3" w:rsidP="00C123C3">
      <w:pPr>
        <w:spacing w:after="0"/>
      </w:pPr>
      <w:r>
        <w:separator/>
      </w:r>
    </w:p>
  </w:endnote>
  <w:endnote w:type="continuationSeparator" w:id="0">
    <w:p w14:paraId="32DE99F0" w14:textId="77777777" w:rsidR="00860EC3" w:rsidRDefault="00860EC3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6D56" w14:textId="77777777" w:rsidR="00860EC3" w:rsidRDefault="00860EC3" w:rsidP="00C123C3">
      <w:pPr>
        <w:spacing w:after="0"/>
      </w:pPr>
      <w:r>
        <w:separator/>
      </w:r>
    </w:p>
  </w:footnote>
  <w:footnote w:type="continuationSeparator" w:id="0">
    <w:p w14:paraId="78CB8967" w14:textId="77777777" w:rsidR="00860EC3" w:rsidRDefault="00860EC3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34B778C2" w:rsidR="002D573D" w:rsidRPr="00A30D1B" w:rsidRDefault="00643486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městská knihovna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1520653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60EC3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2025-07-14T14:48:00Z</dcterms:created>
  <dcterms:modified xsi:type="dcterms:W3CDTF">2025-07-14T14:48:00Z</dcterms:modified>
</cp:coreProperties>
</file>