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5E34" w:rsidRDefault="00EB130E">
      <w:pPr>
        <w:pStyle w:val="Normln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-4445</wp:posOffset>
                </wp:positionV>
                <wp:extent cx="777875" cy="97345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29C68" id="Rectangle 2" o:spid="_x0000_s1026" style="position:absolute;margin-left:269.05pt;margin-top:-.35pt;width:61.2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" stroked="f" strokecolor="#3465a4">
                <v:stroke joinstyle="round"/>
              </v:rect>
            </w:pict>
          </mc:Fallback>
        </mc:AlternateContent>
      </w:r>
      <w:r w:rsidR="002D652B">
        <w:rPr>
          <w:noProof/>
          <w:lang w:eastAsia="cs-CZ"/>
        </w:rPr>
        <w:drawing>
          <wp:anchor distT="0" distB="6985" distL="114935" distR="121920" simplePos="0" relativeHeight="2516572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-3175</wp:posOffset>
            </wp:positionV>
            <wp:extent cx="755015" cy="945515"/>
            <wp:effectExtent l="0" t="0" r="0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52B">
        <w:rPr>
          <w:rStyle w:val="WW-Standardnpsmoodstavce"/>
          <w:rFonts w:eastAsia="Calibri" w:cs="Calibri"/>
          <w:b/>
        </w:rPr>
        <w:t xml:space="preserve">   </w:t>
      </w:r>
    </w:p>
    <w:p w:rsidR="00DA5E34" w:rsidRDefault="00DA5E34">
      <w:pPr>
        <w:pStyle w:val="Normln1"/>
      </w:pPr>
    </w:p>
    <w:p w:rsidR="00DA5E34" w:rsidRDefault="002D652B">
      <w:pPr>
        <w:pStyle w:val="Normln1"/>
      </w:pPr>
      <w:r>
        <w:rPr>
          <w:rFonts w:eastAsia="Calibri" w:cs="Calibri"/>
        </w:rPr>
        <w:t xml:space="preserve">                                                        </w:t>
      </w:r>
    </w:p>
    <w:p w:rsidR="00DA5E34" w:rsidRDefault="00DA5E34">
      <w:pPr>
        <w:pStyle w:val="Normln1"/>
      </w:pPr>
    </w:p>
    <w:p w:rsidR="00DA5E34" w:rsidRDefault="002D652B">
      <w:pPr>
        <w:pStyle w:val="Normln1"/>
        <w:jc w:val="center"/>
      </w:pPr>
      <w:r>
        <w:rPr>
          <w:rStyle w:val="Standardnpsmoodstavce2"/>
          <w:rFonts w:eastAsia="Calibri" w:cs="Calibri"/>
        </w:rPr>
        <w:t xml:space="preserve">  </w:t>
      </w:r>
      <w:r>
        <w:rPr>
          <w:rStyle w:val="WW-Standardnpsmoodstavce"/>
          <w:rFonts w:ascii="Times New Roman" w:hAnsi="Times New Roman" w:cs="Times New Roman"/>
          <w:b/>
          <w:sz w:val="24"/>
          <w:szCs w:val="24"/>
        </w:rPr>
        <w:t xml:space="preserve">Finanční výbor Zastupitelstva města </w:t>
      </w:r>
      <w:proofErr w:type="spellStart"/>
      <w:r>
        <w:rPr>
          <w:rStyle w:val="WW-Standardnpsmoodstavce"/>
          <w:rFonts w:ascii="Times New Roman" w:hAnsi="Times New Roman" w:cs="Times New Roman"/>
          <w:b/>
          <w:sz w:val="24"/>
          <w:szCs w:val="24"/>
        </w:rPr>
        <w:t>Příbora</w:t>
      </w:r>
      <w:proofErr w:type="spellEnd"/>
    </w:p>
    <w:p w:rsidR="00DA5E34" w:rsidRDefault="002D652B">
      <w:pPr>
        <w:pStyle w:val="Nzev"/>
      </w:pPr>
      <w:r>
        <w:rPr>
          <w:rFonts w:ascii="Times New Roman" w:hAnsi="Times New Roman" w:cs="Times New Roman"/>
        </w:rPr>
        <w:t>ZÁPIS A USNESENÍ</w:t>
      </w:r>
    </w:p>
    <w:p w:rsidR="00DA5E34" w:rsidRDefault="00DA5E34">
      <w:pPr>
        <w:pStyle w:val="Podtitul"/>
      </w:pPr>
    </w:p>
    <w:p w:rsidR="00DA5E34" w:rsidRDefault="00DA5E34">
      <w:pPr>
        <w:pStyle w:val="Podtitul"/>
      </w:pPr>
    </w:p>
    <w:p w:rsidR="00DA5E34" w:rsidRDefault="006844D4">
      <w:pPr>
        <w:pStyle w:val="Podtitu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30</w:t>
      </w:r>
      <w:r w:rsidR="002D652B">
        <w:rPr>
          <w:rFonts w:ascii="Times New Roman" w:hAnsi="Times New Roman" w:cs="Times New Roman"/>
          <w:sz w:val="24"/>
          <w:szCs w:val="24"/>
        </w:rPr>
        <w:t xml:space="preserve">. zasedání </w:t>
      </w:r>
      <w:r w:rsidR="002D652B">
        <w:rPr>
          <w:rStyle w:val="Standardnpsmoodstavce2"/>
          <w:rFonts w:ascii="Times New Roman" w:hAnsi="Times New Roman" w:cs="Times New Roman"/>
          <w:b/>
          <w:sz w:val="24"/>
          <w:szCs w:val="24"/>
        </w:rPr>
        <w:t>finančního výboru</w:t>
      </w:r>
      <w:r w:rsidR="002D652B">
        <w:rPr>
          <w:rFonts w:ascii="Times New Roman" w:hAnsi="Times New Roman" w:cs="Times New Roman"/>
          <w:sz w:val="24"/>
          <w:szCs w:val="24"/>
        </w:rPr>
        <w:t xml:space="preserve"> města konaného v  termínu dne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6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dubna</w:t>
      </w:r>
      <w:r w:rsidR="002D652B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A5E34" w:rsidRDefault="00DA5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F90" w:rsidRDefault="002D652B" w:rsidP="005B2F90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 xml:space="preserve">Přítomní:   </w:t>
      </w: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ab/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>Ing. Bc. Zuzana Turková, Ing. Kateřina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 Honešová, Mgr. Pavel Netušil, </w:t>
      </w:r>
      <w:r w:rsidR="005B2F90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Ing. Milan </w:t>
      </w:r>
      <w:proofErr w:type="spellStart"/>
      <w:r w:rsidR="005B2F90">
        <w:rPr>
          <w:rStyle w:val="WW-Standardnpsmoodstavce"/>
          <w:rFonts w:ascii="Times New Roman" w:eastAsia="Times New Roman" w:hAnsi="Times New Roman" w:cs="Times New Roman"/>
          <w:sz w:val="24"/>
        </w:rPr>
        <w:t>Dobečka</w:t>
      </w:r>
      <w:proofErr w:type="spellEnd"/>
      <w:r w:rsidR="005B2F90">
        <w:rPr>
          <w:rStyle w:val="WW-Standardnpsmoodstavce"/>
          <w:rFonts w:ascii="Times New Roman" w:eastAsia="Times New Roman" w:hAnsi="Times New Roman" w:cs="Times New Roman"/>
          <w:sz w:val="24"/>
        </w:rPr>
        <w:t xml:space="preserve">, Ing. Zdeněk Pařízek,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Ing. Milan</w:t>
      </w:r>
      <w:r w:rsidR="006844D4"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Střelka</w:t>
      </w:r>
      <w:r w:rsidR="003201F3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DA5E34" w:rsidRDefault="002D652B">
      <w:pPr>
        <w:tabs>
          <w:tab w:val="left" w:pos="1560"/>
        </w:tabs>
        <w:spacing w:after="0"/>
        <w:ind w:left="1418" w:hanging="1418"/>
        <w:rPr>
          <w:rStyle w:val="WW-Standardnpsmoodstavce"/>
          <w:rFonts w:ascii="Times New Roman" w:eastAsia="Times New Roman" w:hAnsi="Times New Roman" w:cs="Times New Roman"/>
          <w:b/>
          <w:sz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ab/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>Jiří Demel, Věra Kovaříková</w:t>
      </w:r>
    </w:p>
    <w:p w:rsidR="00DA5E34" w:rsidRDefault="002D652B">
      <w:pPr>
        <w:tabs>
          <w:tab w:val="left" w:pos="1276"/>
        </w:tabs>
        <w:spacing w:after="0"/>
        <w:ind w:left="1134" w:hanging="1134"/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</w:rPr>
        <w:t>Neomluveni:</w:t>
      </w:r>
      <w:r>
        <w:rPr>
          <w:rStyle w:val="WW-Standardnpsmoodstavce"/>
          <w:rFonts w:ascii="Times New Roman" w:eastAsia="Times New Roman" w:hAnsi="Times New Roman" w:cs="Times New Roman"/>
          <w:sz w:val="24"/>
        </w:rPr>
        <w:t xml:space="preserve"> </w:t>
      </w:r>
      <w:r w:rsidR="006844D4">
        <w:rPr>
          <w:rStyle w:val="WW-Standardnpsmoodstavce"/>
          <w:rFonts w:ascii="Times New Roman" w:eastAsia="Times New Roman" w:hAnsi="Times New Roman" w:cs="Times New Roman"/>
          <w:sz w:val="24"/>
        </w:rPr>
        <w:t>Ludmila Štůsková</w:t>
      </w:r>
    </w:p>
    <w:p w:rsidR="00DA5E34" w:rsidRDefault="002D652B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 xml:space="preserve">Hosté:            </w:t>
      </w:r>
      <w:r w:rsidR="005B2F90"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5E34" w:rsidRDefault="002D652B">
      <w:pPr>
        <w:spacing w:before="28" w:after="12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 w:cs="Times New Roman"/>
          <w:b/>
          <w:sz w:val="24"/>
          <w:szCs w:val="24"/>
        </w:rPr>
        <w:t>Program: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schválení programu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Style w:val="Standardnpsmoodstavce2"/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 xml:space="preserve">Projednání </w:t>
      </w:r>
      <w:r w:rsidR="006844D4">
        <w:rPr>
          <w:rStyle w:val="Standardnpsmoodstavce2"/>
          <w:rFonts w:ascii="Times New Roman" w:hAnsi="Times New Roman"/>
          <w:sz w:val="24"/>
          <w:szCs w:val="24"/>
        </w:rPr>
        <w:t>majetkových záležitostí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Standardnpsmoodstavce2"/>
          <w:rFonts w:ascii="Times New Roman" w:hAnsi="Times New Roman"/>
          <w:sz w:val="24"/>
          <w:szCs w:val="24"/>
        </w:rPr>
        <w:t>Návrhy, připomínky a podněty členů FV</w:t>
      </w:r>
    </w:p>
    <w:p w:rsidR="00DA5E34" w:rsidRDefault="002D652B">
      <w:pPr>
        <w:pStyle w:val="Odstavecseseznamem"/>
        <w:numPr>
          <w:ilvl w:val="0"/>
          <w:numId w:val="2"/>
        </w:numPr>
        <w:tabs>
          <w:tab w:val="left" w:pos="720"/>
        </w:tabs>
        <w:suppressAutoHyphens w:val="0"/>
        <w:spacing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DA5E34" w:rsidRDefault="002D652B">
      <w:pPr>
        <w:pStyle w:val="Odstavecseseznamem"/>
        <w:tabs>
          <w:tab w:val="left" w:pos="993"/>
        </w:tabs>
        <w:spacing w:after="12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1)   </w:t>
      </w:r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Zahájení</w:t>
      </w:r>
      <w:proofErr w:type="gramEnd"/>
      <w:r>
        <w:rPr>
          <w:rStyle w:val="WW-Standardnpsmoodstavce"/>
          <w:rFonts w:ascii="Times New Roman" w:eastAsia="Times New Roman" w:hAnsi="Times New Roman"/>
          <w:b/>
          <w:sz w:val="26"/>
          <w:szCs w:val="26"/>
          <w:u w:val="single"/>
        </w:rPr>
        <w:t>, schválení programu</w:t>
      </w:r>
    </w:p>
    <w:p w:rsidR="00DA5E34" w:rsidRDefault="002D652B">
      <w:pPr>
        <w:pStyle w:val="Odstavecseseznamem"/>
        <w:tabs>
          <w:tab w:val="left" w:pos="993"/>
        </w:tabs>
        <w:spacing w:before="28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>Schůzi</w:t>
      </w:r>
      <w:r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zahájil předseda Mgr. Pavel Netušil, který přivítal přítomné a seznámil přítomné členy s programem schůze. </w:t>
      </w:r>
    </w:p>
    <w:p w:rsidR="00DA5E34" w:rsidRDefault="00DA5E34">
      <w:pPr>
        <w:pStyle w:val="Odstavecseseznamem"/>
        <w:spacing w:before="28" w:after="0" w:line="100" w:lineRule="atLeast"/>
      </w:pPr>
    </w:p>
    <w:p w:rsidR="00DA5E34" w:rsidRDefault="002D652B">
      <w:pPr>
        <w:pStyle w:val="Odstavecseseznamem"/>
        <w:tabs>
          <w:tab w:val="left" w:pos="0"/>
        </w:tabs>
        <w:spacing w:after="120" w:line="100" w:lineRule="atLeast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Ad 2)  </w:t>
      </w:r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Projednání</w:t>
      </w:r>
      <w:proofErr w:type="gramEnd"/>
      <w:r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844D4">
        <w:rPr>
          <w:rStyle w:val="Standardnpsmoodstavce2"/>
          <w:rFonts w:ascii="Times New Roman" w:hAnsi="Times New Roman"/>
          <w:b/>
          <w:sz w:val="26"/>
          <w:szCs w:val="26"/>
          <w:u w:val="single"/>
        </w:rPr>
        <w:t>majetkový záležitostí</w:t>
      </w:r>
    </w:p>
    <w:p w:rsidR="00DA5E34" w:rsidRDefault="002D652B">
      <w:pPr>
        <w:pStyle w:val="Odstavecseseznamem"/>
        <w:tabs>
          <w:tab w:val="left" w:pos="0"/>
        </w:tabs>
        <w:spacing w:before="28"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 </w:t>
      </w:r>
    </w:p>
    <w:p w:rsidR="00DA5E34" w:rsidRDefault="006844D4">
      <w:pPr>
        <w:numPr>
          <w:ilvl w:val="1"/>
          <w:numId w:val="3"/>
        </w:numPr>
        <w:tabs>
          <w:tab w:val="left" w:pos="567"/>
        </w:tabs>
        <w:suppressAutoHyphens w:val="0"/>
        <w:spacing w:after="120" w:line="240" w:lineRule="auto"/>
        <w:ind w:left="567" w:hanging="425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Mléčná farma Lubina</w:t>
      </w:r>
      <w:r w:rsidR="005F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DA5E34" w:rsidRPr="00EB130E" w:rsidRDefault="002D652B" w:rsidP="00025626">
      <w:pPr>
        <w:suppressAutoHyphens w:val="0"/>
        <w:spacing w:after="0" w:line="240" w:lineRule="auto"/>
        <w:jc w:val="both"/>
        <w:textAlignment w:val="auto"/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</w:pPr>
      <w:r w:rsidRPr="00EB13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B130E">
        <w:rPr>
          <w:rFonts w:ascii="Times New Roman" w:hAnsi="Times New Roman" w:cs="Times New Roman"/>
          <w:sz w:val="24"/>
          <w:szCs w:val="24"/>
        </w:rPr>
        <w:t xml:space="preserve">Předmětem je vyjádření FV </w:t>
      </w:r>
      <w:r w:rsidR="006844D4">
        <w:rPr>
          <w:rFonts w:ascii="Times New Roman" w:hAnsi="Times New Roman" w:cs="Times New Roman"/>
          <w:sz w:val="24"/>
          <w:szCs w:val="24"/>
        </w:rPr>
        <w:t>k návrhu dodatku k </w:t>
      </w:r>
      <w:proofErr w:type="spellStart"/>
      <w:r w:rsidR="006844D4">
        <w:rPr>
          <w:rFonts w:ascii="Times New Roman" w:hAnsi="Times New Roman" w:cs="Times New Roman"/>
          <w:sz w:val="24"/>
          <w:szCs w:val="24"/>
        </w:rPr>
        <w:t>pachtovní</w:t>
      </w:r>
      <w:proofErr w:type="spellEnd"/>
      <w:r w:rsidR="006844D4">
        <w:rPr>
          <w:rFonts w:ascii="Times New Roman" w:hAnsi="Times New Roman" w:cs="Times New Roman"/>
          <w:sz w:val="24"/>
          <w:szCs w:val="24"/>
        </w:rPr>
        <w:t xml:space="preserve"> smlouvě. Dodatek rozšiřuje předmět pachtu o části pozemku </w:t>
      </w:r>
      <w:proofErr w:type="spellStart"/>
      <w:r w:rsidR="006844D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844D4">
        <w:rPr>
          <w:rFonts w:ascii="Times New Roman" w:hAnsi="Times New Roman" w:cs="Times New Roman"/>
          <w:sz w:val="24"/>
          <w:szCs w:val="24"/>
        </w:rPr>
        <w:t>. č. 2330/35 v </w:t>
      </w:r>
      <w:proofErr w:type="spellStart"/>
      <w:proofErr w:type="gramStart"/>
      <w:r w:rsidR="006844D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8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44D4">
        <w:rPr>
          <w:rFonts w:ascii="Times New Roman" w:hAnsi="Times New Roman" w:cs="Times New Roman"/>
          <w:sz w:val="24"/>
          <w:szCs w:val="24"/>
        </w:rPr>
        <w:t xml:space="preserve"> Příbor za </w:t>
      </w:r>
      <w:proofErr w:type="spellStart"/>
      <w:r w:rsidR="006844D4">
        <w:rPr>
          <w:rFonts w:ascii="Times New Roman" w:hAnsi="Times New Roman" w:cs="Times New Roman"/>
          <w:sz w:val="24"/>
          <w:szCs w:val="24"/>
        </w:rPr>
        <w:t>pachtovné</w:t>
      </w:r>
      <w:proofErr w:type="spellEnd"/>
      <w:r w:rsidR="006844D4">
        <w:rPr>
          <w:rFonts w:ascii="Times New Roman" w:hAnsi="Times New Roman" w:cs="Times New Roman"/>
          <w:sz w:val="24"/>
          <w:szCs w:val="24"/>
        </w:rPr>
        <w:t xml:space="preserve"> 1500Kč</w:t>
      </w:r>
      <w:r w:rsidR="003201F3">
        <w:rPr>
          <w:rFonts w:ascii="Times New Roman" w:hAnsi="Times New Roman" w:cs="Times New Roman"/>
          <w:sz w:val="24"/>
          <w:szCs w:val="24"/>
        </w:rPr>
        <w:t>/ha/rok, tj. v tomto případě 453Kč.</w:t>
      </w:r>
    </w:p>
    <w:p w:rsidR="00DA5E34" w:rsidRPr="00EB130E" w:rsidRDefault="003201F3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="002D652B"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2D652B"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="002D652B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doporučuje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propachtovat část pozemku </w:t>
      </w:r>
      <w:proofErr w:type="spell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. č. 2330/35 v </w:t>
      </w:r>
      <w:proofErr w:type="spellStart"/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k.ú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Příbor za nabízené </w:t>
      </w:r>
      <w:proofErr w:type="spell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pachtovné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</w:p>
    <w:p w:rsidR="00DA5E34" w:rsidRPr="00EB130E" w:rsidRDefault="002D652B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 w:rsidR="003201F3">
        <w:rPr>
          <w:rStyle w:val="WW-Standardnpsmoodstavce"/>
          <w:rFonts w:ascii="Times New Roman" w:eastAsia="Times New Roman" w:hAnsi="Times New Roman"/>
          <w:sz w:val="24"/>
          <w:szCs w:val="24"/>
        </w:rPr>
        <w:t>5</w:t>
      </w:r>
      <w:r w:rsidR="00E56D52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:rsidR="00DA5E34" w:rsidRPr="00EB130E" w:rsidRDefault="002D652B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3201F3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E56D52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:rsidR="00DA5E34" w:rsidRDefault="00E56D52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 w:rsidR="003201F3"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="002D652B"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>y</w:t>
      </w:r>
    </w:p>
    <w:p w:rsidR="007639B8" w:rsidRDefault="007639B8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7639B8" w:rsidRPr="00F650C1" w:rsidRDefault="005F03DE" w:rsidP="00F650C1">
      <w:pPr>
        <w:pStyle w:val="Odstavecseseznamem"/>
        <w:numPr>
          <w:ilvl w:val="0"/>
          <w:numId w:val="3"/>
        </w:numPr>
        <w:tabs>
          <w:tab w:val="left" w:pos="1701"/>
        </w:tabs>
        <w:spacing w:before="28" w:after="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Kontejnery TDO na pozemku </w:t>
      </w:r>
      <w:proofErr w:type="spellStart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parc</w:t>
      </w:r>
      <w:proofErr w:type="spellEnd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. č. 714/3 orná půda v </w:t>
      </w:r>
      <w:proofErr w:type="spellStart"/>
      <w:proofErr w:type="gramStart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k.ú</w:t>
      </w:r>
      <w:proofErr w:type="spellEnd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 xml:space="preserve"> Klokočov u </w:t>
      </w:r>
      <w:proofErr w:type="spellStart"/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Příbora</w:t>
      </w:r>
      <w:proofErr w:type="spellEnd"/>
    </w:p>
    <w:p w:rsidR="007639B8" w:rsidRPr="007639B8" w:rsidRDefault="005F03DE" w:rsidP="007639B8">
      <w:pPr>
        <w:tabs>
          <w:tab w:val="left" w:pos="1701"/>
        </w:tabs>
        <w:spacing w:before="28" w:after="0" w:line="100" w:lineRule="atLeast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</w:p>
    <w:p w:rsidR="0089723B" w:rsidRPr="005F03DE" w:rsidRDefault="005F03DE" w:rsidP="005F03DE">
      <w:pPr>
        <w:suppressAutoHyphens w:val="0"/>
        <w:autoSpaceDE w:val="0"/>
        <w:autoSpaceDN w:val="0"/>
        <w:adjustRightInd w:val="0"/>
        <w:spacing w:after="0" w:line="240" w:lineRule="auto"/>
        <w:ind w:firstLine="502"/>
        <w:jc w:val="both"/>
        <w:textAlignment w:val="auto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žádosti je vyjádření se k podmínkám pronájmu pozemku </w:t>
      </w:r>
      <w:proofErr w:type="spellStart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714/3 orná půda v </w:t>
      </w:r>
      <w:proofErr w:type="spellStart"/>
      <w:proofErr w:type="gramStart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Klokočov u </w:t>
      </w:r>
      <w:proofErr w:type="spellStart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Příbora</w:t>
      </w:r>
      <w:proofErr w:type="spellEnd"/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pozemek ve vlastnictví p. Oldřicha Seiberta, Lesní 1256,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742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58 Příbor. Odbor ISM byl požádán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odborem rozvoje města o projednání možnosti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pronájmu části uvedeného pozemku o výměř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e cca 10 m</w:t>
      </w:r>
      <w:r w:rsidRPr="005F03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pro účel umístění 5 kusů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kontejnerů na tříděný odpad. Stávající umístění kontejnerů na pozemku města se jeví jako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nevyhovující, mimo jiné při otevírání kontejnerů dochází k poškozování plotu p. Seiberta.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DE">
        <w:rPr>
          <w:rFonts w:ascii="Times New Roman" w:eastAsia="Times New Roman" w:hAnsi="Times New Roman" w:cs="Times New Roman"/>
          <w:sz w:val="24"/>
          <w:szCs w:val="24"/>
          <w:lang w:eastAsia="cs-CZ"/>
        </w:rPr>
        <w:t>P. Seibert sám navrhl přemístění kontejnerů na jeho pozemek.</w:t>
      </w:r>
    </w:p>
    <w:p w:rsidR="005F03DE" w:rsidRPr="00EB130E" w:rsidRDefault="005F03DE" w:rsidP="005F03DE">
      <w:pPr>
        <w:pStyle w:val="Odstavecseseznamem"/>
        <w:spacing w:before="240" w:after="120" w:line="240" w:lineRule="auto"/>
        <w:ind w:left="1247" w:hanging="113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Usnesení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EB130E">
        <w:rPr>
          <w:rStyle w:val="WW-Standardnpsmoodstavce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FV doporučuje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pronajmout pozemek </w:t>
      </w:r>
      <w:proofErr w:type="spell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parc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. č. 714/3 orná půda v </w:t>
      </w:r>
      <w:proofErr w:type="spellStart"/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k.ú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Klokočov u </w:t>
      </w:r>
      <w:proofErr w:type="spell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>Příbora</w:t>
      </w:r>
      <w:proofErr w:type="spellEnd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za účelem umístění kontejnerů TDO.</w:t>
      </w:r>
    </w:p>
    <w:p w:rsidR="005F03DE" w:rsidRPr="00EB130E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67" w:hanging="65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Pro:             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5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:rsidR="005F03DE" w:rsidRPr="00EB130E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Proti:   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:rsidR="005F03DE" w:rsidRDefault="005F03DE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rPr>
          <w:rStyle w:val="WW-Standardnpsmoodstavce"/>
          <w:rFonts w:ascii="Times New Roman" w:eastAsia="Times New Roman" w:hAnsi="Times New Roman"/>
          <w:sz w:val="24"/>
          <w:szCs w:val="24"/>
        </w:rPr>
      </w:pP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Zdrželi se: 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ab/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0</w:t>
      </w:r>
      <w:r w:rsidRPr="00EB130E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hlasy</w:t>
      </w:r>
    </w:p>
    <w:p w:rsidR="0089723B" w:rsidRDefault="0089723B" w:rsidP="005F03DE">
      <w:pPr>
        <w:pStyle w:val="Odstavecseseznamem"/>
        <w:tabs>
          <w:tab w:val="left" w:pos="1701"/>
        </w:tabs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</w:p>
    <w:p w:rsidR="00DA5E34" w:rsidRDefault="00DA5E34">
      <w:pPr>
        <w:suppressAutoHyphens w:val="0"/>
        <w:spacing w:after="0" w:line="240" w:lineRule="auto"/>
        <w:textAlignment w:val="auto"/>
        <w:rPr>
          <w:rStyle w:val="WW-Standardnpsmoodstavce"/>
          <w:rFonts w:ascii="Times New Roman" w:hAnsi="Times New Roman" w:cs="Times New Roman"/>
          <w:sz w:val="24"/>
          <w:szCs w:val="24"/>
        </w:rPr>
      </w:pPr>
    </w:p>
    <w:p w:rsidR="00DA5E34" w:rsidRDefault="002D652B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Style w:val="Standardnpsmoodstavce2"/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Style w:val="WW-Standardnpsmoodstavce"/>
          <w:rFonts w:ascii="Times New Roman" w:hAnsi="Times New Roman"/>
          <w:sz w:val="24"/>
          <w:szCs w:val="24"/>
        </w:rPr>
        <w:t xml:space="preserve">Ad 3)  </w:t>
      </w:r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Návrhy</w:t>
      </w:r>
      <w:proofErr w:type="gramEnd"/>
      <w:r>
        <w:rPr>
          <w:rStyle w:val="Standardnpsmoodstavce2"/>
          <w:rFonts w:ascii="Times New Roman" w:hAnsi="Times New Roman"/>
          <w:b/>
          <w:sz w:val="24"/>
          <w:szCs w:val="24"/>
          <w:u w:val="single"/>
        </w:rPr>
        <w:t>, připomínky a podněty členů FV</w:t>
      </w:r>
    </w:p>
    <w:p w:rsidR="005F03DE" w:rsidRPr="00F64CA0" w:rsidRDefault="005F03DE" w:rsidP="005F03DE">
      <w:pPr>
        <w:pStyle w:val="Odstavecseseznamem"/>
        <w:tabs>
          <w:tab w:val="left" w:pos="0"/>
        </w:tabs>
        <w:suppressAutoHyphens w:val="0"/>
        <w:spacing w:after="240" w:line="100" w:lineRule="atLeast"/>
        <w:jc w:val="both"/>
        <w:rPr>
          <w:rFonts w:ascii="Times New Roman" w:hAnsi="Times New Roman"/>
          <w:sz w:val="24"/>
          <w:szCs w:val="24"/>
        </w:rPr>
      </w:pPr>
      <w:r w:rsidRPr="00F64CA0">
        <w:rPr>
          <w:rStyle w:val="Standardnpsmoodstavce2"/>
          <w:rFonts w:ascii="Times New Roman" w:hAnsi="Times New Roman"/>
          <w:sz w:val="24"/>
          <w:szCs w:val="24"/>
        </w:rPr>
        <w:t xml:space="preserve">Členové FV v návaznosti na růst cen nemovitostí doporučují v tomto smyslu aktualizovat </w:t>
      </w:r>
      <w:r w:rsidRPr="00F64CA0">
        <w:rPr>
          <w:rFonts w:ascii="Times New Roman" w:hAnsi="Times New Roman"/>
          <w:sz w:val="24"/>
          <w:szCs w:val="24"/>
        </w:rPr>
        <w:t xml:space="preserve">Pravidla města </w:t>
      </w:r>
      <w:proofErr w:type="spellStart"/>
      <w:r w:rsidRPr="00F64CA0">
        <w:rPr>
          <w:rFonts w:ascii="Times New Roman" w:hAnsi="Times New Roman"/>
          <w:sz w:val="24"/>
          <w:szCs w:val="24"/>
        </w:rPr>
        <w:t>Příbora</w:t>
      </w:r>
      <w:proofErr w:type="spellEnd"/>
      <w:r w:rsidRPr="00F64CA0">
        <w:rPr>
          <w:rFonts w:ascii="Times New Roman" w:hAnsi="Times New Roman"/>
          <w:sz w:val="24"/>
          <w:szCs w:val="24"/>
        </w:rPr>
        <w:t xml:space="preserve"> pro majetkoprávní nakládání s pozemky</w:t>
      </w:r>
      <w:r w:rsidRPr="00F64CA0">
        <w:rPr>
          <w:rStyle w:val="Standardnpsmoodstavce2"/>
          <w:rFonts w:ascii="Times New Roman" w:hAnsi="Times New Roman"/>
          <w:sz w:val="24"/>
          <w:szCs w:val="24"/>
        </w:rPr>
        <w:t>.</w:t>
      </w:r>
    </w:p>
    <w:p w:rsidR="0089723B" w:rsidRPr="0089723B" w:rsidRDefault="0089723B">
      <w:pPr>
        <w:pStyle w:val="Odstavecseseznamem"/>
        <w:tabs>
          <w:tab w:val="left" w:pos="1701"/>
        </w:tabs>
        <w:suppressAutoHyphens w:val="0"/>
        <w:spacing w:before="28" w:after="0" w:line="100" w:lineRule="atLeast"/>
        <w:ind w:left="502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A5E34" w:rsidRPr="00F64CA0" w:rsidRDefault="002D652B">
      <w:pPr>
        <w:tabs>
          <w:tab w:val="left" w:pos="0"/>
        </w:tabs>
        <w:spacing w:after="120"/>
        <w:jc w:val="both"/>
        <w:rPr>
          <w:rStyle w:val="WW-Standardnpsmoodstavce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CA0">
        <w:rPr>
          <w:rStyle w:val="WW-Standardnpsmoodstavce"/>
          <w:rFonts w:ascii="Times New Roman" w:hAnsi="Times New Roman" w:cs="Times New Roman"/>
          <w:sz w:val="24"/>
          <w:szCs w:val="24"/>
        </w:rPr>
        <w:t>Ad 4</w:t>
      </w:r>
      <w:r w:rsidRPr="00F64CA0">
        <w:rPr>
          <w:rStyle w:val="WW-Standardnpsmoodstavce"/>
          <w:rFonts w:ascii="Times New Roman" w:hAnsi="Times New Roman" w:cs="Times New Roman"/>
          <w:sz w:val="26"/>
          <w:szCs w:val="26"/>
        </w:rPr>
        <w:t xml:space="preserve">)  </w:t>
      </w:r>
      <w:r w:rsidRPr="00F64CA0">
        <w:rPr>
          <w:rStyle w:val="WW-Standardnpsmoodstavce"/>
          <w:rFonts w:ascii="Times New Roman" w:eastAsia="Times New Roman" w:hAnsi="Times New Roman" w:cs="Times New Roman"/>
          <w:b/>
          <w:sz w:val="26"/>
          <w:szCs w:val="26"/>
        </w:rPr>
        <w:t>Závěr</w:t>
      </w:r>
      <w:proofErr w:type="gramEnd"/>
    </w:p>
    <w:p w:rsidR="00DA5E34" w:rsidRPr="00F64CA0" w:rsidRDefault="005F03DE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Style w:val="WW-Standardnpsmoodstavce"/>
          <w:rFonts w:ascii="Times New Roman" w:eastAsia="Times New Roman" w:hAnsi="Times New Roman"/>
          <w:sz w:val="24"/>
          <w:szCs w:val="24"/>
        </w:rPr>
      </w:pPr>
      <w:proofErr w:type="gramStart"/>
      <w:r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Třicátá 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schůze</w:t>
      </w:r>
      <w:proofErr w:type="gramEnd"/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finančního výboru byla ukončena v 1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7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>
        <w:rPr>
          <w:rStyle w:val="WW-Standardnpsmoodstavce"/>
          <w:rFonts w:ascii="Times New Roman" w:eastAsia="Times New Roman" w:hAnsi="Times New Roman"/>
          <w:sz w:val="24"/>
          <w:szCs w:val="24"/>
        </w:rPr>
        <w:t>2</w:t>
      </w:r>
      <w:r w:rsidR="002D652B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0 hod. </w:t>
      </w:r>
    </w:p>
    <w:p w:rsidR="00DA5E34" w:rsidRPr="00F64CA0" w:rsidRDefault="002D652B">
      <w:pPr>
        <w:pStyle w:val="Odstavecseseznamem"/>
        <w:tabs>
          <w:tab w:val="left" w:pos="284"/>
        </w:tabs>
        <w:spacing w:before="28"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Další schůze FV se bude konat ve středu  </w:t>
      </w:r>
      <w:proofErr w:type="gramStart"/>
      <w:r w:rsidR="005F03DE">
        <w:rPr>
          <w:rStyle w:val="WW-Standardnpsmoodstavce"/>
          <w:rFonts w:ascii="Times New Roman" w:eastAsia="Times New Roman" w:hAnsi="Times New Roman"/>
          <w:sz w:val="24"/>
          <w:szCs w:val="24"/>
        </w:rPr>
        <w:t>9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5F03DE">
        <w:rPr>
          <w:rStyle w:val="WW-Standardnpsmoodstavce"/>
          <w:rFonts w:ascii="Times New Roman" w:eastAsia="Times New Roman" w:hAnsi="Times New Roman"/>
          <w:sz w:val="24"/>
          <w:szCs w:val="24"/>
        </w:rPr>
        <w:t>5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.</w:t>
      </w:r>
      <w:r w:rsidR="00594DA7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2018</w:t>
      </w:r>
      <w:proofErr w:type="gramEnd"/>
      <w:r w:rsidR="00594DA7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</w:t>
      </w:r>
      <w:r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>od 17.00 hod.</w:t>
      </w:r>
      <w:r w:rsidR="00594DA7" w:rsidRPr="00F64CA0">
        <w:rPr>
          <w:rStyle w:val="WW-Standardnpsmoodstavce"/>
          <w:rFonts w:ascii="Times New Roman" w:eastAsia="Times New Roman" w:hAnsi="Times New Roman"/>
          <w:sz w:val="24"/>
          <w:szCs w:val="24"/>
        </w:rPr>
        <w:t xml:space="preserve"> v budově Správy majetku.</w:t>
      </w:r>
    </w:p>
    <w:p w:rsidR="00DA5E34" w:rsidRDefault="00DA5E34">
      <w:pPr>
        <w:pStyle w:val="Normln1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34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Kateřina Honešová</w:t>
      </w:r>
    </w:p>
    <w:p w:rsidR="00DA5E34" w:rsidRDefault="002D652B">
      <w:pPr>
        <w:pStyle w:val="Normln1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Mgr. Pavel Netušil</w:t>
      </w:r>
    </w:p>
    <w:sectPr w:rsidR="00DA5E34" w:rsidSect="00DA5E34">
      <w:pgSz w:w="11906" w:h="16838"/>
      <w:pgMar w:top="1134" w:right="941" w:bottom="1134" w:left="1035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F3" w:rsidRDefault="003201F3" w:rsidP="003201F3">
      <w:pPr>
        <w:spacing w:after="0" w:line="240" w:lineRule="auto"/>
      </w:pPr>
      <w:r>
        <w:separator/>
      </w:r>
    </w:p>
  </w:endnote>
  <w:endnote w:type="continuationSeparator" w:id="0">
    <w:p w:rsidR="003201F3" w:rsidRDefault="003201F3" w:rsidP="003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F3" w:rsidRDefault="003201F3" w:rsidP="003201F3">
      <w:pPr>
        <w:spacing w:after="0" w:line="240" w:lineRule="auto"/>
      </w:pPr>
      <w:r>
        <w:separator/>
      </w:r>
    </w:p>
  </w:footnote>
  <w:footnote w:type="continuationSeparator" w:id="0">
    <w:p w:rsidR="003201F3" w:rsidRDefault="003201F3" w:rsidP="003201F3">
      <w:pPr>
        <w:spacing w:after="0" w:line="240" w:lineRule="auto"/>
      </w:pPr>
      <w:r>
        <w:continuationSeparator/>
      </w:r>
    </w:p>
  </w:footnote>
  <w:footnote w:id="1">
    <w:p w:rsidR="003201F3" w:rsidRDefault="003201F3">
      <w:pPr>
        <w:pStyle w:val="Textpoznpodarou"/>
      </w:pPr>
      <w:r>
        <w:rPr>
          <w:rStyle w:val="Znakapoznpodarou"/>
        </w:rPr>
        <w:footnoteRef/>
      </w:r>
      <w:r>
        <w:t xml:space="preserve"> Příchod v 17.15h</w:t>
      </w:r>
    </w:p>
    <w:p w:rsidR="003201F3" w:rsidRDefault="003201F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6BA"/>
    <w:multiLevelType w:val="multilevel"/>
    <w:tmpl w:val="05F4B7FC"/>
    <w:lvl w:ilvl="0">
      <w:start w:val="1"/>
      <w:numFmt w:val="none"/>
      <w:pStyle w:val="Nadpis4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55B18"/>
    <w:multiLevelType w:val="multilevel"/>
    <w:tmpl w:val="FE186BD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eastAsia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2" w15:restartNumberingAfterBreak="0">
    <w:nsid w:val="3F59772F"/>
    <w:multiLevelType w:val="multilevel"/>
    <w:tmpl w:val="0C44009A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 w:val="0"/>
        <w:bCs w:val="0"/>
        <w:sz w:val="24"/>
        <w:szCs w:val="24"/>
        <w:lang w:eastAsia="cs-CZ"/>
      </w:rPr>
    </w:lvl>
    <w:lvl w:ilvl="1">
      <w:start w:val="1"/>
      <w:numFmt w:val="lowerLetter"/>
      <w:lvlText w:val="%2)"/>
      <w:lvlJc w:val="left"/>
      <w:pPr>
        <w:tabs>
          <w:tab w:val="num" w:pos="-153"/>
        </w:tabs>
        <w:ind w:left="360" w:hanging="360"/>
      </w:pPr>
      <w:rPr>
        <w:rFonts w:ascii="Times New Roman" w:hAnsi="Times New Roman"/>
        <w:b w:val="0"/>
        <w:bCs w:val="0"/>
        <w:sz w:val="24"/>
        <w:szCs w:val="24"/>
        <w:lang w:eastAsia="cs-CZ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5E0771FC"/>
    <w:multiLevelType w:val="multilevel"/>
    <w:tmpl w:val="5B02CD4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34"/>
    <w:rsid w:val="00025626"/>
    <w:rsid w:val="00033AF9"/>
    <w:rsid w:val="000F3F15"/>
    <w:rsid w:val="00224F7A"/>
    <w:rsid w:val="002D652B"/>
    <w:rsid w:val="002E5173"/>
    <w:rsid w:val="003201F3"/>
    <w:rsid w:val="003510CE"/>
    <w:rsid w:val="00594DA7"/>
    <w:rsid w:val="005B2F90"/>
    <w:rsid w:val="005F03DE"/>
    <w:rsid w:val="006844D4"/>
    <w:rsid w:val="00694739"/>
    <w:rsid w:val="006C478C"/>
    <w:rsid w:val="007639B8"/>
    <w:rsid w:val="00795C7F"/>
    <w:rsid w:val="0089723B"/>
    <w:rsid w:val="00A976D2"/>
    <w:rsid w:val="00DA5E34"/>
    <w:rsid w:val="00DE6EEC"/>
    <w:rsid w:val="00E56D52"/>
    <w:rsid w:val="00EB130E"/>
    <w:rsid w:val="00F64CA0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A473-C4B0-43FE-B3B8-8B6AB219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E34"/>
    <w:pPr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DA5E34"/>
    <w:pPr>
      <w:ind w:left="432" w:hanging="432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DA5E3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DA5E3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customStyle="1" w:styleId="Nadpis41">
    <w:name w:val="Nadpis 41"/>
    <w:basedOn w:val="Normln"/>
    <w:qFormat/>
    <w:rsid w:val="00DA5E34"/>
    <w:pPr>
      <w:keepNext/>
      <w:numPr>
        <w:numId w:val="1"/>
      </w:numPr>
      <w:spacing w:before="28" w:after="62" w:line="100" w:lineRule="atLeast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customStyle="1" w:styleId="Nadpis81">
    <w:name w:val="Nadpis 81"/>
    <w:basedOn w:val="Normln"/>
    <w:qFormat/>
    <w:rsid w:val="00DA5E34"/>
    <w:pPr>
      <w:tabs>
        <w:tab w:val="left" w:pos="0"/>
      </w:tabs>
      <w:spacing w:before="240" w:after="60"/>
      <w:ind w:left="432" w:hanging="432"/>
      <w:outlineLvl w:val="7"/>
    </w:pPr>
    <w:rPr>
      <w:rFonts w:eastAsia="Times New Roman" w:cs="Times New Roman"/>
      <w:i/>
      <w:iCs/>
      <w:sz w:val="24"/>
      <w:szCs w:val="24"/>
    </w:rPr>
  </w:style>
  <w:style w:type="character" w:customStyle="1" w:styleId="WW8Num1z0">
    <w:name w:val="WW8Num1z0"/>
    <w:qFormat/>
    <w:rsid w:val="00DA5E34"/>
  </w:style>
  <w:style w:type="character" w:customStyle="1" w:styleId="WW8Num1z1">
    <w:name w:val="WW8Num1z1"/>
    <w:qFormat/>
    <w:rsid w:val="00DA5E34"/>
  </w:style>
  <w:style w:type="character" w:customStyle="1" w:styleId="WW8Num1z2">
    <w:name w:val="WW8Num1z2"/>
    <w:qFormat/>
    <w:rsid w:val="00DA5E34"/>
  </w:style>
  <w:style w:type="character" w:customStyle="1" w:styleId="WW8Num1z3">
    <w:name w:val="WW8Num1z3"/>
    <w:qFormat/>
    <w:rsid w:val="00DA5E34"/>
  </w:style>
  <w:style w:type="character" w:customStyle="1" w:styleId="WW8Num1z4">
    <w:name w:val="WW8Num1z4"/>
    <w:qFormat/>
    <w:rsid w:val="00DA5E34"/>
  </w:style>
  <w:style w:type="character" w:customStyle="1" w:styleId="WW8Num1z5">
    <w:name w:val="WW8Num1z5"/>
    <w:qFormat/>
    <w:rsid w:val="00DA5E34"/>
  </w:style>
  <w:style w:type="character" w:customStyle="1" w:styleId="WW8Num1z6">
    <w:name w:val="WW8Num1z6"/>
    <w:qFormat/>
    <w:rsid w:val="00DA5E34"/>
  </w:style>
  <w:style w:type="character" w:customStyle="1" w:styleId="WW8Num1z7">
    <w:name w:val="WW8Num1z7"/>
    <w:qFormat/>
    <w:rsid w:val="00DA5E34"/>
  </w:style>
  <w:style w:type="character" w:customStyle="1" w:styleId="WW8Num1z8">
    <w:name w:val="WW8Num1z8"/>
    <w:qFormat/>
    <w:rsid w:val="00DA5E34"/>
  </w:style>
  <w:style w:type="character" w:customStyle="1" w:styleId="WW8Num2z0">
    <w:name w:val="WW8Num2z0"/>
    <w:qFormat/>
    <w:rsid w:val="00DA5E34"/>
  </w:style>
  <w:style w:type="character" w:customStyle="1" w:styleId="WW8Num2z1">
    <w:name w:val="WW8Num2z1"/>
    <w:qFormat/>
    <w:rsid w:val="00DA5E34"/>
  </w:style>
  <w:style w:type="character" w:customStyle="1" w:styleId="WW8Num2z2">
    <w:name w:val="WW8Num2z2"/>
    <w:qFormat/>
    <w:rsid w:val="00DA5E34"/>
  </w:style>
  <w:style w:type="character" w:customStyle="1" w:styleId="WW8Num2z3">
    <w:name w:val="WW8Num2z3"/>
    <w:qFormat/>
    <w:rsid w:val="00DA5E34"/>
  </w:style>
  <w:style w:type="character" w:customStyle="1" w:styleId="WW8Num2z4">
    <w:name w:val="WW8Num2z4"/>
    <w:qFormat/>
    <w:rsid w:val="00DA5E34"/>
  </w:style>
  <w:style w:type="character" w:customStyle="1" w:styleId="WW8Num2z5">
    <w:name w:val="WW8Num2z5"/>
    <w:qFormat/>
    <w:rsid w:val="00DA5E34"/>
  </w:style>
  <w:style w:type="character" w:customStyle="1" w:styleId="WW8Num2z6">
    <w:name w:val="WW8Num2z6"/>
    <w:qFormat/>
    <w:rsid w:val="00DA5E34"/>
  </w:style>
  <w:style w:type="character" w:customStyle="1" w:styleId="WW8Num2z7">
    <w:name w:val="WW8Num2z7"/>
    <w:qFormat/>
    <w:rsid w:val="00DA5E34"/>
  </w:style>
  <w:style w:type="character" w:customStyle="1" w:styleId="WW8Num2z8">
    <w:name w:val="WW8Num2z8"/>
    <w:qFormat/>
    <w:rsid w:val="00DA5E34"/>
  </w:style>
  <w:style w:type="character" w:customStyle="1" w:styleId="WW8Num3z0">
    <w:name w:val="WW8Num3z0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  <w:rsid w:val="00DA5E34"/>
  </w:style>
  <w:style w:type="character" w:customStyle="1" w:styleId="WW8Num3z2">
    <w:name w:val="WW8Num3z2"/>
    <w:qFormat/>
    <w:rsid w:val="00DA5E34"/>
  </w:style>
  <w:style w:type="character" w:customStyle="1" w:styleId="WW8Num3z3">
    <w:name w:val="WW8Num3z3"/>
    <w:qFormat/>
    <w:rsid w:val="00DA5E34"/>
  </w:style>
  <w:style w:type="character" w:customStyle="1" w:styleId="WW8Num3z4">
    <w:name w:val="WW8Num3z4"/>
    <w:qFormat/>
    <w:rsid w:val="00DA5E34"/>
  </w:style>
  <w:style w:type="character" w:customStyle="1" w:styleId="WW8Num3z5">
    <w:name w:val="WW8Num3z5"/>
    <w:qFormat/>
    <w:rsid w:val="00DA5E34"/>
  </w:style>
  <w:style w:type="character" w:customStyle="1" w:styleId="WW8Num3z6">
    <w:name w:val="WW8Num3z6"/>
    <w:qFormat/>
    <w:rsid w:val="00DA5E34"/>
  </w:style>
  <w:style w:type="character" w:customStyle="1" w:styleId="WW8Num3z7">
    <w:name w:val="WW8Num3z7"/>
    <w:qFormat/>
    <w:rsid w:val="00DA5E34"/>
  </w:style>
  <w:style w:type="character" w:customStyle="1" w:styleId="WW8Num3z8">
    <w:name w:val="WW8Num3z8"/>
    <w:qFormat/>
    <w:rsid w:val="00DA5E34"/>
  </w:style>
  <w:style w:type="character" w:customStyle="1" w:styleId="WW8Num4z0">
    <w:name w:val="WW8Num4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customStyle="1" w:styleId="WW8Num4z2">
    <w:name w:val="WW8Num4z2"/>
    <w:qFormat/>
    <w:rsid w:val="00DA5E34"/>
  </w:style>
  <w:style w:type="character" w:customStyle="1" w:styleId="WW8Num4z3">
    <w:name w:val="WW8Num4z3"/>
    <w:qFormat/>
    <w:rsid w:val="00DA5E34"/>
  </w:style>
  <w:style w:type="character" w:customStyle="1" w:styleId="WW8Num4z4">
    <w:name w:val="WW8Num4z4"/>
    <w:qFormat/>
    <w:rsid w:val="00DA5E34"/>
  </w:style>
  <w:style w:type="character" w:customStyle="1" w:styleId="WW8Num4z5">
    <w:name w:val="WW8Num4z5"/>
    <w:qFormat/>
    <w:rsid w:val="00DA5E34"/>
  </w:style>
  <w:style w:type="character" w:customStyle="1" w:styleId="WW8Num4z6">
    <w:name w:val="WW8Num4z6"/>
    <w:qFormat/>
    <w:rsid w:val="00DA5E34"/>
  </w:style>
  <w:style w:type="character" w:customStyle="1" w:styleId="WW8Num4z7">
    <w:name w:val="WW8Num4z7"/>
    <w:qFormat/>
    <w:rsid w:val="00DA5E34"/>
  </w:style>
  <w:style w:type="character" w:customStyle="1" w:styleId="WW8Num4z8">
    <w:name w:val="WW8Num4z8"/>
    <w:qFormat/>
    <w:rsid w:val="00DA5E34"/>
  </w:style>
  <w:style w:type="character" w:customStyle="1" w:styleId="WW8Num5z0">
    <w:name w:val="WW8Num5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2">
    <w:name w:val="WW8Num5z2"/>
    <w:qFormat/>
    <w:rsid w:val="00DA5E34"/>
  </w:style>
  <w:style w:type="character" w:customStyle="1" w:styleId="Standardnpsmoodstavce9">
    <w:name w:val="Standardní písmo odstavce9"/>
    <w:qFormat/>
    <w:rsid w:val="00DA5E34"/>
  </w:style>
  <w:style w:type="character" w:customStyle="1" w:styleId="WW8Num5z1">
    <w:name w:val="WW8Num5z1"/>
    <w:qFormat/>
    <w:rsid w:val="00DA5E34"/>
  </w:style>
  <w:style w:type="character" w:customStyle="1" w:styleId="WW8Num5z3">
    <w:name w:val="WW8Num5z3"/>
    <w:qFormat/>
    <w:rsid w:val="00DA5E34"/>
  </w:style>
  <w:style w:type="character" w:customStyle="1" w:styleId="WW8Num5z4">
    <w:name w:val="WW8Num5z4"/>
    <w:qFormat/>
    <w:rsid w:val="00DA5E34"/>
  </w:style>
  <w:style w:type="character" w:customStyle="1" w:styleId="WW8Num5z5">
    <w:name w:val="WW8Num5z5"/>
    <w:qFormat/>
    <w:rsid w:val="00DA5E34"/>
  </w:style>
  <w:style w:type="character" w:customStyle="1" w:styleId="WW8Num5z6">
    <w:name w:val="WW8Num5z6"/>
    <w:qFormat/>
    <w:rsid w:val="00DA5E34"/>
  </w:style>
  <w:style w:type="character" w:customStyle="1" w:styleId="WW8Num5z7">
    <w:name w:val="WW8Num5z7"/>
    <w:qFormat/>
    <w:rsid w:val="00DA5E34"/>
  </w:style>
  <w:style w:type="character" w:customStyle="1" w:styleId="WW8Num5z8">
    <w:name w:val="WW8Num5z8"/>
    <w:qFormat/>
    <w:rsid w:val="00DA5E34"/>
  </w:style>
  <w:style w:type="character" w:customStyle="1" w:styleId="WW8Num6z0">
    <w:name w:val="WW8Num6z0"/>
    <w:qFormat/>
    <w:rsid w:val="00DA5E34"/>
  </w:style>
  <w:style w:type="character" w:customStyle="1" w:styleId="WW8Num6z1">
    <w:name w:val="WW8Num6z1"/>
    <w:qFormat/>
    <w:rsid w:val="00DA5E34"/>
  </w:style>
  <w:style w:type="character" w:customStyle="1" w:styleId="WW8Num6z2">
    <w:name w:val="WW8Num6z2"/>
    <w:qFormat/>
    <w:rsid w:val="00DA5E34"/>
  </w:style>
  <w:style w:type="character" w:customStyle="1" w:styleId="WW8Num6z3">
    <w:name w:val="WW8Num6z3"/>
    <w:qFormat/>
    <w:rsid w:val="00DA5E34"/>
  </w:style>
  <w:style w:type="character" w:customStyle="1" w:styleId="WW8Num6z4">
    <w:name w:val="WW8Num6z4"/>
    <w:qFormat/>
    <w:rsid w:val="00DA5E34"/>
  </w:style>
  <w:style w:type="character" w:customStyle="1" w:styleId="WW8Num6z5">
    <w:name w:val="WW8Num6z5"/>
    <w:qFormat/>
    <w:rsid w:val="00DA5E34"/>
  </w:style>
  <w:style w:type="character" w:customStyle="1" w:styleId="WW8Num6z6">
    <w:name w:val="WW8Num6z6"/>
    <w:qFormat/>
    <w:rsid w:val="00DA5E34"/>
  </w:style>
  <w:style w:type="character" w:customStyle="1" w:styleId="WW8Num6z7">
    <w:name w:val="WW8Num6z7"/>
    <w:qFormat/>
    <w:rsid w:val="00DA5E34"/>
  </w:style>
  <w:style w:type="character" w:customStyle="1" w:styleId="WW8Num6z8">
    <w:name w:val="WW8Num6z8"/>
    <w:qFormat/>
    <w:rsid w:val="00DA5E34"/>
  </w:style>
  <w:style w:type="character" w:customStyle="1" w:styleId="WW8Num7z0">
    <w:name w:val="WW8Num7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7z2">
    <w:name w:val="WW8Num7z2"/>
    <w:qFormat/>
    <w:rsid w:val="00DA5E34"/>
  </w:style>
  <w:style w:type="character" w:customStyle="1" w:styleId="WW8Num7z3">
    <w:name w:val="WW8Num7z3"/>
    <w:qFormat/>
    <w:rsid w:val="00DA5E34"/>
  </w:style>
  <w:style w:type="character" w:customStyle="1" w:styleId="WW8Num7z4">
    <w:name w:val="WW8Num7z4"/>
    <w:qFormat/>
    <w:rsid w:val="00DA5E34"/>
  </w:style>
  <w:style w:type="character" w:customStyle="1" w:styleId="WW8Num7z5">
    <w:name w:val="WW8Num7z5"/>
    <w:qFormat/>
    <w:rsid w:val="00DA5E34"/>
  </w:style>
  <w:style w:type="character" w:customStyle="1" w:styleId="WW8Num7z6">
    <w:name w:val="WW8Num7z6"/>
    <w:qFormat/>
    <w:rsid w:val="00DA5E34"/>
  </w:style>
  <w:style w:type="character" w:customStyle="1" w:styleId="WW8Num7z7">
    <w:name w:val="WW8Num7z7"/>
    <w:qFormat/>
    <w:rsid w:val="00DA5E34"/>
  </w:style>
  <w:style w:type="character" w:customStyle="1" w:styleId="WW8Num7z8">
    <w:name w:val="WW8Num7z8"/>
    <w:qFormat/>
    <w:rsid w:val="00DA5E34"/>
  </w:style>
  <w:style w:type="character" w:customStyle="1" w:styleId="WW8Num8z0">
    <w:name w:val="WW8Num8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2">
    <w:name w:val="WW8Num8z2"/>
    <w:qFormat/>
    <w:rsid w:val="00DA5E34"/>
  </w:style>
  <w:style w:type="character" w:customStyle="1" w:styleId="WW8Num8z3">
    <w:name w:val="WW8Num8z3"/>
    <w:qFormat/>
    <w:rsid w:val="00DA5E34"/>
  </w:style>
  <w:style w:type="character" w:customStyle="1" w:styleId="WW8Num8z4">
    <w:name w:val="WW8Num8z4"/>
    <w:qFormat/>
    <w:rsid w:val="00DA5E34"/>
  </w:style>
  <w:style w:type="character" w:customStyle="1" w:styleId="WW8Num8z5">
    <w:name w:val="WW8Num8z5"/>
    <w:qFormat/>
    <w:rsid w:val="00DA5E34"/>
  </w:style>
  <w:style w:type="character" w:customStyle="1" w:styleId="WW8Num8z6">
    <w:name w:val="WW8Num8z6"/>
    <w:qFormat/>
    <w:rsid w:val="00DA5E34"/>
  </w:style>
  <w:style w:type="character" w:customStyle="1" w:styleId="WW8Num8z7">
    <w:name w:val="WW8Num8z7"/>
    <w:qFormat/>
    <w:rsid w:val="00DA5E34"/>
  </w:style>
  <w:style w:type="character" w:customStyle="1" w:styleId="WW8Num8z8">
    <w:name w:val="WW8Num8z8"/>
    <w:qFormat/>
    <w:rsid w:val="00DA5E34"/>
  </w:style>
  <w:style w:type="character" w:customStyle="1" w:styleId="WW8Num9z0">
    <w:name w:val="WW8Num9z0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9z2">
    <w:name w:val="WW8Num9z2"/>
    <w:qFormat/>
    <w:rsid w:val="00DA5E34"/>
  </w:style>
  <w:style w:type="character" w:customStyle="1" w:styleId="Standardnpsmoodstavce8">
    <w:name w:val="Standardní písmo odstavce8"/>
    <w:qFormat/>
    <w:rsid w:val="00DA5E34"/>
  </w:style>
  <w:style w:type="character" w:customStyle="1" w:styleId="Standardnpsmoodstavce7">
    <w:name w:val="Standardní písmo odstavce7"/>
    <w:qFormat/>
    <w:rsid w:val="00DA5E34"/>
  </w:style>
  <w:style w:type="character" w:customStyle="1" w:styleId="Standardnpsmoodstavce6">
    <w:name w:val="Standardní písmo odstavce6"/>
    <w:qFormat/>
    <w:rsid w:val="00DA5E34"/>
  </w:style>
  <w:style w:type="character" w:customStyle="1" w:styleId="WW8Num7z1">
    <w:name w:val="WW8Num7z1"/>
    <w:qFormat/>
    <w:rsid w:val="00DA5E34"/>
  </w:style>
  <w:style w:type="character" w:customStyle="1" w:styleId="WW8Num8z1">
    <w:name w:val="WW8Num8z1"/>
    <w:qFormat/>
    <w:rsid w:val="00DA5E34"/>
  </w:style>
  <w:style w:type="character" w:customStyle="1" w:styleId="Standardnpsmoodstavce5">
    <w:name w:val="Standardní písmo odstavce5"/>
    <w:qFormat/>
    <w:rsid w:val="00DA5E34"/>
  </w:style>
  <w:style w:type="character" w:customStyle="1" w:styleId="WW8Num4z1">
    <w:name w:val="WW8Num4z1"/>
    <w:qFormat/>
    <w:rsid w:val="00DA5E34"/>
  </w:style>
  <w:style w:type="character" w:customStyle="1" w:styleId="WW8Num9z1">
    <w:name w:val="WW8Num9z1"/>
    <w:qFormat/>
    <w:rsid w:val="00DA5E34"/>
  </w:style>
  <w:style w:type="character" w:customStyle="1" w:styleId="WW8Num9z3">
    <w:name w:val="WW8Num9z3"/>
    <w:qFormat/>
    <w:rsid w:val="00DA5E34"/>
  </w:style>
  <w:style w:type="character" w:customStyle="1" w:styleId="WW8Num9z4">
    <w:name w:val="WW8Num9z4"/>
    <w:qFormat/>
    <w:rsid w:val="00DA5E34"/>
  </w:style>
  <w:style w:type="character" w:customStyle="1" w:styleId="WW8Num9z5">
    <w:name w:val="WW8Num9z5"/>
    <w:qFormat/>
    <w:rsid w:val="00DA5E34"/>
  </w:style>
  <w:style w:type="character" w:customStyle="1" w:styleId="WW8Num9z6">
    <w:name w:val="WW8Num9z6"/>
    <w:qFormat/>
    <w:rsid w:val="00DA5E34"/>
  </w:style>
  <w:style w:type="character" w:customStyle="1" w:styleId="WW8Num9z7">
    <w:name w:val="WW8Num9z7"/>
    <w:qFormat/>
    <w:rsid w:val="00DA5E34"/>
  </w:style>
  <w:style w:type="character" w:customStyle="1" w:styleId="WW8Num9z8">
    <w:name w:val="WW8Num9z8"/>
    <w:qFormat/>
    <w:rsid w:val="00DA5E34"/>
  </w:style>
  <w:style w:type="character" w:customStyle="1" w:styleId="WW8Num10z0">
    <w:name w:val="WW8Num10z0"/>
    <w:qFormat/>
    <w:rsid w:val="00DA5E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qFormat/>
    <w:rsid w:val="00DA5E34"/>
  </w:style>
  <w:style w:type="character" w:customStyle="1" w:styleId="WW8Num10z2">
    <w:name w:val="WW8Num10z2"/>
    <w:qFormat/>
    <w:rsid w:val="00DA5E34"/>
  </w:style>
  <w:style w:type="character" w:customStyle="1" w:styleId="WW8Num10z3">
    <w:name w:val="WW8Num10z3"/>
    <w:qFormat/>
    <w:rsid w:val="00DA5E34"/>
  </w:style>
  <w:style w:type="character" w:customStyle="1" w:styleId="WW8Num10z4">
    <w:name w:val="WW8Num10z4"/>
    <w:qFormat/>
    <w:rsid w:val="00DA5E34"/>
  </w:style>
  <w:style w:type="character" w:customStyle="1" w:styleId="WW8Num10z5">
    <w:name w:val="WW8Num10z5"/>
    <w:qFormat/>
    <w:rsid w:val="00DA5E34"/>
  </w:style>
  <w:style w:type="character" w:customStyle="1" w:styleId="WW8Num10z6">
    <w:name w:val="WW8Num10z6"/>
    <w:qFormat/>
    <w:rsid w:val="00DA5E34"/>
  </w:style>
  <w:style w:type="character" w:customStyle="1" w:styleId="WW8Num10z7">
    <w:name w:val="WW8Num10z7"/>
    <w:qFormat/>
    <w:rsid w:val="00DA5E34"/>
  </w:style>
  <w:style w:type="character" w:customStyle="1" w:styleId="WW8Num10z8">
    <w:name w:val="WW8Num10z8"/>
    <w:qFormat/>
    <w:rsid w:val="00DA5E34"/>
  </w:style>
  <w:style w:type="character" w:customStyle="1" w:styleId="WW8Num11z0">
    <w:name w:val="WW8Num11z0"/>
    <w:qFormat/>
    <w:rsid w:val="00DA5E34"/>
  </w:style>
  <w:style w:type="character" w:customStyle="1" w:styleId="WW8Num11z1">
    <w:name w:val="WW8Num11z1"/>
    <w:qFormat/>
    <w:rsid w:val="00DA5E34"/>
  </w:style>
  <w:style w:type="character" w:customStyle="1" w:styleId="WW8Num11z2">
    <w:name w:val="WW8Num11z2"/>
    <w:qFormat/>
    <w:rsid w:val="00DA5E34"/>
  </w:style>
  <w:style w:type="character" w:customStyle="1" w:styleId="WW8Num11z3">
    <w:name w:val="WW8Num11z3"/>
    <w:qFormat/>
    <w:rsid w:val="00DA5E34"/>
  </w:style>
  <w:style w:type="character" w:customStyle="1" w:styleId="WW8Num11z4">
    <w:name w:val="WW8Num11z4"/>
    <w:qFormat/>
    <w:rsid w:val="00DA5E34"/>
  </w:style>
  <w:style w:type="character" w:customStyle="1" w:styleId="WW8Num11z5">
    <w:name w:val="WW8Num11z5"/>
    <w:qFormat/>
    <w:rsid w:val="00DA5E34"/>
  </w:style>
  <w:style w:type="character" w:customStyle="1" w:styleId="WW8Num11z6">
    <w:name w:val="WW8Num11z6"/>
    <w:qFormat/>
    <w:rsid w:val="00DA5E34"/>
  </w:style>
  <w:style w:type="character" w:customStyle="1" w:styleId="WW8Num11z7">
    <w:name w:val="WW8Num11z7"/>
    <w:qFormat/>
    <w:rsid w:val="00DA5E34"/>
  </w:style>
  <w:style w:type="character" w:customStyle="1" w:styleId="WW8Num11z8">
    <w:name w:val="WW8Num11z8"/>
    <w:qFormat/>
    <w:rsid w:val="00DA5E34"/>
  </w:style>
  <w:style w:type="character" w:customStyle="1" w:styleId="Standardnpsmoodstavce4">
    <w:name w:val="Standardní písmo odstavce4"/>
    <w:qFormat/>
    <w:rsid w:val="00DA5E34"/>
  </w:style>
  <w:style w:type="character" w:customStyle="1" w:styleId="Standardnpsmoodstavce3">
    <w:name w:val="Standardní písmo odstavce3"/>
    <w:qFormat/>
    <w:rsid w:val="00DA5E34"/>
  </w:style>
  <w:style w:type="character" w:customStyle="1" w:styleId="Standardnpsmoodstavce2">
    <w:name w:val="Standardní písmo odstavce2"/>
    <w:qFormat/>
    <w:rsid w:val="00DA5E34"/>
  </w:style>
  <w:style w:type="character" w:customStyle="1" w:styleId="WW8Num16z0">
    <w:name w:val="WW8Num16z0"/>
    <w:qFormat/>
    <w:rsid w:val="00DA5E34"/>
    <w:rPr>
      <w:rFonts w:ascii="Symbol" w:eastAsia="Symbol" w:hAnsi="Symbol" w:cs="Symbol"/>
    </w:rPr>
  </w:style>
  <w:style w:type="character" w:customStyle="1" w:styleId="WW8Num20z0">
    <w:name w:val="WW8Num20z0"/>
    <w:qFormat/>
    <w:rsid w:val="00DA5E34"/>
    <w:rPr>
      <w:rFonts w:ascii="Symbol" w:eastAsia="Symbol" w:hAnsi="Symbol" w:cs="Symbol"/>
    </w:rPr>
  </w:style>
  <w:style w:type="character" w:customStyle="1" w:styleId="WW8Num30z0">
    <w:name w:val="WW8Num30z0"/>
    <w:qFormat/>
    <w:rsid w:val="00DA5E34"/>
    <w:rPr>
      <w:rFonts w:ascii="Symbol" w:eastAsia="Symbol" w:hAnsi="Symbol" w:cs="Symbol"/>
    </w:rPr>
  </w:style>
  <w:style w:type="character" w:customStyle="1" w:styleId="Standardnpsmoodstavce1">
    <w:name w:val="Standardní písmo odstavce1"/>
    <w:qFormat/>
    <w:rsid w:val="00DA5E34"/>
  </w:style>
  <w:style w:type="character" w:customStyle="1" w:styleId="WW-Standardnpsmoodstavce">
    <w:name w:val="WW-Standardní písmo odstavce"/>
    <w:qFormat/>
    <w:rsid w:val="00DA5E34"/>
  </w:style>
  <w:style w:type="character" w:customStyle="1" w:styleId="Nadpis4Char">
    <w:name w:val="Nadpis 4 Char"/>
    <w:basedOn w:val="WW-Standardnpsmoodstavce"/>
    <w:qFormat/>
    <w:rsid w:val="00DA5E34"/>
  </w:style>
  <w:style w:type="character" w:customStyle="1" w:styleId="TextbublinyChar">
    <w:name w:val="Text bubliny Char"/>
    <w:basedOn w:val="WW-Standardnpsmoodstavce"/>
    <w:qFormat/>
    <w:rsid w:val="00DA5E34"/>
  </w:style>
  <w:style w:type="character" w:customStyle="1" w:styleId="Symbolyproslovn">
    <w:name w:val="Symboly pro číslování"/>
    <w:qFormat/>
    <w:rsid w:val="00DA5E34"/>
  </w:style>
  <w:style w:type="character" w:customStyle="1" w:styleId="Odrky">
    <w:name w:val="Odrážky"/>
    <w:qFormat/>
    <w:rsid w:val="00DA5E34"/>
    <w:rPr>
      <w:rFonts w:ascii="OpenSymbol" w:eastAsia="OpenSymbol" w:hAnsi="OpenSymbol" w:cs="OpenSymbol"/>
    </w:rPr>
  </w:style>
  <w:style w:type="character" w:customStyle="1" w:styleId="Nadpis8Char">
    <w:name w:val="Nadpis 8 Char"/>
    <w:qFormat/>
    <w:rsid w:val="00DA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tandardChar">
    <w:name w:val="Standard Char"/>
    <w:qFormat/>
    <w:rsid w:val="00DA5E34"/>
    <w:rPr>
      <w:rFonts w:eastAsia="SimSun" w:cs="Mangal"/>
      <w:sz w:val="24"/>
      <w:szCs w:val="24"/>
      <w:lang w:val="cs-CZ" w:bidi="hi-IN"/>
    </w:rPr>
  </w:style>
  <w:style w:type="character" w:customStyle="1" w:styleId="StylStandardTunPodtrenZarovnatdoblokuChar">
    <w:name w:val="Styl Standard + Tučné Podtržení Zarovnat do bloku Char"/>
    <w:qFormat/>
    <w:rsid w:val="00DA5E34"/>
    <w:rPr>
      <w:rFonts w:eastAsia="SimSun" w:cs="Mangal"/>
      <w:b/>
      <w:bCs/>
      <w:sz w:val="24"/>
      <w:szCs w:val="24"/>
      <w:u w:val="single"/>
      <w:lang w:val="cs-CZ" w:bidi="hi-IN"/>
    </w:rPr>
  </w:style>
  <w:style w:type="character" w:customStyle="1" w:styleId="WWCharLFO4LVL1">
    <w:name w:val="WW_CharLFO4LVL1"/>
    <w:qFormat/>
    <w:rsid w:val="00DA5E34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CharLFO5LVL1">
    <w:name w:val="WW_CharLFO5LVL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Odkaznakoment1">
    <w:name w:val="Odkaz na komentář1"/>
    <w:qFormat/>
    <w:rsid w:val="00DA5E34"/>
    <w:rPr>
      <w:sz w:val="16"/>
      <w:szCs w:val="16"/>
    </w:rPr>
  </w:style>
  <w:style w:type="character" w:customStyle="1" w:styleId="TextkomenteChar">
    <w:name w:val="Text komentáře Char"/>
    <w:qFormat/>
    <w:rsid w:val="00DA5E34"/>
    <w:rPr>
      <w:rFonts w:ascii="Calibri" w:eastAsia="SimSun" w:hAnsi="Calibri" w:cs="OpenSymbol"/>
    </w:rPr>
  </w:style>
  <w:style w:type="character" w:customStyle="1" w:styleId="PedmtkomenteChar">
    <w:name w:val="Předmět komentáře Char"/>
    <w:qFormat/>
    <w:rsid w:val="00DA5E34"/>
    <w:rPr>
      <w:rFonts w:ascii="Calibri" w:eastAsia="SimSun" w:hAnsi="Calibri" w:cs="OpenSymbol"/>
      <w:b/>
      <w:bCs/>
    </w:rPr>
  </w:style>
  <w:style w:type="character" w:customStyle="1" w:styleId="TextpoznpodarouChar">
    <w:name w:val="Text pozn. pod čarou Char"/>
    <w:qFormat/>
    <w:rsid w:val="00DA5E34"/>
    <w:rPr>
      <w:rFonts w:ascii="Calibri" w:eastAsia="SimSun" w:hAnsi="Calibri" w:cs="OpenSymbol"/>
    </w:rPr>
  </w:style>
  <w:style w:type="character" w:customStyle="1" w:styleId="Znakypropoznmkupodarou">
    <w:name w:val="Znaky pro poznámku pod čarou"/>
    <w:qFormat/>
    <w:rsid w:val="00DA5E34"/>
    <w:rPr>
      <w:vertAlign w:val="superscript"/>
    </w:rPr>
  </w:style>
  <w:style w:type="character" w:customStyle="1" w:styleId="Znakapoznpodarou1">
    <w:name w:val="Značka pozn. pod čarou1"/>
    <w:qFormat/>
    <w:rsid w:val="00DA5E34"/>
    <w:rPr>
      <w:vertAlign w:val="superscript"/>
    </w:rPr>
  </w:style>
  <w:style w:type="character" w:customStyle="1" w:styleId="Znakyprovysvtlivky">
    <w:name w:val="Znaky pro vysvětlivky"/>
    <w:qFormat/>
    <w:rsid w:val="00DA5E34"/>
    <w:rPr>
      <w:vertAlign w:val="superscript"/>
    </w:rPr>
  </w:style>
  <w:style w:type="character" w:customStyle="1" w:styleId="WW-Znakyprovysvtlivky">
    <w:name w:val="WW-Znaky pro vysvětlivky"/>
    <w:qFormat/>
    <w:rsid w:val="00DA5E34"/>
  </w:style>
  <w:style w:type="character" w:customStyle="1" w:styleId="Znakapoznpodarou2">
    <w:name w:val="Značka pozn. pod čarou2"/>
    <w:qFormat/>
    <w:rsid w:val="00DA5E34"/>
    <w:rPr>
      <w:vertAlign w:val="superscript"/>
    </w:rPr>
  </w:style>
  <w:style w:type="character" w:customStyle="1" w:styleId="Odkaznavysvtlivky1">
    <w:name w:val="Odkaz na vysvětlivky1"/>
    <w:qFormat/>
    <w:rsid w:val="00DA5E34"/>
    <w:rPr>
      <w:vertAlign w:val="superscript"/>
    </w:rPr>
  </w:style>
  <w:style w:type="character" w:customStyle="1" w:styleId="Znakapoznpodarou3">
    <w:name w:val="Značka pozn. pod čarou3"/>
    <w:qFormat/>
    <w:rsid w:val="00DA5E34"/>
    <w:rPr>
      <w:vertAlign w:val="superscript"/>
    </w:rPr>
  </w:style>
  <w:style w:type="character" w:customStyle="1" w:styleId="Odkaznavysvtlivky2">
    <w:name w:val="Odkaz na vysvětlivky2"/>
    <w:qFormat/>
    <w:rsid w:val="00DA5E34"/>
    <w:rPr>
      <w:vertAlign w:val="superscript"/>
    </w:rPr>
  </w:style>
  <w:style w:type="character" w:customStyle="1" w:styleId="Znakapoznpodarou4">
    <w:name w:val="Značka pozn. pod čarou4"/>
    <w:qFormat/>
    <w:rsid w:val="00DA5E34"/>
    <w:rPr>
      <w:vertAlign w:val="superscript"/>
    </w:rPr>
  </w:style>
  <w:style w:type="character" w:customStyle="1" w:styleId="ListLabel1">
    <w:name w:val="ListLabel 1"/>
    <w:qFormat/>
    <w:rsid w:val="00DA5E34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DA5E34"/>
    <w:rPr>
      <w:rFonts w:eastAsia="Times New Roman" w:cs="Times New Roman"/>
      <w:b w:val="0"/>
      <w:bCs w:val="0"/>
      <w:sz w:val="24"/>
      <w:szCs w:val="24"/>
      <w:lang w:eastAsia="cs-CZ"/>
    </w:rPr>
  </w:style>
  <w:style w:type="character" w:customStyle="1" w:styleId="ListLabel3">
    <w:name w:val="ListLabel 3"/>
    <w:qFormat/>
    <w:rsid w:val="00DA5E34"/>
    <w:rPr>
      <w:rFonts w:ascii="Times New Roman" w:hAnsi="Times New Roman"/>
      <w:b w:val="0"/>
      <w:bCs w:val="0"/>
      <w:sz w:val="24"/>
      <w:szCs w:val="24"/>
      <w:lang w:eastAsia="cs-CZ"/>
    </w:rPr>
  </w:style>
  <w:style w:type="character" w:customStyle="1" w:styleId="ListLabel4">
    <w:name w:val="ListLabel 4"/>
    <w:qFormat/>
    <w:rsid w:val="00DA5E34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sid w:val="00DA5E34"/>
    <w:rPr>
      <w:rFonts w:eastAsia="Times New Roman" w:cs="Times New Roman"/>
      <w:b w:val="0"/>
      <w:bCs w:val="0"/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DA5E34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rsid w:val="00DA5E34"/>
    <w:pPr>
      <w:spacing w:after="120"/>
    </w:pPr>
  </w:style>
  <w:style w:type="paragraph" w:styleId="Seznam">
    <w:name w:val="List"/>
    <w:basedOn w:val="Zkladntext"/>
    <w:rsid w:val="00DA5E34"/>
  </w:style>
  <w:style w:type="paragraph" w:customStyle="1" w:styleId="Titulek1">
    <w:name w:val="Titulek1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DA5E34"/>
    <w:pPr>
      <w:suppressLineNumbers/>
    </w:pPr>
  </w:style>
  <w:style w:type="paragraph" w:styleId="Titulek">
    <w:name w:val="caption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8">
    <w:name w:val="Titulek8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7">
    <w:name w:val="Titulek7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6">
    <w:name w:val="Titulek6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2">
    <w:name w:val="Normální2"/>
    <w:qFormat/>
    <w:rsid w:val="00DA5E34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itulek2">
    <w:name w:val="Titulek2"/>
    <w:basedOn w:val="Normln"/>
    <w:qFormat/>
    <w:rsid w:val="00DA5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1">
    <w:name w:val="Normální1"/>
    <w:qFormat/>
    <w:rsid w:val="00DA5E3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OpenSymbol"/>
      <w:sz w:val="22"/>
      <w:szCs w:val="22"/>
      <w:lang w:eastAsia="zh-CN"/>
    </w:rPr>
  </w:style>
  <w:style w:type="paragraph" w:customStyle="1" w:styleId="Titulek10">
    <w:name w:val="Titulek1"/>
    <w:basedOn w:val="Normln"/>
    <w:qFormat/>
    <w:rsid w:val="00DA5E34"/>
    <w:pPr>
      <w:suppressLineNumbers/>
      <w:spacing w:before="120" w:after="120"/>
    </w:pPr>
    <w:rPr>
      <w:i/>
      <w:iCs/>
      <w:sz w:val="24"/>
      <w:szCs w:val="24"/>
    </w:rPr>
  </w:style>
  <w:style w:type="paragraph" w:styleId="Normlnweb">
    <w:name w:val="Normal (Web)"/>
    <w:basedOn w:val="Normln"/>
    <w:qFormat/>
    <w:rsid w:val="00DA5E34"/>
  </w:style>
  <w:style w:type="paragraph" w:styleId="Textbubliny">
    <w:name w:val="Balloon Text"/>
    <w:basedOn w:val="Normln"/>
    <w:qFormat/>
    <w:rsid w:val="00DA5E34"/>
  </w:style>
  <w:style w:type="paragraph" w:customStyle="1" w:styleId="Standard">
    <w:name w:val="Standard"/>
    <w:qFormat/>
    <w:rsid w:val="00DA5E34"/>
    <w:pPr>
      <w:widowControl w:val="0"/>
      <w:suppressAutoHyphens/>
      <w:spacing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Odstavecseseznamem">
    <w:name w:val="List Paragraph"/>
    <w:basedOn w:val="Standard"/>
    <w:qFormat/>
    <w:rsid w:val="00DA5E34"/>
    <w:pPr>
      <w:widowControl/>
      <w:spacing w:after="200" w:line="276" w:lineRule="auto"/>
    </w:pPr>
    <w:rPr>
      <w:rFonts w:ascii="Calibri" w:eastAsia="Calibri" w:hAnsi="Calibri" w:cs="Times New Roman"/>
      <w:sz w:val="22"/>
      <w:szCs w:val="20"/>
      <w:lang w:bidi="ar-SA"/>
    </w:rPr>
  </w:style>
  <w:style w:type="paragraph" w:styleId="Nzev">
    <w:name w:val="Title"/>
    <w:basedOn w:val="Normln"/>
    <w:next w:val="Podtitul"/>
    <w:qFormat/>
    <w:rsid w:val="00DA5E34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"/>
    <w:qFormat/>
    <w:rsid w:val="00DA5E34"/>
    <w:pPr>
      <w:spacing w:after="60"/>
      <w:jc w:val="center"/>
    </w:pPr>
    <w:rPr>
      <w:rFonts w:ascii="Arial" w:eastAsia="Arial" w:hAnsi="Arial" w:cs="Arial"/>
    </w:rPr>
  </w:style>
  <w:style w:type="paragraph" w:customStyle="1" w:styleId="Import1">
    <w:name w:val="Import 1"/>
    <w:basedOn w:val="Normln"/>
    <w:qFormat/>
    <w:rsid w:val="00DA5E34"/>
    <w:pPr>
      <w:widowControl w:val="0"/>
      <w:tabs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</w:tabs>
      <w:spacing w:line="288" w:lineRule="auto"/>
      <w:ind w:left="1296"/>
    </w:pPr>
    <w:rPr>
      <w:rFonts w:ascii="Arial" w:eastAsia="Arial" w:hAnsi="Arial" w:cs="Arial"/>
      <w:szCs w:val="20"/>
    </w:rPr>
  </w:style>
  <w:style w:type="paragraph" w:styleId="Bezmezer">
    <w:name w:val="No Spacing"/>
    <w:qFormat/>
    <w:rsid w:val="00DA5E34"/>
    <w:pPr>
      <w:suppressAutoHyphens/>
      <w:spacing w:line="100" w:lineRule="atLeast"/>
      <w:textAlignment w:val="baseline"/>
    </w:pPr>
    <w:rPr>
      <w:rFonts w:cs="Calibri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DA5E34"/>
    <w:pPr>
      <w:spacing w:after="120"/>
    </w:pPr>
  </w:style>
  <w:style w:type="paragraph" w:customStyle="1" w:styleId="Textbodyindent">
    <w:name w:val="Text body indent"/>
    <w:basedOn w:val="Standard"/>
    <w:qFormat/>
    <w:rsid w:val="00DA5E34"/>
    <w:pPr>
      <w:tabs>
        <w:tab w:val="left" w:pos="1620"/>
      </w:tabs>
      <w:ind w:left="720" w:hanging="720"/>
      <w:jc w:val="both"/>
    </w:pPr>
    <w:rPr>
      <w:rFonts w:eastAsia="Times New Roman"/>
    </w:rPr>
  </w:style>
  <w:style w:type="paragraph" w:customStyle="1" w:styleId="Nadpis310">
    <w:name w:val="Nadpis 31"/>
    <w:basedOn w:val="Standard"/>
    <w:next w:val="Standard"/>
    <w:qFormat/>
    <w:rsid w:val="00DA5E34"/>
    <w:pPr>
      <w:keepNext/>
      <w:spacing w:before="240" w:after="60"/>
    </w:pPr>
    <w:rPr>
      <w:sz w:val="26"/>
      <w:szCs w:val="26"/>
    </w:rPr>
  </w:style>
  <w:style w:type="paragraph" w:customStyle="1" w:styleId="Zkladntext0">
    <w:name w:val="Základní text~~~~~~"/>
    <w:basedOn w:val="Standard"/>
    <w:qFormat/>
    <w:rsid w:val="00DA5E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eastAsia="Times New Roman" w:hAnsi="Arial" w:cs="Arial"/>
      <w:szCs w:val="20"/>
    </w:rPr>
  </w:style>
  <w:style w:type="paragraph" w:customStyle="1" w:styleId="StylStandardTunPodtrenZarovnatdobloku">
    <w:name w:val="Styl Standard + Tučné Podtržení Zarovnat do bloku"/>
    <w:basedOn w:val="Standard"/>
    <w:qFormat/>
    <w:rsid w:val="00DA5E34"/>
    <w:pPr>
      <w:jc w:val="both"/>
    </w:pPr>
    <w:rPr>
      <w:rFonts w:eastAsia="Times New Roman" w:cs="Times New Roman"/>
      <w:b/>
      <w:bCs/>
      <w:szCs w:val="20"/>
      <w:u w:val="single"/>
    </w:rPr>
  </w:style>
  <w:style w:type="paragraph" w:customStyle="1" w:styleId="CharChar3">
    <w:name w:val="Char Char3"/>
    <w:basedOn w:val="Normln"/>
    <w:qFormat/>
    <w:rsid w:val="00DA5E34"/>
    <w:pPr>
      <w:suppressAutoHyphens w:val="0"/>
      <w:spacing w:after="160" w:line="240" w:lineRule="exact"/>
      <w:textAlignment w:val="auto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Textkomente1">
    <w:name w:val="Text komentáře1"/>
    <w:basedOn w:val="Normln"/>
    <w:qFormat/>
    <w:rsid w:val="00DA5E34"/>
    <w:rPr>
      <w:rFonts w:cs="Times New Roman"/>
      <w:sz w:val="20"/>
      <w:szCs w:val="20"/>
    </w:rPr>
  </w:style>
  <w:style w:type="paragraph" w:styleId="Pedmtkomente">
    <w:name w:val="annotation subject"/>
    <w:basedOn w:val="Textkomente1"/>
    <w:qFormat/>
    <w:rsid w:val="00DA5E34"/>
    <w:rPr>
      <w:b/>
      <w:bCs/>
    </w:rPr>
  </w:style>
  <w:style w:type="paragraph" w:styleId="Textpoznpodarou">
    <w:name w:val="footnote text"/>
    <w:basedOn w:val="Normln"/>
    <w:qFormat/>
    <w:rsid w:val="00DA5E34"/>
    <w:rPr>
      <w:rFonts w:cs="Times New Roman"/>
      <w:sz w:val="20"/>
      <w:szCs w:val="20"/>
    </w:rPr>
  </w:style>
  <w:style w:type="paragraph" w:customStyle="1" w:styleId="Quotations">
    <w:name w:val="Quotations"/>
    <w:basedOn w:val="Normln"/>
    <w:qFormat/>
    <w:rsid w:val="00DA5E34"/>
    <w:pPr>
      <w:spacing w:after="283"/>
      <w:ind w:left="567" w:right="567"/>
    </w:pPr>
  </w:style>
  <w:style w:type="paragraph" w:styleId="Textvysvtlivek">
    <w:name w:val="endnote text"/>
    <w:basedOn w:val="Normln"/>
    <w:qFormat/>
    <w:rsid w:val="00DA5E34"/>
    <w:pPr>
      <w:suppressLineNumbers/>
      <w:ind w:left="339" w:hanging="339"/>
    </w:pPr>
    <w:rPr>
      <w:sz w:val="20"/>
      <w:szCs w:val="20"/>
    </w:rPr>
  </w:style>
  <w:style w:type="paragraph" w:customStyle="1" w:styleId="Obsahtabulky">
    <w:name w:val="Obsah tabulky"/>
    <w:basedOn w:val="Normln"/>
    <w:qFormat/>
    <w:rsid w:val="00DA5E34"/>
    <w:pPr>
      <w:suppressLineNumbers/>
    </w:pPr>
  </w:style>
  <w:style w:type="paragraph" w:customStyle="1" w:styleId="Nadpistabulky">
    <w:name w:val="Nadpis tabulky"/>
    <w:basedOn w:val="Obsahtabulky"/>
    <w:qFormat/>
    <w:rsid w:val="00DA5E34"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  <w:rsid w:val="00DA5E34"/>
  </w:style>
  <w:style w:type="character" w:styleId="Znakapoznpodarou">
    <w:name w:val="footnote reference"/>
    <w:basedOn w:val="Standardnpsmoodstavce"/>
    <w:uiPriority w:val="99"/>
    <w:semiHidden/>
    <w:unhideWhenUsed/>
    <w:rsid w:val="0032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8E34A-1058-49F8-80DE-C66AC75E52A2}"/>
</file>

<file path=customXml/itemProps2.xml><?xml version="1.0" encoding="utf-8"?>
<ds:datastoreItem xmlns:ds="http://schemas.openxmlformats.org/officeDocument/2006/customXml" ds:itemID="{1B827E8C-4BD6-4EAF-8314-F0C8AE3EB66D}"/>
</file>

<file path=customXml/itemProps3.xml><?xml version="1.0" encoding="utf-8"?>
<ds:datastoreItem xmlns:ds="http://schemas.openxmlformats.org/officeDocument/2006/customXml" ds:itemID="{F01A3248-D33A-4238-A2B4-027D6B8A6E10}"/>
</file>

<file path=customXml/itemProps4.xml><?xml version="1.0" encoding="utf-8"?>
<ds:datastoreItem xmlns:ds="http://schemas.openxmlformats.org/officeDocument/2006/customXml" ds:itemID="{8FC2DB23-BC94-46D0-96A5-0CE6C7DA8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Honešová</dc:creator>
  <cp:lastModifiedBy>Kateřina Honešová</cp:lastModifiedBy>
  <cp:revision>5</cp:revision>
  <cp:lastPrinted>2015-09-14T09:45:00Z</cp:lastPrinted>
  <dcterms:created xsi:type="dcterms:W3CDTF">2018-03-19T14:15:00Z</dcterms:created>
  <dcterms:modified xsi:type="dcterms:W3CDTF">2018-04-16T13:37:00Z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0x010100303DE5B36BA06346B9F37AA94B7C8B3A</vt:lpwstr>
  </property>
</Properties>
</file>