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AA7" w:rsidRDefault="00331AA7" w:rsidP="00A5310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31AA7" w:rsidRDefault="00331AA7" w:rsidP="00A5310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31AA7" w:rsidRDefault="00331AA7" w:rsidP="00A5310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828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797"/>
        <w:gridCol w:w="1984"/>
        <w:gridCol w:w="709"/>
        <w:gridCol w:w="542"/>
        <w:gridCol w:w="1417"/>
        <w:gridCol w:w="19"/>
        <w:gridCol w:w="7"/>
        <w:gridCol w:w="708"/>
        <w:gridCol w:w="1701"/>
        <w:gridCol w:w="944"/>
      </w:tblGrid>
      <w:tr w:rsidR="00331AA7" w:rsidTr="00A01806">
        <w:trPr>
          <w:trHeight w:val="1540"/>
          <w:jc w:val="center"/>
        </w:trPr>
        <w:tc>
          <w:tcPr>
            <w:tcW w:w="9828" w:type="dxa"/>
            <w:gridSpan w:val="10"/>
            <w:shd w:val="clear" w:color="auto" w:fill="auto"/>
            <w:vAlign w:val="center"/>
          </w:tcPr>
          <w:p w:rsidR="00331AA7" w:rsidRPr="00A8461C" w:rsidRDefault="00331AA7" w:rsidP="00A01806">
            <w:r w:rsidRPr="00A8461C"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25400</wp:posOffset>
                  </wp:positionV>
                  <wp:extent cx="1863090" cy="954405"/>
                  <wp:effectExtent l="0" t="0" r="3810" b="0"/>
                  <wp:wrapNone/>
                  <wp:docPr id="1" name="Obrázek 1" descr="logo_kost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kost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31AA7" w:rsidTr="00A01806">
        <w:trPr>
          <w:trHeight w:val="567"/>
          <w:jc w:val="center"/>
        </w:trPr>
        <w:tc>
          <w:tcPr>
            <w:tcW w:w="1797" w:type="dxa"/>
            <w:vMerge w:val="restart"/>
            <w:shd w:val="clear" w:color="auto" w:fill="auto"/>
            <w:vAlign w:val="center"/>
          </w:tcPr>
          <w:p w:rsidR="00331AA7" w:rsidRPr="00464956" w:rsidRDefault="00331AA7" w:rsidP="00A01806">
            <w:pPr>
              <w:pStyle w:val="Nadpis1"/>
            </w:pPr>
            <w:r w:rsidRPr="00464956">
              <w:t>Určeno pro:</w:t>
            </w:r>
          </w:p>
        </w:tc>
        <w:tc>
          <w:tcPr>
            <w:tcW w:w="4652" w:type="dxa"/>
            <w:gridSpan w:val="4"/>
            <w:shd w:val="clear" w:color="auto" w:fill="auto"/>
            <w:vAlign w:val="center"/>
          </w:tcPr>
          <w:p w:rsidR="00331AA7" w:rsidRDefault="00030ED6" w:rsidP="00A01806">
            <w:r>
              <w:t>Zasedání Zastupitelstva</w:t>
            </w:r>
            <w:r w:rsidR="00331AA7">
              <w:t xml:space="preserve"> města Příbora č.:</w:t>
            </w:r>
          </w:p>
        </w:tc>
        <w:tc>
          <w:tcPr>
            <w:tcW w:w="3379" w:type="dxa"/>
            <w:gridSpan w:val="5"/>
            <w:shd w:val="clear" w:color="auto" w:fill="auto"/>
            <w:vAlign w:val="center"/>
          </w:tcPr>
          <w:p w:rsidR="00331AA7" w:rsidRPr="00C67741" w:rsidRDefault="00030ED6" w:rsidP="00A01806">
            <w:pPr>
              <w:pStyle w:val="RM-sloRMdatumkonn"/>
            </w:pPr>
            <w:r>
              <w:t>14</w:t>
            </w:r>
          </w:p>
        </w:tc>
      </w:tr>
      <w:tr w:rsidR="00331AA7" w:rsidTr="00A01806">
        <w:trPr>
          <w:trHeight w:val="567"/>
          <w:jc w:val="center"/>
        </w:trPr>
        <w:tc>
          <w:tcPr>
            <w:tcW w:w="1797" w:type="dxa"/>
            <w:vMerge/>
            <w:shd w:val="clear" w:color="auto" w:fill="auto"/>
          </w:tcPr>
          <w:p w:rsidR="00331AA7" w:rsidRPr="00C67741" w:rsidRDefault="00331AA7" w:rsidP="00A01806">
            <w:pPr>
              <w:rPr>
                <w:sz w:val="20"/>
                <w:szCs w:val="20"/>
              </w:rPr>
            </w:pPr>
          </w:p>
        </w:tc>
        <w:tc>
          <w:tcPr>
            <w:tcW w:w="4652" w:type="dxa"/>
            <w:gridSpan w:val="4"/>
            <w:shd w:val="clear" w:color="auto" w:fill="auto"/>
            <w:vAlign w:val="center"/>
          </w:tcPr>
          <w:p w:rsidR="00331AA7" w:rsidRDefault="00331AA7" w:rsidP="0082782C">
            <w:r>
              <w:t>Konan</w:t>
            </w:r>
            <w:r w:rsidR="0082782C">
              <w:t>é</w:t>
            </w:r>
            <w:r>
              <w:t xml:space="preserve"> dne:</w:t>
            </w:r>
          </w:p>
        </w:tc>
        <w:tc>
          <w:tcPr>
            <w:tcW w:w="3379" w:type="dxa"/>
            <w:gridSpan w:val="5"/>
            <w:shd w:val="clear" w:color="auto" w:fill="auto"/>
            <w:vAlign w:val="center"/>
          </w:tcPr>
          <w:p w:rsidR="00331AA7" w:rsidRPr="00C67741" w:rsidRDefault="00030ED6" w:rsidP="00A01806">
            <w:pPr>
              <w:pStyle w:val="RM-sloRMdatumkonn"/>
            </w:pPr>
            <w:proofErr w:type="gramStart"/>
            <w:r>
              <w:t>19.5.2016</w:t>
            </w:r>
            <w:proofErr w:type="gramEnd"/>
          </w:p>
        </w:tc>
      </w:tr>
      <w:tr w:rsidR="00331AA7" w:rsidTr="00A01806">
        <w:trPr>
          <w:trHeight w:val="567"/>
          <w:jc w:val="center"/>
        </w:trPr>
        <w:tc>
          <w:tcPr>
            <w:tcW w:w="1797" w:type="dxa"/>
            <w:shd w:val="clear" w:color="auto" w:fill="auto"/>
            <w:vAlign w:val="center"/>
          </w:tcPr>
          <w:p w:rsidR="00331AA7" w:rsidRPr="00464956" w:rsidRDefault="00331AA7" w:rsidP="00A01806">
            <w:pPr>
              <w:pStyle w:val="Nadpis1"/>
            </w:pPr>
            <w:r w:rsidRPr="00464956">
              <w:t>Materiál číslo:</w:t>
            </w:r>
          </w:p>
        </w:tc>
        <w:tc>
          <w:tcPr>
            <w:tcW w:w="8031" w:type="dxa"/>
            <w:gridSpan w:val="9"/>
            <w:shd w:val="clear" w:color="auto" w:fill="auto"/>
            <w:vAlign w:val="center"/>
          </w:tcPr>
          <w:p w:rsidR="00331AA7" w:rsidRPr="00464956" w:rsidRDefault="00EB5B75" w:rsidP="00A01806">
            <w:pPr>
              <w:pStyle w:val="RM-sloRMdatumkonn"/>
            </w:pPr>
            <w:r>
              <w:t>14/</w:t>
            </w:r>
            <w:r w:rsidR="006F636C">
              <w:t>0</w:t>
            </w:r>
            <w:r>
              <w:t>9/</w:t>
            </w:r>
            <w:r w:rsidR="006F636C">
              <w:t>0</w:t>
            </w:r>
            <w:r>
              <w:t>2</w:t>
            </w:r>
          </w:p>
        </w:tc>
      </w:tr>
      <w:tr w:rsidR="00331AA7" w:rsidTr="00A01806">
        <w:trPr>
          <w:trHeight w:val="454"/>
          <w:jc w:val="center"/>
        </w:trPr>
        <w:tc>
          <w:tcPr>
            <w:tcW w:w="9828" w:type="dxa"/>
            <w:gridSpan w:val="10"/>
            <w:shd w:val="clear" w:color="auto" w:fill="auto"/>
            <w:vAlign w:val="center"/>
          </w:tcPr>
          <w:p w:rsidR="00331AA7" w:rsidRPr="00140816" w:rsidRDefault="00331AA7" w:rsidP="00A01806">
            <w:pPr>
              <w:spacing w:line="280" w:lineRule="exact"/>
              <w:rPr>
                <w:rFonts w:cs="Tahoma"/>
                <w:b/>
                <w:sz w:val="28"/>
                <w:szCs w:val="28"/>
              </w:rPr>
            </w:pPr>
            <w:r w:rsidRPr="00140816">
              <w:t>Název materiálu a návrh usnesení:</w:t>
            </w:r>
          </w:p>
        </w:tc>
      </w:tr>
      <w:tr w:rsidR="00331AA7" w:rsidTr="00A01806">
        <w:trPr>
          <w:trHeight w:val="454"/>
          <w:jc w:val="center"/>
        </w:trPr>
        <w:tc>
          <w:tcPr>
            <w:tcW w:w="9828" w:type="dxa"/>
            <w:gridSpan w:val="10"/>
            <w:shd w:val="clear" w:color="auto" w:fill="auto"/>
            <w:vAlign w:val="center"/>
          </w:tcPr>
          <w:p w:rsidR="00331AA7" w:rsidRPr="00C67741" w:rsidRDefault="00030ED6" w:rsidP="00F21FBB">
            <w:pPr>
              <w:pStyle w:val="RM-Nzevmaterilu"/>
              <w:ind w:left="709" w:hanging="709"/>
            </w:pPr>
            <w:r>
              <w:t>14</w:t>
            </w:r>
            <w:r w:rsidR="00331AA7" w:rsidRPr="00C67741">
              <w:t>/</w:t>
            </w:r>
            <w:r w:rsidR="006F636C">
              <w:t>0</w:t>
            </w:r>
            <w:r w:rsidR="00EB5B75">
              <w:t>9</w:t>
            </w:r>
            <w:r w:rsidR="0082782C">
              <w:t>/</w:t>
            </w:r>
            <w:r w:rsidR="006F636C">
              <w:t>0</w:t>
            </w:r>
            <w:r w:rsidR="00EB5B75">
              <w:t>2</w:t>
            </w:r>
            <w:r w:rsidR="00331AA7">
              <w:t xml:space="preserve"> </w:t>
            </w:r>
            <w:r w:rsidR="00F21FBB">
              <w:t xml:space="preserve"> </w:t>
            </w:r>
            <w:r w:rsidR="004313BF">
              <w:t xml:space="preserve">Dodatek č. 1 ke </w:t>
            </w:r>
            <w:r w:rsidR="004313BF">
              <w:rPr>
                <w:rFonts w:cs="Tahoma"/>
                <w:szCs w:val="28"/>
              </w:rPr>
              <w:t>Smlouvě</w:t>
            </w:r>
            <w:r w:rsidR="00331AA7" w:rsidRPr="00737CAB">
              <w:rPr>
                <w:rFonts w:cs="Tahoma"/>
                <w:szCs w:val="28"/>
              </w:rPr>
              <w:t xml:space="preserve"> o spolupráci při realizaci </w:t>
            </w:r>
            <w:proofErr w:type="gramStart"/>
            <w:r w:rsidR="00331AA7" w:rsidRPr="00737CAB">
              <w:rPr>
                <w:rFonts w:cs="Tahoma"/>
                <w:szCs w:val="28"/>
              </w:rPr>
              <w:t xml:space="preserve">projektu  </w:t>
            </w:r>
            <w:r w:rsidR="00331AA7">
              <w:rPr>
                <w:rFonts w:cs="Tahoma"/>
                <w:szCs w:val="28"/>
              </w:rPr>
              <w:t>„Kotlíkové</w:t>
            </w:r>
            <w:proofErr w:type="gramEnd"/>
            <w:r w:rsidR="00331AA7">
              <w:rPr>
                <w:rFonts w:cs="Tahoma"/>
                <w:szCs w:val="28"/>
              </w:rPr>
              <w:t xml:space="preserve"> dotace </w:t>
            </w:r>
            <w:r w:rsidR="00331AA7" w:rsidRPr="00737CAB">
              <w:rPr>
                <w:rFonts w:cs="Tahoma"/>
                <w:szCs w:val="28"/>
              </w:rPr>
              <w:t>v Moravskoslezském kraji“</w:t>
            </w:r>
          </w:p>
          <w:p w:rsidR="00331AA7" w:rsidRPr="005C2BD6" w:rsidRDefault="00331AA7" w:rsidP="004313BF">
            <w:pPr>
              <w:pStyle w:val="RM-Nvrhusnesen"/>
              <w:rPr>
                <w:i/>
                <w:szCs w:val="24"/>
              </w:rPr>
            </w:pPr>
          </w:p>
          <w:p w:rsidR="00331AA7" w:rsidRPr="00F60A6A" w:rsidRDefault="007C1EC3" w:rsidP="006F636C">
            <w:pPr>
              <w:pStyle w:val="Odstavecseseznamem"/>
              <w:spacing w:after="280" w:line="280" w:lineRule="exact"/>
              <w:ind w:left="709" w:hanging="709"/>
              <w:contextualSpacing w:val="0"/>
              <w:jc w:val="both"/>
            </w:pPr>
            <w:r>
              <w:rPr>
                <w:rFonts w:cs="Tahoma"/>
                <w:sz w:val="24"/>
                <w:szCs w:val="24"/>
              </w:rPr>
              <w:t>14</w:t>
            </w:r>
            <w:r w:rsidR="00331AA7" w:rsidRPr="00005B6B">
              <w:rPr>
                <w:rFonts w:cs="Tahoma"/>
                <w:sz w:val="24"/>
                <w:szCs w:val="24"/>
              </w:rPr>
              <w:t>/</w:t>
            </w:r>
            <w:r w:rsidR="006F636C">
              <w:rPr>
                <w:rFonts w:cs="Tahoma"/>
                <w:sz w:val="24"/>
                <w:szCs w:val="24"/>
              </w:rPr>
              <w:t>0</w:t>
            </w:r>
            <w:r w:rsidR="00EB5B75">
              <w:rPr>
                <w:rFonts w:cs="Tahoma"/>
                <w:sz w:val="24"/>
                <w:szCs w:val="24"/>
              </w:rPr>
              <w:t>9/</w:t>
            </w:r>
            <w:r w:rsidR="006F636C">
              <w:rPr>
                <w:rFonts w:cs="Tahoma"/>
                <w:sz w:val="24"/>
                <w:szCs w:val="24"/>
              </w:rPr>
              <w:t>0</w:t>
            </w:r>
            <w:bookmarkStart w:id="0" w:name="_GoBack"/>
            <w:bookmarkEnd w:id="0"/>
            <w:r w:rsidR="00EB5B75">
              <w:rPr>
                <w:rFonts w:cs="Tahoma"/>
                <w:sz w:val="24"/>
                <w:szCs w:val="24"/>
              </w:rPr>
              <w:t>2/01</w:t>
            </w:r>
            <w:r w:rsidR="00030ED6">
              <w:rPr>
                <w:rFonts w:cs="Tahoma"/>
                <w:sz w:val="24"/>
                <w:szCs w:val="24"/>
              </w:rPr>
              <w:t xml:space="preserve"> </w:t>
            </w:r>
            <w:r w:rsidR="0082782C">
              <w:rPr>
                <w:rFonts w:cs="Tahoma"/>
                <w:sz w:val="24"/>
                <w:szCs w:val="24"/>
              </w:rPr>
              <w:t>S</w:t>
            </w:r>
            <w:r w:rsidR="00030ED6">
              <w:rPr>
                <w:rFonts w:cs="Tahoma"/>
                <w:sz w:val="24"/>
                <w:szCs w:val="24"/>
              </w:rPr>
              <w:t>chválilo</w:t>
            </w:r>
            <w:r w:rsidR="00331AA7" w:rsidRPr="00005B6B">
              <w:rPr>
                <w:rFonts w:cs="Tahoma"/>
                <w:sz w:val="24"/>
                <w:szCs w:val="24"/>
              </w:rPr>
              <w:t xml:space="preserve"> znění </w:t>
            </w:r>
            <w:r w:rsidR="004313BF">
              <w:rPr>
                <w:rFonts w:cs="Tahoma"/>
                <w:sz w:val="24"/>
                <w:szCs w:val="24"/>
              </w:rPr>
              <w:t>Dodatku č. 1 ke Smlouvě</w:t>
            </w:r>
            <w:r w:rsidR="00030ED6">
              <w:rPr>
                <w:rFonts w:cs="Tahoma"/>
                <w:sz w:val="24"/>
                <w:szCs w:val="24"/>
              </w:rPr>
              <w:t xml:space="preserve"> o spolupráci</w:t>
            </w:r>
            <w:r w:rsidR="00A1552F">
              <w:rPr>
                <w:rFonts w:cs="Tahoma"/>
                <w:sz w:val="24"/>
                <w:szCs w:val="24"/>
              </w:rPr>
              <w:t xml:space="preserve"> při </w:t>
            </w:r>
            <w:r w:rsidR="00331AA7" w:rsidRPr="00005B6B">
              <w:rPr>
                <w:rFonts w:cs="Tahoma"/>
                <w:sz w:val="24"/>
                <w:szCs w:val="24"/>
              </w:rPr>
              <w:t>realizaci projektu</w:t>
            </w:r>
            <w:r w:rsidR="00331AA7">
              <w:rPr>
                <w:rFonts w:cs="Tahoma"/>
                <w:i/>
                <w:sz w:val="24"/>
                <w:szCs w:val="24"/>
              </w:rPr>
              <w:t xml:space="preserve"> „Kotlíkové dotace v </w:t>
            </w:r>
            <w:r w:rsidR="00FE42F7">
              <w:rPr>
                <w:rFonts w:cs="Tahoma"/>
                <w:i/>
                <w:sz w:val="24"/>
                <w:szCs w:val="24"/>
              </w:rPr>
              <w:t>Moravskoslezském kraji“.</w:t>
            </w:r>
          </w:p>
        </w:tc>
      </w:tr>
      <w:tr w:rsidR="00331AA7" w:rsidTr="00A01806">
        <w:trPr>
          <w:trHeight w:val="454"/>
          <w:jc w:val="center"/>
        </w:trPr>
        <w:tc>
          <w:tcPr>
            <w:tcW w:w="9828" w:type="dxa"/>
            <w:gridSpan w:val="10"/>
            <w:shd w:val="clear" w:color="auto" w:fill="auto"/>
            <w:vAlign w:val="center"/>
          </w:tcPr>
          <w:p w:rsidR="00331AA7" w:rsidRPr="00464956" w:rsidRDefault="00331AA7" w:rsidP="00A01806">
            <w:pPr>
              <w:pStyle w:val="Nadpis1"/>
            </w:pPr>
          </w:p>
        </w:tc>
      </w:tr>
      <w:tr w:rsidR="00331AA7" w:rsidTr="00A01806">
        <w:trPr>
          <w:trHeight w:val="454"/>
          <w:jc w:val="center"/>
        </w:trPr>
        <w:tc>
          <w:tcPr>
            <w:tcW w:w="9828" w:type="dxa"/>
            <w:gridSpan w:val="10"/>
            <w:shd w:val="clear" w:color="auto" w:fill="auto"/>
            <w:vAlign w:val="center"/>
          </w:tcPr>
          <w:p w:rsidR="00331AA7" w:rsidRPr="00464956" w:rsidRDefault="00331AA7" w:rsidP="00A01806">
            <w:pPr>
              <w:pStyle w:val="Nadpis1"/>
            </w:pPr>
            <w:r w:rsidRPr="00464956">
              <w:t>Obsah předkládaného materiálu:</w:t>
            </w:r>
          </w:p>
        </w:tc>
      </w:tr>
      <w:tr w:rsidR="00331AA7" w:rsidTr="00A01806">
        <w:trPr>
          <w:trHeight w:val="454"/>
          <w:jc w:val="center"/>
        </w:trPr>
        <w:tc>
          <w:tcPr>
            <w:tcW w:w="7183" w:type="dxa"/>
            <w:gridSpan w:val="8"/>
            <w:shd w:val="clear" w:color="auto" w:fill="auto"/>
            <w:vAlign w:val="center"/>
          </w:tcPr>
          <w:p w:rsidR="00331AA7" w:rsidRPr="00C67741" w:rsidRDefault="00331AA7" w:rsidP="00A01806">
            <w:pPr>
              <w:pStyle w:val="Nadpis1"/>
            </w:pPr>
            <w:r w:rsidRPr="00C67741">
              <w:t>Důvodová zpráva: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1AA7" w:rsidRPr="00C67741" w:rsidRDefault="00331AA7" w:rsidP="00A01806">
            <w:pPr>
              <w:pStyle w:val="Nadpis1"/>
            </w:pPr>
            <w:r w:rsidRPr="00C67741">
              <w:t>Počet stran: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31AA7" w:rsidRDefault="00584C34" w:rsidP="00A01806">
            <w:pPr>
              <w:jc w:val="center"/>
            </w:pPr>
            <w:r>
              <w:t>1</w:t>
            </w:r>
          </w:p>
        </w:tc>
      </w:tr>
      <w:tr w:rsidR="00331AA7" w:rsidTr="00A01806">
        <w:trPr>
          <w:trHeight w:val="454"/>
          <w:jc w:val="center"/>
        </w:trPr>
        <w:tc>
          <w:tcPr>
            <w:tcW w:w="1797" w:type="dxa"/>
            <w:shd w:val="clear" w:color="auto" w:fill="auto"/>
            <w:vAlign w:val="center"/>
          </w:tcPr>
          <w:p w:rsidR="00331AA7" w:rsidRPr="00C67741" w:rsidRDefault="00331AA7" w:rsidP="00A01806">
            <w:pPr>
              <w:pStyle w:val="Nadpis1"/>
            </w:pPr>
            <w:r w:rsidRPr="00C67741">
              <w:t>Přílohy: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31AA7" w:rsidRPr="00C67741" w:rsidRDefault="00331AA7" w:rsidP="00A01806">
            <w:pPr>
              <w:pStyle w:val="Nadpis1"/>
            </w:pPr>
            <w:r w:rsidRPr="00C67741">
              <w:t>Počet</w:t>
            </w:r>
            <w:r>
              <w:t xml:space="preserve"> </w:t>
            </w:r>
            <w:proofErr w:type="spellStart"/>
            <w:r>
              <w:t>int</w:t>
            </w:r>
            <w:proofErr w:type="spellEnd"/>
            <w:r>
              <w:t>.</w:t>
            </w:r>
            <w:r w:rsidRPr="00C67741">
              <w:t xml:space="preserve"> příloh: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1AA7" w:rsidRDefault="00331AA7" w:rsidP="00A01806">
            <w:pPr>
              <w:jc w:val="center"/>
            </w:pPr>
            <w:r>
              <w:t>1</w:t>
            </w:r>
          </w:p>
        </w:tc>
        <w:tc>
          <w:tcPr>
            <w:tcW w:w="1985" w:type="dxa"/>
            <w:gridSpan w:val="4"/>
            <w:shd w:val="clear" w:color="auto" w:fill="auto"/>
            <w:vAlign w:val="center"/>
          </w:tcPr>
          <w:p w:rsidR="00331AA7" w:rsidRPr="00C67741" w:rsidRDefault="00331AA7" w:rsidP="00A01806">
            <w:pPr>
              <w:pStyle w:val="Nadpis1"/>
            </w:pPr>
            <w:r w:rsidRPr="00C67741">
              <w:t>Počet</w:t>
            </w:r>
            <w:r>
              <w:t xml:space="preserve"> </w:t>
            </w:r>
            <w:proofErr w:type="spellStart"/>
            <w:r>
              <w:t>ext</w:t>
            </w:r>
            <w:proofErr w:type="spellEnd"/>
            <w:r>
              <w:t>.</w:t>
            </w:r>
            <w:r w:rsidRPr="00C67741">
              <w:t xml:space="preserve"> příloh: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31AA7" w:rsidRDefault="00331AA7" w:rsidP="00A01806">
            <w:pPr>
              <w:jc w:val="center"/>
            </w:pPr>
            <w: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1AA7" w:rsidRPr="00C67741" w:rsidRDefault="00331AA7" w:rsidP="00A01806">
            <w:pPr>
              <w:pStyle w:val="Nadpis1"/>
            </w:pPr>
            <w:r w:rsidRPr="00C67741">
              <w:t>Počet stran: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31AA7" w:rsidRPr="00CC41D3" w:rsidRDefault="00FE42F7" w:rsidP="00A01806">
            <w:pPr>
              <w:jc w:val="center"/>
            </w:pPr>
            <w:r>
              <w:t>1</w:t>
            </w:r>
          </w:p>
        </w:tc>
      </w:tr>
      <w:tr w:rsidR="00331AA7" w:rsidTr="00A01806">
        <w:trPr>
          <w:trHeight w:val="454"/>
          <w:jc w:val="center"/>
        </w:trPr>
        <w:tc>
          <w:tcPr>
            <w:tcW w:w="8884" w:type="dxa"/>
            <w:gridSpan w:val="9"/>
            <w:shd w:val="clear" w:color="auto" w:fill="auto"/>
            <w:vAlign w:val="center"/>
          </w:tcPr>
          <w:p w:rsidR="00331AA7" w:rsidRPr="00C67741" w:rsidRDefault="00331AA7" w:rsidP="00A01806">
            <w:pPr>
              <w:pStyle w:val="Nadpis1"/>
            </w:pPr>
            <w:r w:rsidRPr="00C67741">
              <w:t>Počet stran celkem: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31AA7" w:rsidRPr="00CC41D3" w:rsidRDefault="00584C34" w:rsidP="00A01806">
            <w:pPr>
              <w:jc w:val="center"/>
            </w:pPr>
            <w:r>
              <w:t>2</w:t>
            </w:r>
          </w:p>
        </w:tc>
      </w:tr>
      <w:tr w:rsidR="00331AA7" w:rsidTr="00A01806">
        <w:trPr>
          <w:trHeight w:val="327"/>
          <w:jc w:val="center"/>
        </w:trPr>
        <w:tc>
          <w:tcPr>
            <w:tcW w:w="9828" w:type="dxa"/>
            <w:gridSpan w:val="10"/>
            <w:shd w:val="clear" w:color="auto" w:fill="auto"/>
            <w:vAlign w:val="center"/>
          </w:tcPr>
          <w:p w:rsidR="00331AA7" w:rsidRPr="00464956" w:rsidRDefault="00331AA7" w:rsidP="00A01806">
            <w:pPr>
              <w:pStyle w:val="Nadpis1"/>
            </w:pPr>
          </w:p>
        </w:tc>
      </w:tr>
      <w:tr w:rsidR="00331AA7" w:rsidTr="00A01806">
        <w:trPr>
          <w:trHeight w:val="454"/>
          <w:jc w:val="center"/>
        </w:trPr>
        <w:tc>
          <w:tcPr>
            <w:tcW w:w="1797" w:type="dxa"/>
            <w:shd w:val="clear" w:color="auto" w:fill="auto"/>
            <w:vAlign w:val="center"/>
          </w:tcPr>
          <w:p w:rsidR="00331AA7" w:rsidRPr="00C67741" w:rsidRDefault="00331AA7" w:rsidP="00A01806">
            <w:pPr>
              <w:rPr>
                <w:b/>
                <w:sz w:val="20"/>
                <w:szCs w:val="20"/>
              </w:rPr>
            </w:pPr>
          </w:p>
        </w:tc>
        <w:tc>
          <w:tcPr>
            <w:tcW w:w="3235" w:type="dxa"/>
            <w:gridSpan w:val="3"/>
            <w:shd w:val="clear" w:color="auto" w:fill="auto"/>
            <w:vAlign w:val="center"/>
          </w:tcPr>
          <w:p w:rsidR="00331AA7" w:rsidRPr="00464956" w:rsidRDefault="00331AA7" w:rsidP="00A01806">
            <w:pPr>
              <w:pStyle w:val="Nadpis2"/>
            </w:pPr>
            <w:r w:rsidRPr="00464956">
              <w:t>Titul, jméno, příjmení:</w:t>
            </w:r>
          </w:p>
        </w:tc>
        <w:tc>
          <w:tcPr>
            <w:tcW w:w="1436" w:type="dxa"/>
            <w:gridSpan w:val="2"/>
            <w:shd w:val="clear" w:color="auto" w:fill="auto"/>
            <w:vAlign w:val="center"/>
          </w:tcPr>
          <w:p w:rsidR="00331AA7" w:rsidRPr="00464956" w:rsidRDefault="00331AA7" w:rsidP="00A01806">
            <w:pPr>
              <w:pStyle w:val="Nadpis2"/>
            </w:pPr>
            <w:r w:rsidRPr="00464956">
              <w:t>Datum:</w:t>
            </w:r>
          </w:p>
        </w:tc>
        <w:tc>
          <w:tcPr>
            <w:tcW w:w="3360" w:type="dxa"/>
            <w:gridSpan w:val="4"/>
            <w:shd w:val="clear" w:color="auto" w:fill="auto"/>
            <w:vAlign w:val="center"/>
          </w:tcPr>
          <w:p w:rsidR="00331AA7" w:rsidRPr="00464956" w:rsidRDefault="00331AA7" w:rsidP="00A01806">
            <w:pPr>
              <w:pStyle w:val="Nadpis2"/>
            </w:pPr>
            <w:r w:rsidRPr="00464956">
              <w:t>Podpis:</w:t>
            </w:r>
          </w:p>
        </w:tc>
      </w:tr>
      <w:tr w:rsidR="0082782C" w:rsidTr="00A01806">
        <w:trPr>
          <w:trHeight w:val="454"/>
          <w:jc w:val="center"/>
        </w:trPr>
        <w:tc>
          <w:tcPr>
            <w:tcW w:w="1797" w:type="dxa"/>
            <w:shd w:val="clear" w:color="auto" w:fill="auto"/>
            <w:vAlign w:val="center"/>
          </w:tcPr>
          <w:p w:rsidR="0082782C" w:rsidRPr="00464956" w:rsidRDefault="0082782C" w:rsidP="0082782C">
            <w:pPr>
              <w:pStyle w:val="Nadpis1"/>
            </w:pPr>
            <w:r w:rsidRPr="00464956">
              <w:t>Předkládá:</w:t>
            </w:r>
          </w:p>
        </w:tc>
        <w:tc>
          <w:tcPr>
            <w:tcW w:w="4671" w:type="dxa"/>
            <w:gridSpan w:val="5"/>
            <w:shd w:val="clear" w:color="auto" w:fill="auto"/>
            <w:vAlign w:val="center"/>
          </w:tcPr>
          <w:p w:rsidR="0082782C" w:rsidRDefault="0082782C" w:rsidP="0082782C">
            <w:r>
              <w:t xml:space="preserve">Ing. </w:t>
            </w:r>
            <w:smartTag w:uri="urn:schemas-microsoft-com:office:smarttags" w:element="PersonName">
              <w:r>
                <w:t>Dana Forišková</w:t>
              </w:r>
            </w:smartTag>
            <w:r>
              <w:t>, Ph.D.</w:t>
            </w:r>
          </w:p>
        </w:tc>
        <w:tc>
          <w:tcPr>
            <w:tcW w:w="3360" w:type="dxa"/>
            <w:gridSpan w:val="4"/>
            <w:shd w:val="clear" w:color="auto" w:fill="auto"/>
            <w:vAlign w:val="center"/>
          </w:tcPr>
          <w:p w:rsidR="0082782C" w:rsidRPr="0082782C" w:rsidRDefault="0082782C" w:rsidP="0082782C">
            <w:pPr>
              <w:rPr>
                <w:rStyle w:val="RM-Podpisyvr"/>
                <w:i w:val="0"/>
              </w:rPr>
            </w:pPr>
            <w:r w:rsidRPr="0082782C">
              <w:rPr>
                <w:i/>
              </w:rPr>
              <w:t xml:space="preserve">Ing. Dana Forišková, Ph.D., </w:t>
            </w:r>
            <w:proofErr w:type="gramStart"/>
            <w:r w:rsidRPr="0082782C">
              <w:rPr>
                <w:i/>
              </w:rPr>
              <w:t>v.r.</w:t>
            </w:r>
            <w:proofErr w:type="gramEnd"/>
          </w:p>
        </w:tc>
      </w:tr>
      <w:tr w:rsidR="0082782C" w:rsidTr="00A01806">
        <w:trPr>
          <w:trHeight w:val="454"/>
          <w:jc w:val="center"/>
        </w:trPr>
        <w:tc>
          <w:tcPr>
            <w:tcW w:w="1797" w:type="dxa"/>
            <w:shd w:val="clear" w:color="auto" w:fill="auto"/>
            <w:vAlign w:val="center"/>
          </w:tcPr>
          <w:p w:rsidR="0082782C" w:rsidRPr="00464956" w:rsidRDefault="0082782C" w:rsidP="0082782C">
            <w:pPr>
              <w:pStyle w:val="Nadpis1"/>
            </w:pPr>
            <w:r w:rsidRPr="00464956">
              <w:t>Zpracoval</w:t>
            </w:r>
            <w:r>
              <w:t>i</w:t>
            </w:r>
            <w:r w:rsidRPr="00464956">
              <w:t>:</w:t>
            </w:r>
          </w:p>
        </w:tc>
        <w:tc>
          <w:tcPr>
            <w:tcW w:w="4671" w:type="dxa"/>
            <w:gridSpan w:val="5"/>
            <w:shd w:val="clear" w:color="auto" w:fill="auto"/>
            <w:vAlign w:val="center"/>
          </w:tcPr>
          <w:p w:rsidR="0082782C" w:rsidRDefault="0082782C" w:rsidP="0082782C">
            <w:r>
              <w:t>Ing. Libuše Volná, Ing. Jaroslav Venzara</w:t>
            </w:r>
          </w:p>
        </w:tc>
        <w:tc>
          <w:tcPr>
            <w:tcW w:w="3360" w:type="dxa"/>
            <w:gridSpan w:val="4"/>
            <w:shd w:val="clear" w:color="auto" w:fill="auto"/>
            <w:vAlign w:val="center"/>
          </w:tcPr>
          <w:p w:rsidR="0082782C" w:rsidRPr="0082782C" w:rsidRDefault="0082782C" w:rsidP="0082782C">
            <w:pPr>
              <w:rPr>
                <w:i/>
              </w:rPr>
            </w:pPr>
            <w:r w:rsidRPr="0082782C">
              <w:rPr>
                <w:i/>
              </w:rPr>
              <w:t xml:space="preserve">Ing. Libuše Volná, </w:t>
            </w:r>
            <w:proofErr w:type="gramStart"/>
            <w:r w:rsidRPr="0082782C">
              <w:rPr>
                <w:i/>
              </w:rPr>
              <w:t>v.r.</w:t>
            </w:r>
            <w:proofErr w:type="gramEnd"/>
            <w:r w:rsidRPr="0082782C">
              <w:rPr>
                <w:i/>
              </w:rPr>
              <w:t xml:space="preserve"> </w:t>
            </w:r>
          </w:p>
          <w:p w:rsidR="0082782C" w:rsidRPr="0082782C" w:rsidRDefault="0082782C" w:rsidP="0082782C">
            <w:pPr>
              <w:rPr>
                <w:i/>
              </w:rPr>
            </w:pPr>
            <w:r w:rsidRPr="0082782C">
              <w:rPr>
                <w:i/>
              </w:rPr>
              <w:t xml:space="preserve">Ing. Jaroslav Venzara, </w:t>
            </w:r>
            <w:proofErr w:type="gramStart"/>
            <w:r w:rsidRPr="0082782C">
              <w:rPr>
                <w:i/>
              </w:rPr>
              <w:t>v.r.</w:t>
            </w:r>
            <w:proofErr w:type="gramEnd"/>
          </w:p>
        </w:tc>
      </w:tr>
      <w:tr w:rsidR="0082782C" w:rsidTr="00A01806">
        <w:trPr>
          <w:trHeight w:val="454"/>
          <w:jc w:val="center"/>
        </w:trPr>
        <w:tc>
          <w:tcPr>
            <w:tcW w:w="1797" w:type="dxa"/>
            <w:shd w:val="clear" w:color="auto" w:fill="auto"/>
            <w:vAlign w:val="center"/>
          </w:tcPr>
          <w:p w:rsidR="0082782C" w:rsidRPr="00464956" w:rsidRDefault="0082782C" w:rsidP="0082782C">
            <w:pPr>
              <w:pStyle w:val="Nadpis1"/>
            </w:pPr>
            <w:r w:rsidRPr="00464956">
              <w:t xml:space="preserve">Projednáno </w:t>
            </w:r>
            <w:r>
              <w:t>na</w:t>
            </w:r>
            <w:r w:rsidRPr="00464956">
              <w:t>:</w:t>
            </w:r>
          </w:p>
        </w:tc>
        <w:tc>
          <w:tcPr>
            <w:tcW w:w="3235" w:type="dxa"/>
            <w:gridSpan w:val="3"/>
            <w:shd w:val="clear" w:color="auto" w:fill="auto"/>
            <w:vAlign w:val="center"/>
          </w:tcPr>
          <w:p w:rsidR="0082782C" w:rsidRDefault="0082782C" w:rsidP="0082782C">
            <w:r>
              <w:t>35. schůze RM</w:t>
            </w:r>
          </w:p>
        </w:tc>
        <w:tc>
          <w:tcPr>
            <w:tcW w:w="1436" w:type="dxa"/>
            <w:gridSpan w:val="2"/>
            <w:shd w:val="clear" w:color="auto" w:fill="auto"/>
            <w:vAlign w:val="center"/>
          </w:tcPr>
          <w:p w:rsidR="0082782C" w:rsidRDefault="0082782C" w:rsidP="0082782C">
            <w:proofErr w:type="gramStart"/>
            <w:r>
              <w:t>26.04.2016</w:t>
            </w:r>
            <w:proofErr w:type="gramEnd"/>
          </w:p>
        </w:tc>
        <w:tc>
          <w:tcPr>
            <w:tcW w:w="3360" w:type="dxa"/>
            <w:gridSpan w:val="4"/>
            <w:shd w:val="clear" w:color="auto" w:fill="auto"/>
            <w:vAlign w:val="center"/>
          </w:tcPr>
          <w:p w:rsidR="0082782C" w:rsidRPr="0082782C" w:rsidRDefault="0082782C" w:rsidP="0082782C">
            <w:pPr>
              <w:rPr>
                <w:rStyle w:val="RM-Podpisyvr"/>
              </w:rPr>
            </w:pPr>
          </w:p>
        </w:tc>
      </w:tr>
      <w:tr w:rsidR="0082782C" w:rsidTr="00A01806">
        <w:trPr>
          <w:trHeight w:val="381"/>
          <w:jc w:val="center"/>
        </w:trPr>
        <w:tc>
          <w:tcPr>
            <w:tcW w:w="9828" w:type="dxa"/>
            <w:gridSpan w:val="10"/>
            <w:shd w:val="clear" w:color="auto" w:fill="auto"/>
            <w:vAlign w:val="center"/>
          </w:tcPr>
          <w:p w:rsidR="0082782C" w:rsidRPr="0082782C" w:rsidRDefault="0082782C" w:rsidP="0082782C">
            <w:pPr>
              <w:pStyle w:val="Nadpis1"/>
              <w:rPr>
                <w:i/>
              </w:rPr>
            </w:pPr>
          </w:p>
        </w:tc>
      </w:tr>
      <w:tr w:rsidR="0082782C" w:rsidTr="00A01806">
        <w:trPr>
          <w:trHeight w:val="454"/>
          <w:jc w:val="center"/>
        </w:trPr>
        <w:tc>
          <w:tcPr>
            <w:tcW w:w="1797" w:type="dxa"/>
            <w:shd w:val="clear" w:color="auto" w:fill="auto"/>
            <w:vAlign w:val="center"/>
          </w:tcPr>
          <w:p w:rsidR="0082782C" w:rsidRPr="00464956" w:rsidRDefault="0082782C" w:rsidP="0082782C">
            <w:pPr>
              <w:pStyle w:val="Nadpis1"/>
            </w:pPr>
            <w:r w:rsidRPr="00464956">
              <w:t>Právní konzultace:</w:t>
            </w:r>
          </w:p>
        </w:tc>
        <w:tc>
          <w:tcPr>
            <w:tcW w:w="3235" w:type="dxa"/>
            <w:gridSpan w:val="3"/>
            <w:shd w:val="clear" w:color="auto" w:fill="auto"/>
            <w:vAlign w:val="center"/>
          </w:tcPr>
          <w:p w:rsidR="0082782C" w:rsidRDefault="0082782C" w:rsidP="0082782C">
            <w:r>
              <w:t>Právní odbor MS kraje</w:t>
            </w:r>
          </w:p>
        </w:tc>
        <w:tc>
          <w:tcPr>
            <w:tcW w:w="1436" w:type="dxa"/>
            <w:gridSpan w:val="2"/>
            <w:shd w:val="clear" w:color="auto" w:fill="auto"/>
            <w:vAlign w:val="center"/>
          </w:tcPr>
          <w:p w:rsidR="0082782C" w:rsidRDefault="0082782C" w:rsidP="0082782C"/>
        </w:tc>
        <w:tc>
          <w:tcPr>
            <w:tcW w:w="3360" w:type="dxa"/>
            <w:gridSpan w:val="4"/>
            <w:shd w:val="clear" w:color="auto" w:fill="auto"/>
            <w:vAlign w:val="center"/>
          </w:tcPr>
          <w:p w:rsidR="0082782C" w:rsidRPr="0082782C" w:rsidRDefault="0082782C" w:rsidP="0082782C">
            <w:pPr>
              <w:rPr>
                <w:rStyle w:val="RM-Podpisyvr"/>
              </w:rPr>
            </w:pPr>
          </w:p>
        </w:tc>
      </w:tr>
      <w:tr w:rsidR="0082782C" w:rsidTr="00A01806">
        <w:trPr>
          <w:trHeight w:val="454"/>
          <w:jc w:val="center"/>
        </w:trPr>
        <w:tc>
          <w:tcPr>
            <w:tcW w:w="1797" w:type="dxa"/>
            <w:shd w:val="clear" w:color="auto" w:fill="auto"/>
            <w:vAlign w:val="center"/>
          </w:tcPr>
          <w:p w:rsidR="0082782C" w:rsidRPr="00464956" w:rsidRDefault="0082782C" w:rsidP="0082782C">
            <w:pPr>
              <w:pStyle w:val="Nadpis1"/>
            </w:pPr>
            <w:r w:rsidRPr="00464956">
              <w:t xml:space="preserve">Předáno </w:t>
            </w:r>
            <w:r>
              <w:t>OOSČ</w:t>
            </w:r>
            <w:r w:rsidRPr="00464956">
              <w:t>:</w:t>
            </w:r>
          </w:p>
        </w:tc>
        <w:tc>
          <w:tcPr>
            <w:tcW w:w="3235" w:type="dxa"/>
            <w:gridSpan w:val="3"/>
            <w:shd w:val="clear" w:color="auto" w:fill="auto"/>
            <w:vAlign w:val="center"/>
          </w:tcPr>
          <w:p w:rsidR="0082782C" w:rsidRDefault="0082782C" w:rsidP="0082782C">
            <w:r>
              <w:t>Pavla Urbanová</w:t>
            </w:r>
          </w:p>
        </w:tc>
        <w:tc>
          <w:tcPr>
            <w:tcW w:w="1436" w:type="dxa"/>
            <w:gridSpan w:val="2"/>
            <w:shd w:val="clear" w:color="auto" w:fill="auto"/>
            <w:vAlign w:val="center"/>
          </w:tcPr>
          <w:p w:rsidR="0082782C" w:rsidRDefault="0082782C" w:rsidP="0082782C"/>
        </w:tc>
        <w:tc>
          <w:tcPr>
            <w:tcW w:w="3360" w:type="dxa"/>
            <w:gridSpan w:val="4"/>
            <w:shd w:val="clear" w:color="auto" w:fill="auto"/>
            <w:vAlign w:val="center"/>
          </w:tcPr>
          <w:p w:rsidR="0082782C" w:rsidRPr="0082782C" w:rsidRDefault="0082782C" w:rsidP="0082782C">
            <w:pPr>
              <w:rPr>
                <w:rStyle w:val="RM-Podpisyvr"/>
                <w:i w:val="0"/>
              </w:rPr>
            </w:pPr>
            <w:r w:rsidRPr="0082782C">
              <w:rPr>
                <w:i/>
              </w:rPr>
              <w:t xml:space="preserve">Pavla Urbanová, </w:t>
            </w:r>
            <w:proofErr w:type="gramStart"/>
            <w:r w:rsidRPr="0082782C">
              <w:rPr>
                <w:i/>
              </w:rPr>
              <w:t>v.r.</w:t>
            </w:r>
            <w:proofErr w:type="gramEnd"/>
          </w:p>
        </w:tc>
      </w:tr>
    </w:tbl>
    <w:p w:rsidR="00331AA7" w:rsidRDefault="00331AA7" w:rsidP="00624E34">
      <w:pPr>
        <w:pStyle w:val="Nadpis3"/>
      </w:pPr>
      <w:r>
        <w:br w:type="page"/>
      </w:r>
      <w:r w:rsidRPr="005F2F13">
        <w:lastRenderedPageBreak/>
        <w:t>Důvodová zpráva</w:t>
      </w:r>
    </w:p>
    <w:p w:rsidR="00A637A4" w:rsidRPr="00AD42D8" w:rsidRDefault="00D31AE1" w:rsidP="00624E34">
      <w:pPr>
        <w:spacing w:line="280" w:lineRule="exact"/>
        <w:jc w:val="both"/>
        <w:rPr>
          <w:rFonts w:cs="Tahoma"/>
          <w:sz w:val="24"/>
          <w:szCs w:val="24"/>
        </w:rPr>
      </w:pPr>
      <w:r w:rsidRPr="00AD42D8">
        <w:rPr>
          <w:sz w:val="24"/>
          <w:szCs w:val="24"/>
        </w:rPr>
        <w:t xml:space="preserve">Dne </w:t>
      </w:r>
      <w:proofErr w:type="gramStart"/>
      <w:r w:rsidRPr="00AD42D8">
        <w:rPr>
          <w:sz w:val="24"/>
          <w:szCs w:val="24"/>
        </w:rPr>
        <w:t>29.1.2016</w:t>
      </w:r>
      <w:proofErr w:type="gramEnd"/>
      <w:r w:rsidRPr="00AD42D8">
        <w:rPr>
          <w:sz w:val="24"/>
          <w:szCs w:val="24"/>
        </w:rPr>
        <w:t xml:space="preserve"> uzavřelo město Pří</w:t>
      </w:r>
      <w:r w:rsidR="00A637A4" w:rsidRPr="00AD42D8">
        <w:rPr>
          <w:sz w:val="24"/>
          <w:szCs w:val="24"/>
        </w:rPr>
        <w:t xml:space="preserve">bor s Moravskoslezským  krajem </w:t>
      </w:r>
      <w:r w:rsidR="00A637A4" w:rsidRPr="00AD42D8">
        <w:rPr>
          <w:rFonts w:cs="Tahoma"/>
          <w:sz w:val="24"/>
          <w:szCs w:val="24"/>
        </w:rPr>
        <w:t>Smlouvu</w:t>
      </w:r>
      <w:r w:rsidR="00AD42D8">
        <w:rPr>
          <w:rFonts w:cs="Tahoma"/>
          <w:sz w:val="24"/>
          <w:szCs w:val="24"/>
        </w:rPr>
        <w:t xml:space="preserve"> o spolupráci při </w:t>
      </w:r>
      <w:r w:rsidR="00A637A4" w:rsidRPr="00AD42D8">
        <w:rPr>
          <w:rFonts w:cs="Tahoma"/>
          <w:sz w:val="24"/>
          <w:szCs w:val="24"/>
        </w:rPr>
        <w:t>realizaci projektu „Kotlíkové dotace v Moravskoslezském kraji“</w:t>
      </w:r>
      <w:r w:rsidRPr="00AD42D8">
        <w:rPr>
          <w:rFonts w:cs="Tahoma"/>
          <w:sz w:val="24"/>
          <w:szCs w:val="24"/>
        </w:rPr>
        <w:t>. Město se</w:t>
      </w:r>
      <w:r w:rsidR="00A637A4" w:rsidRPr="00AD42D8">
        <w:rPr>
          <w:rFonts w:cs="Tahoma"/>
          <w:sz w:val="24"/>
          <w:szCs w:val="24"/>
        </w:rPr>
        <w:t xml:space="preserve"> smlouvou </w:t>
      </w:r>
      <w:r w:rsidRPr="00AD42D8">
        <w:rPr>
          <w:rFonts w:cs="Tahoma"/>
          <w:sz w:val="24"/>
          <w:szCs w:val="24"/>
        </w:rPr>
        <w:t>zavá</w:t>
      </w:r>
      <w:r w:rsidR="00A637A4" w:rsidRPr="00AD42D8">
        <w:rPr>
          <w:rFonts w:cs="Tahoma"/>
          <w:sz w:val="24"/>
          <w:szCs w:val="24"/>
        </w:rPr>
        <w:t xml:space="preserve">zalo, že přispěje jednotlivým občanům </w:t>
      </w:r>
      <w:r w:rsidRPr="00AD42D8">
        <w:rPr>
          <w:rFonts w:cs="Tahoma"/>
          <w:sz w:val="24"/>
          <w:szCs w:val="24"/>
        </w:rPr>
        <w:t xml:space="preserve">na obnovu kotlů k vytápění rodinných domů </w:t>
      </w:r>
      <w:r w:rsidR="00AD42D8">
        <w:rPr>
          <w:rFonts w:cs="Tahoma"/>
          <w:sz w:val="24"/>
          <w:szCs w:val="24"/>
        </w:rPr>
        <w:t>až do </w:t>
      </w:r>
      <w:r w:rsidR="00A1552F" w:rsidRPr="00AD42D8">
        <w:rPr>
          <w:rFonts w:cs="Tahoma"/>
          <w:sz w:val="24"/>
          <w:szCs w:val="24"/>
        </w:rPr>
        <w:t>výše 7 500 Kč, což </w:t>
      </w:r>
      <w:r w:rsidR="00A637A4" w:rsidRPr="00AD42D8">
        <w:rPr>
          <w:rFonts w:cs="Tahoma"/>
          <w:sz w:val="24"/>
          <w:szCs w:val="24"/>
        </w:rPr>
        <w:t>v </w:t>
      </w:r>
      <w:r w:rsidRPr="00AD42D8">
        <w:rPr>
          <w:rFonts w:cs="Tahoma"/>
          <w:sz w:val="24"/>
          <w:szCs w:val="24"/>
        </w:rPr>
        <w:t>předpoklá</w:t>
      </w:r>
      <w:r w:rsidR="00A637A4" w:rsidRPr="00AD42D8">
        <w:rPr>
          <w:rFonts w:cs="Tahoma"/>
          <w:sz w:val="24"/>
          <w:szCs w:val="24"/>
        </w:rPr>
        <w:t>d</w:t>
      </w:r>
      <w:r w:rsidRPr="00AD42D8">
        <w:rPr>
          <w:rFonts w:cs="Tahoma"/>
          <w:sz w:val="24"/>
          <w:szCs w:val="24"/>
        </w:rPr>
        <w:t>a</w:t>
      </w:r>
      <w:r w:rsidR="00A637A4" w:rsidRPr="00AD42D8">
        <w:rPr>
          <w:rFonts w:cs="Tahoma"/>
          <w:sz w:val="24"/>
          <w:szCs w:val="24"/>
        </w:rPr>
        <w:t>ném celk</w:t>
      </w:r>
      <w:r w:rsidRPr="00AD42D8">
        <w:rPr>
          <w:rFonts w:cs="Tahoma"/>
          <w:sz w:val="24"/>
          <w:szCs w:val="24"/>
        </w:rPr>
        <w:t>o</w:t>
      </w:r>
      <w:r w:rsidR="00A637A4" w:rsidRPr="00AD42D8">
        <w:rPr>
          <w:rFonts w:cs="Tahoma"/>
          <w:sz w:val="24"/>
          <w:szCs w:val="24"/>
        </w:rPr>
        <w:t xml:space="preserve">vém objemu </w:t>
      </w:r>
      <w:r w:rsidRPr="00AD42D8">
        <w:rPr>
          <w:rFonts w:cs="Tahoma"/>
          <w:sz w:val="24"/>
          <w:szCs w:val="24"/>
        </w:rPr>
        <w:t>činilo</w:t>
      </w:r>
      <w:r w:rsidR="00A637A4" w:rsidRPr="00AD42D8">
        <w:rPr>
          <w:rFonts w:cs="Tahoma"/>
          <w:sz w:val="24"/>
          <w:szCs w:val="24"/>
        </w:rPr>
        <w:t xml:space="preserve"> 120 000 </w:t>
      </w:r>
      <w:r w:rsidRPr="00AD42D8">
        <w:rPr>
          <w:rFonts w:cs="Tahoma"/>
          <w:sz w:val="24"/>
          <w:szCs w:val="24"/>
        </w:rPr>
        <w:t>Kč. Vzhledem k tomu</w:t>
      </w:r>
      <w:r w:rsidR="00A637A4" w:rsidRPr="00AD42D8">
        <w:rPr>
          <w:rFonts w:cs="Tahoma"/>
          <w:sz w:val="24"/>
          <w:szCs w:val="24"/>
        </w:rPr>
        <w:t>,</w:t>
      </w:r>
      <w:r w:rsidRPr="00AD42D8">
        <w:rPr>
          <w:rFonts w:cs="Tahoma"/>
          <w:sz w:val="24"/>
          <w:szCs w:val="24"/>
        </w:rPr>
        <w:t xml:space="preserve"> že zá</w:t>
      </w:r>
      <w:r w:rsidR="00A1552F" w:rsidRPr="00AD42D8">
        <w:rPr>
          <w:rFonts w:cs="Tahoma"/>
          <w:sz w:val="24"/>
          <w:szCs w:val="24"/>
        </w:rPr>
        <w:t>jem žadatelů překročil předpoklá</w:t>
      </w:r>
      <w:r w:rsidRPr="00AD42D8">
        <w:rPr>
          <w:rFonts w:cs="Tahoma"/>
          <w:sz w:val="24"/>
          <w:szCs w:val="24"/>
        </w:rPr>
        <w:t>d</w:t>
      </w:r>
      <w:r w:rsidR="00A1552F" w:rsidRPr="00AD42D8">
        <w:rPr>
          <w:rFonts w:cs="Tahoma"/>
          <w:sz w:val="24"/>
          <w:szCs w:val="24"/>
        </w:rPr>
        <w:t>aný počet</w:t>
      </w:r>
      <w:r w:rsidRPr="00AD42D8">
        <w:rPr>
          <w:rFonts w:cs="Tahoma"/>
          <w:sz w:val="24"/>
          <w:szCs w:val="24"/>
        </w:rPr>
        <w:t>,</w:t>
      </w:r>
      <w:r w:rsidR="00AD42D8">
        <w:rPr>
          <w:rFonts w:cs="Tahoma"/>
          <w:sz w:val="24"/>
          <w:szCs w:val="24"/>
        </w:rPr>
        <w:t xml:space="preserve"> požádal Moravskoslezský kraj o </w:t>
      </w:r>
      <w:r w:rsidRPr="00AD42D8">
        <w:rPr>
          <w:rFonts w:cs="Tahoma"/>
          <w:sz w:val="24"/>
          <w:szCs w:val="24"/>
        </w:rPr>
        <w:t>navýšení celkové částky</w:t>
      </w:r>
      <w:r w:rsidR="00A637A4" w:rsidRPr="00AD42D8">
        <w:rPr>
          <w:rFonts w:cs="Tahoma"/>
          <w:sz w:val="24"/>
          <w:szCs w:val="24"/>
        </w:rPr>
        <w:t xml:space="preserve"> </w:t>
      </w:r>
      <w:r w:rsidRPr="00AD42D8">
        <w:rPr>
          <w:rFonts w:cs="Tahoma"/>
          <w:sz w:val="24"/>
          <w:szCs w:val="24"/>
        </w:rPr>
        <w:t xml:space="preserve">až </w:t>
      </w:r>
      <w:r w:rsidR="00A637A4" w:rsidRPr="00AD42D8">
        <w:rPr>
          <w:rFonts w:cs="Tahoma"/>
          <w:sz w:val="24"/>
          <w:szCs w:val="24"/>
        </w:rPr>
        <w:t>do výše 157 </w:t>
      </w:r>
      <w:r w:rsidR="00A1552F" w:rsidRPr="00AD42D8">
        <w:rPr>
          <w:rFonts w:cs="Tahoma"/>
          <w:sz w:val="24"/>
          <w:szCs w:val="24"/>
        </w:rPr>
        <w:t>5</w:t>
      </w:r>
      <w:r w:rsidR="00A637A4" w:rsidRPr="00AD42D8">
        <w:rPr>
          <w:rFonts w:cs="Tahoma"/>
          <w:sz w:val="24"/>
          <w:szCs w:val="24"/>
        </w:rPr>
        <w:t>00 Kč, přičemž další ustanov</w:t>
      </w:r>
      <w:r w:rsidRPr="00AD42D8">
        <w:rPr>
          <w:rFonts w:cs="Tahoma"/>
          <w:sz w:val="24"/>
          <w:szCs w:val="24"/>
        </w:rPr>
        <w:t>ení smlouvy zůstanou beze z</w:t>
      </w:r>
      <w:r w:rsidR="00A637A4" w:rsidRPr="00AD42D8">
        <w:rPr>
          <w:rFonts w:cs="Tahoma"/>
          <w:sz w:val="24"/>
          <w:szCs w:val="24"/>
        </w:rPr>
        <w:t>měny.</w:t>
      </w:r>
    </w:p>
    <w:p w:rsidR="00A637A4" w:rsidRPr="00AD42D8" w:rsidRDefault="00A637A4" w:rsidP="00624E34">
      <w:pPr>
        <w:spacing w:line="280" w:lineRule="exact"/>
        <w:jc w:val="both"/>
        <w:rPr>
          <w:rFonts w:cs="Tahoma"/>
          <w:sz w:val="24"/>
          <w:szCs w:val="24"/>
        </w:rPr>
      </w:pPr>
      <w:r w:rsidRPr="00AD42D8">
        <w:rPr>
          <w:rFonts w:cs="Tahoma"/>
          <w:sz w:val="24"/>
          <w:szCs w:val="24"/>
        </w:rPr>
        <w:t xml:space="preserve">Informaci o </w:t>
      </w:r>
      <w:r w:rsidR="00BC6D9A" w:rsidRPr="00AD42D8">
        <w:rPr>
          <w:rFonts w:cs="Tahoma"/>
          <w:sz w:val="24"/>
          <w:szCs w:val="24"/>
        </w:rPr>
        <w:t>záměru</w:t>
      </w:r>
      <w:r w:rsidR="00D31AE1" w:rsidRPr="00AD42D8">
        <w:rPr>
          <w:rFonts w:cs="Tahoma"/>
          <w:sz w:val="24"/>
          <w:szCs w:val="24"/>
        </w:rPr>
        <w:t xml:space="preserve"> </w:t>
      </w:r>
      <w:r w:rsidR="00A1552F" w:rsidRPr="00AD42D8">
        <w:rPr>
          <w:rFonts w:cs="Tahoma"/>
          <w:sz w:val="24"/>
          <w:szCs w:val="24"/>
        </w:rPr>
        <w:t xml:space="preserve">navýšení celkové částky </w:t>
      </w:r>
      <w:r w:rsidR="00D31AE1" w:rsidRPr="00AD42D8">
        <w:rPr>
          <w:rFonts w:cs="Tahoma"/>
          <w:sz w:val="24"/>
          <w:szCs w:val="24"/>
        </w:rPr>
        <w:t xml:space="preserve">město obdrželo </w:t>
      </w:r>
      <w:r w:rsidR="00BC6D9A" w:rsidRPr="00AD42D8">
        <w:rPr>
          <w:rFonts w:cs="Tahoma"/>
          <w:sz w:val="24"/>
          <w:szCs w:val="24"/>
        </w:rPr>
        <w:t xml:space="preserve">od Krajského úřadu Moravskoslezského kraje </w:t>
      </w:r>
      <w:r w:rsidRPr="00AD42D8">
        <w:rPr>
          <w:rFonts w:cs="Tahoma"/>
          <w:sz w:val="24"/>
          <w:szCs w:val="24"/>
        </w:rPr>
        <w:t>17. února 2016. Záměr byl předložen Zastupitelstvu měs</w:t>
      </w:r>
      <w:r w:rsidR="00BC6D9A" w:rsidRPr="00AD42D8">
        <w:rPr>
          <w:rFonts w:cs="Tahoma"/>
          <w:sz w:val="24"/>
          <w:szCs w:val="24"/>
        </w:rPr>
        <w:t xml:space="preserve">ta Příbora, </w:t>
      </w:r>
      <w:r w:rsidRPr="00AD42D8">
        <w:rPr>
          <w:rFonts w:cs="Tahoma"/>
          <w:sz w:val="24"/>
          <w:szCs w:val="24"/>
        </w:rPr>
        <w:t>které na svém 13. zasedání</w:t>
      </w:r>
      <w:r w:rsidR="00BC6D9A" w:rsidRPr="00AD42D8">
        <w:rPr>
          <w:rFonts w:cs="Tahoma"/>
          <w:sz w:val="24"/>
          <w:szCs w:val="24"/>
        </w:rPr>
        <w:t xml:space="preserve"> dne </w:t>
      </w:r>
      <w:proofErr w:type="gramStart"/>
      <w:r w:rsidR="00BC6D9A" w:rsidRPr="00AD42D8">
        <w:rPr>
          <w:rFonts w:cs="Tahoma"/>
          <w:sz w:val="24"/>
          <w:szCs w:val="24"/>
        </w:rPr>
        <w:t>31.</w:t>
      </w:r>
      <w:r w:rsidR="00A1552F" w:rsidRPr="00AD42D8">
        <w:rPr>
          <w:rFonts w:cs="Tahoma"/>
          <w:sz w:val="24"/>
          <w:szCs w:val="24"/>
        </w:rPr>
        <w:t>0</w:t>
      </w:r>
      <w:r w:rsidR="00BC6D9A" w:rsidRPr="00AD42D8">
        <w:rPr>
          <w:rFonts w:cs="Tahoma"/>
          <w:sz w:val="24"/>
          <w:szCs w:val="24"/>
        </w:rPr>
        <w:t>3.2016</w:t>
      </w:r>
      <w:proofErr w:type="gramEnd"/>
      <w:r w:rsidR="00BC6D9A" w:rsidRPr="00AD42D8">
        <w:rPr>
          <w:rFonts w:cs="Tahoma"/>
          <w:sz w:val="24"/>
          <w:szCs w:val="24"/>
        </w:rPr>
        <w:t xml:space="preserve"> schválilo v rámci 1. změny rozpočtu pro rok 2016 navýšení rozpočtové částky pro účel podpo</w:t>
      </w:r>
      <w:r w:rsidRPr="00AD42D8">
        <w:rPr>
          <w:rFonts w:cs="Tahoma"/>
          <w:sz w:val="24"/>
          <w:szCs w:val="24"/>
        </w:rPr>
        <w:t>ry „kotlíkových dotací“</w:t>
      </w:r>
      <w:r w:rsidR="00BC6D9A" w:rsidRPr="00AD42D8">
        <w:rPr>
          <w:rFonts w:cs="Tahoma"/>
          <w:sz w:val="24"/>
          <w:szCs w:val="24"/>
        </w:rPr>
        <w:t xml:space="preserve"> na krajem doporučených</w:t>
      </w:r>
      <w:r w:rsidRPr="00AD42D8">
        <w:rPr>
          <w:rFonts w:cs="Tahoma"/>
          <w:sz w:val="24"/>
          <w:szCs w:val="24"/>
        </w:rPr>
        <w:t xml:space="preserve"> 157 </w:t>
      </w:r>
      <w:r w:rsidR="00A1552F" w:rsidRPr="00AD42D8">
        <w:rPr>
          <w:rFonts w:cs="Tahoma"/>
          <w:sz w:val="24"/>
          <w:szCs w:val="24"/>
        </w:rPr>
        <w:t>5</w:t>
      </w:r>
      <w:r w:rsidRPr="00AD42D8">
        <w:rPr>
          <w:rFonts w:cs="Tahoma"/>
          <w:sz w:val="24"/>
          <w:szCs w:val="24"/>
        </w:rPr>
        <w:t>00 Kč</w:t>
      </w:r>
      <w:r w:rsidR="00A1552F" w:rsidRPr="00AD42D8">
        <w:rPr>
          <w:rFonts w:cs="Tahoma"/>
          <w:sz w:val="24"/>
          <w:szCs w:val="24"/>
        </w:rPr>
        <w:t xml:space="preserve"> (z původních 120 000 Kč, tj. navýšení o 37 500 Kč)</w:t>
      </w:r>
      <w:r w:rsidRPr="00AD42D8">
        <w:rPr>
          <w:rFonts w:cs="Tahoma"/>
          <w:sz w:val="24"/>
          <w:szCs w:val="24"/>
        </w:rPr>
        <w:t>.</w:t>
      </w:r>
    </w:p>
    <w:p w:rsidR="00A637A4" w:rsidRPr="00AD42D8" w:rsidRDefault="00BC6D9A" w:rsidP="00624E34">
      <w:pPr>
        <w:spacing w:line="280" w:lineRule="exact"/>
        <w:jc w:val="both"/>
        <w:rPr>
          <w:rFonts w:cs="Tahoma"/>
          <w:sz w:val="24"/>
          <w:szCs w:val="24"/>
        </w:rPr>
      </w:pPr>
      <w:r w:rsidRPr="00AD42D8">
        <w:rPr>
          <w:rFonts w:cs="Tahoma"/>
          <w:sz w:val="24"/>
          <w:szCs w:val="24"/>
        </w:rPr>
        <w:t>Usnesení Zastupitelstva města č. 13/7/7/3</w:t>
      </w:r>
      <w:r w:rsidR="008448FC" w:rsidRPr="00AD42D8">
        <w:rPr>
          <w:rFonts w:cs="Tahoma"/>
          <w:sz w:val="24"/>
          <w:szCs w:val="24"/>
        </w:rPr>
        <w:t xml:space="preserve"> ze dne </w:t>
      </w:r>
      <w:proofErr w:type="gramStart"/>
      <w:r w:rsidR="008448FC" w:rsidRPr="00AD42D8">
        <w:rPr>
          <w:rFonts w:cs="Tahoma"/>
          <w:sz w:val="24"/>
          <w:szCs w:val="24"/>
        </w:rPr>
        <w:t>31.3.2016</w:t>
      </w:r>
      <w:proofErr w:type="gramEnd"/>
      <w:r w:rsidR="008448FC" w:rsidRPr="00AD42D8">
        <w:rPr>
          <w:rFonts w:cs="Tahoma"/>
          <w:sz w:val="24"/>
          <w:szCs w:val="24"/>
        </w:rPr>
        <w:t xml:space="preserve"> zní:</w:t>
      </w:r>
    </w:p>
    <w:p w:rsidR="00A637A4" w:rsidRPr="00AD42D8" w:rsidRDefault="00A637A4" w:rsidP="00624E34">
      <w:pPr>
        <w:spacing w:after="0" w:line="240" w:lineRule="auto"/>
        <w:ind w:left="1361" w:hanging="1361"/>
        <w:jc w:val="both"/>
        <w:rPr>
          <w:rFonts w:cs="Tahoma"/>
          <w:bCs/>
          <w:sz w:val="24"/>
          <w:szCs w:val="24"/>
        </w:rPr>
      </w:pPr>
      <w:r w:rsidRPr="00AD42D8">
        <w:rPr>
          <w:rFonts w:cs="Tahoma"/>
          <w:bCs/>
          <w:sz w:val="24"/>
          <w:szCs w:val="24"/>
        </w:rPr>
        <w:t>13/7/7/3</w:t>
      </w:r>
      <w:r w:rsidR="00BC6D9A" w:rsidRPr="00AD42D8">
        <w:rPr>
          <w:rFonts w:cs="Tahoma"/>
          <w:bCs/>
          <w:sz w:val="24"/>
          <w:szCs w:val="24"/>
        </w:rPr>
        <w:t xml:space="preserve"> </w:t>
      </w:r>
      <w:r w:rsidR="00BC6D9A" w:rsidRPr="00AD42D8">
        <w:rPr>
          <w:rFonts w:cs="Tahoma"/>
          <w:bCs/>
          <w:sz w:val="24"/>
          <w:szCs w:val="24"/>
        </w:rPr>
        <w:tab/>
      </w:r>
      <w:r w:rsidRPr="00AD42D8">
        <w:rPr>
          <w:rFonts w:cs="Tahoma"/>
          <w:bCs/>
          <w:sz w:val="24"/>
          <w:szCs w:val="24"/>
        </w:rPr>
        <w:t xml:space="preserve">Schválilo převést z navrhované rezervy v rámci 1. změny rozpočtu města částku ve výši 37.500 Kč na § 3745 – Péče o vzhled obcí a </w:t>
      </w:r>
      <w:r w:rsidR="00BC6D9A" w:rsidRPr="00AD42D8">
        <w:rPr>
          <w:rFonts w:cs="Tahoma"/>
          <w:bCs/>
          <w:sz w:val="24"/>
          <w:szCs w:val="24"/>
        </w:rPr>
        <w:t xml:space="preserve">veřejnou zeleň, položka výdaje </w:t>
      </w:r>
      <w:r w:rsidRPr="00AD42D8">
        <w:rPr>
          <w:rFonts w:cs="Tahoma"/>
          <w:bCs/>
          <w:sz w:val="24"/>
          <w:szCs w:val="24"/>
        </w:rPr>
        <w:t>související s projektem Kotlíkové dotace.</w:t>
      </w:r>
    </w:p>
    <w:p w:rsidR="00A637A4" w:rsidRPr="00AD42D8" w:rsidRDefault="00A637A4" w:rsidP="00624E34">
      <w:pPr>
        <w:jc w:val="both"/>
        <w:rPr>
          <w:rFonts w:cs="Tahoma"/>
          <w:sz w:val="24"/>
          <w:szCs w:val="24"/>
        </w:rPr>
      </w:pPr>
    </w:p>
    <w:p w:rsidR="00D31AE1" w:rsidRPr="00AD42D8" w:rsidRDefault="00D31AE1" w:rsidP="00624E34">
      <w:pPr>
        <w:jc w:val="both"/>
        <w:rPr>
          <w:rFonts w:cs="Tahoma"/>
          <w:sz w:val="24"/>
          <w:szCs w:val="24"/>
        </w:rPr>
      </w:pPr>
      <w:r w:rsidRPr="00AD42D8">
        <w:rPr>
          <w:rFonts w:cs="Tahoma"/>
          <w:sz w:val="24"/>
          <w:szCs w:val="24"/>
        </w:rPr>
        <w:t>V návaznosti na toto usnesení předklád</w:t>
      </w:r>
      <w:r w:rsidR="00BC6D9A" w:rsidRPr="00AD42D8">
        <w:rPr>
          <w:rFonts w:cs="Tahoma"/>
          <w:sz w:val="24"/>
          <w:szCs w:val="24"/>
        </w:rPr>
        <w:t xml:space="preserve">áme </w:t>
      </w:r>
      <w:r w:rsidR="00AD42D8" w:rsidRPr="00AD42D8">
        <w:rPr>
          <w:rFonts w:cs="Tahoma"/>
          <w:sz w:val="24"/>
          <w:szCs w:val="24"/>
        </w:rPr>
        <w:t>zastupitelstvu</w:t>
      </w:r>
      <w:r w:rsidRPr="00AD42D8">
        <w:rPr>
          <w:rFonts w:cs="Tahoma"/>
          <w:sz w:val="24"/>
          <w:szCs w:val="24"/>
        </w:rPr>
        <w:t xml:space="preserve"> města znění Dodatku č. 1 k</w:t>
      </w:r>
      <w:r w:rsidR="00CE019E" w:rsidRPr="00AD42D8">
        <w:rPr>
          <w:rFonts w:cs="Tahoma"/>
          <w:sz w:val="24"/>
          <w:szCs w:val="24"/>
        </w:rPr>
        <w:t>e</w:t>
      </w:r>
      <w:r w:rsidR="00AD42D8">
        <w:rPr>
          <w:rFonts w:cs="Tahoma"/>
          <w:sz w:val="24"/>
          <w:szCs w:val="24"/>
        </w:rPr>
        <w:t> </w:t>
      </w:r>
      <w:r w:rsidR="00CE019E" w:rsidRPr="00AD42D8">
        <w:rPr>
          <w:rFonts w:cs="Tahoma"/>
          <w:sz w:val="24"/>
          <w:szCs w:val="24"/>
        </w:rPr>
        <w:t>Smlouvě</w:t>
      </w:r>
      <w:r w:rsidR="00AD42D8" w:rsidRPr="00AD42D8">
        <w:rPr>
          <w:rFonts w:cs="Tahoma"/>
          <w:sz w:val="24"/>
          <w:szCs w:val="24"/>
        </w:rPr>
        <w:t xml:space="preserve"> o </w:t>
      </w:r>
      <w:r w:rsidR="00A1552F" w:rsidRPr="00AD42D8">
        <w:rPr>
          <w:rFonts w:cs="Tahoma"/>
          <w:sz w:val="24"/>
          <w:szCs w:val="24"/>
        </w:rPr>
        <w:t>spolupráci při </w:t>
      </w:r>
      <w:r w:rsidRPr="00AD42D8">
        <w:rPr>
          <w:rFonts w:cs="Tahoma"/>
          <w:sz w:val="24"/>
          <w:szCs w:val="24"/>
        </w:rPr>
        <w:t>realizaci projektu „Kotlíkové dotace v Moravskoslezské</w:t>
      </w:r>
      <w:r w:rsidR="00AD42D8" w:rsidRPr="00AD42D8">
        <w:rPr>
          <w:rFonts w:cs="Tahoma"/>
          <w:sz w:val="24"/>
          <w:szCs w:val="24"/>
        </w:rPr>
        <w:t>m</w:t>
      </w:r>
      <w:r w:rsidRPr="00AD42D8">
        <w:rPr>
          <w:rFonts w:cs="Tahoma"/>
          <w:sz w:val="24"/>
          <w:szCs w:val="24"/>
        </w:rPr>
        <w:t xml:space="preserve"> kraji“</w:t>
      </w:r>
      <w:r w:rsidR="00AD42D8" w:rsidRPr="00AD42D8">
        <w:rPr>
          <w:rFonts w:cs="Tahoma"/>
          <w:sz w:val="24"/>
          <w:szCs w:val="24"/>
        </w:rPr>
        <w:t xml:space="preserve"> (viz interní příloha č. 1 na </w:t>
      </w:r>
      <w:r w:rsidR="00A1552F" w:rsidRPr="00AD42D8">
        <w:rPr>
          <w:rFonts w:cs="Tahoma"/>
          <w:sz w:val="24"/>
          <w:szCs w:val="24"/>
        </w:rPr>
        <w:t>straně 3 tohoto materiálu)</w:t>
      </w:r>
      <w:r w:rsidRPr="00AD42D8">
        <w:rPr>
          <w:rFonts w:cs="Tahoma"/>
          <w:sz w:val="24"/>
          <w:szCs w:val="24"/>
        </w:rPr>
        <w:t>. Znění dodatku</w:t>
      </w:r>
      <w:r w:rsidR="008840B3" w:rsidRPr="00AD42D8">
        <w:rPr>
          <w:rFonts w:cs="Tahoma"/>
          <w:sz w:val="24"/>
          <w:szCs w:val="24"/>
        </w:rPr>
        <w:t xml:space="preserve"> připravil</w:t>
      </w:r>
      <w:r w:rsidRPr="00AD42D8">
        <w:rPr>
          <w:rFonts w:cs="Tahoma"/>
          <w:sz w:val="24"/>
          <w:szCs w:val="24"/>
        </w:rPr>
        <w:t xml:space="preserve"> a po právní stránce posoudil MS kraj. </w:t>
      </w:r>
    </w:p>
    <w:p w:rsidR="00D31AE1" w:rsidRPr="00AD42D8" w:rsidRDefault="00CE019E" w:rsidP="00624E34">
      <w:pPr>
        <w:jc w:val="both"/>
        <w:rPr>
          <w:rFonts w:cs="Tahoma"/>
          <w:sz w:val="24"/>
          <w:szCs w:val="24"/>
        </w:rPr>
      </w:pPr>
      <w:r w:rsidRPr="00AD42D8">
        <w:rPr>
          <w:rFonts w:cs="Tahoma"/>
          <w:sz w:val="24"/>
          <w:szCs w:val="24"/>
        </w:rPr>
        <w:t>Dle sdělení</w:t>
      </w:r>
      <w:r w:rsidR="00D31AE1" w:rsidRPr="00AD42D8">
        <w:rPr>
          <w:rFonts w:cs="Tahoma"/>
          <w:sz w:val="24"/>
          <w:szCs w:val="24"/>
        </w:rPr>
        <w:t xml:space="preserve"> příslušného odbo</w:t>
      </w:r>
      <w:r w:rsidR="00BC6D9A" w:rsidRPr="00AD42D8">
        <w:rPr>
          <w:rFonts w:cs="Tahoma"/>
          <w:sz w:val="24"/>
          <w:szCs w:val="24"/>
        </w:rPr>
        <w:t>r</w:t>
      </w:r>
      <w:r w:rsidR="00D31AE1" w:rsidRPr="00AD42D8">
        <w:rPr>
          <w:rFonts w:cs="Tahoma"/>
          <w:sz w:val="24"/>
          <w:szCs w:val="24"/>
        </w:rPr>
        <w:t>u Krajského úřadu</w:t>
      </w:r>
      <w:r w:rsidR="00BC6D9A" w:rsidRPr="00AD42D8">
        <w:rPr>
          <w:rFonts w:cs="Tahoma"/>
          <w:sz w:val="24"/>
          <w:szCs w:val="24"/>
        </w:rPr>
        <w:t xml:space="preserve"> Moravskoslezského</w:t>
      </w:r>
      <w:r w:rsidR="00D31AE1" w:rsidRPr="00AD42D8">
        <w:rPr>
          <w:rFonts w:cs="Tahoma"/>
          <w:sz w:val="24"/>
          <w:szCs w:val="24"/>
        </w:rPr>
        <w:t xml:space="preserve"> kraje, projedn</w:t>
      </w:r>
      <w:r w:rsidR="00AD42D8" w:rsidRPr="00AD42D8">
        <w:rPr>
          <w:rFonts w:cs="Tahoma"/>
          <w:sz w:val="24"/>
          <w:szCs w:val="24"/>
        </w:rPr>
        <w:t>alo</w:t>
      </w:r>
      <w:r w:rsidR="00D31AE1" w:rsidRPr="00AD42D8">
        <w:rPr>
          <w:rFonts w:cs="Tahoma"/>
          <w:sz w:val="24"/>
          <w:szCs w:val="24"/>
        </w:rPr>
        <w:t xml:space="preserve"> Zastupitelstvo </w:t>
      </w:r>
      <w:r w:rsidR="00BC6D9A" w:rsidRPr="00AD42D8">
        <w:rPr>
          <w:rFonts w:cs="Tahoma"/>
          <w:sz w:val="24"/>
          <w:szCs w:val="24"/>
        </w:rPr>
        <w:t>Moravskoslezsk</w:t>
      </w:r>
      <w:r w:rsidR="00D31AE1" w:rsidRPr="00AD42D8">
        <w:rPr>
          <w:rFonts w:cs="Tahoma"/>
          <w:sz w:val="24"/>
          <w:szCs w:val="24"/>
        </w:rPr>
        <w:t xml:space="preserve">ého kraje </w:t>
      </w:r>
      <w:r w:rsidR="00BC6D9A" w:rsidRPr="00AD42D8">
        <w:rPr>
          <w:rFonts w:cs="Tahoma"/>
          <w:sz w:val="24"/>
          <w:szCs w:val="24"/>
        </w:rPr>
        <w:t>předmětnou zm</w:t>
      </w:r>
      <w:r w:rsidR="00D31AE1" w:rsidRPr="00AD42D8">
        <w:rPr>
          <w:rFonts w:cs="Tahoma"/>
          <w:sz w:val="24"/>
          <w:szCs w:val="24"/>
        </w:rPr>
        <w:t xml:space="preserve">ěnu dne </w:t>
      </w:r>
      <w:proofErr w:type="gramStart"/>
      <w:r w:rsidR="00D31AE1" w:rsidRPr="00AD42D8">
        <w:rPr>
          <w:rFonts w:cs="Tahoma"/>
          <w:sz w:val="24"/>
          <w:szCs w:val="24"/>
        </w:rPr>
        <w:t>21.</w:t>
      </w:r>
      <w:r w:rsidR="00A1552F" w:rsidRPr="00AD42D8">
        <w:rPr>
          <w:rFonts w:cs="Tahoma"/>
          <w:sz w:val="24"/>
          <w:szCs w:val="24"/>
        </w:rPr>
        <w:t>0</w:t>
      </w:r>
      <w:r w:rsidR="00D31AE1" w:rsidRPr="00AD42D8">
        <w:rPr>
          <w:rFonts w:cs="Tahoma"/>
          <w:sz w:val="24"/>
          <w:szCs w:val="24"/>
        </w:rPr>
        <w:t>4.2016</w:t>
      </w:r>
      <w:proofErr w:type="gramEnd"/>
      <w:r w:rsidR="00D31AE1" w:rsidRPr="00AD42D8">
        <w:rPr>
          <w:rFonts w:cs="Tahoma"/>
          <w:sz w:val="24"/>
          <w:szCs w:val="24"/>
        </w:rPr>
        <w:t>. Po schválení Zastupitelstv</w:t>
      </w:r>
      <w:r w:rsidR="00BC6D9A" w:rsidRPr="00AD42D8">
        <w:rPr>
          <w:rFonts w:cs="Tahoma"/>
          <w:sz w:val="24"/>
          <w:szCs w:val="24"/>
        </w:rPr>
        <w:t>em města Příbora bude smlouva</w:t>
      </w:r>
      <w:r w:rsidR="00D31AE1" w:rsidRPr="00AD42D8">
        <w:rPr>
          <w:rFonts w:cs="Tahoma"/>
          <w:sz w:val="24"/>
          <w:szCs w:val="24"/>
        </w:rPr>
        <w:t xml:space="preserve"> předložena k</w:t>
      </w:r>
      <w:r w:rsidR="00A1552F" w:rsidRPr="00AD42D8">
        <w:rPr>
          <w:rFonts w:cs="Tahoma"/>
          <w:sz w:val="24"/>
          <w:szCs w:val="24"/>
        </w:rPr>
        <w:t> </w:t>
      </w:r>
      <w:r w:rsidR="00D31AE1" w:rsidRPr="00AD42D8">
        <w:rPr>
          <w:rFonts w:cs="Tahoma"/>
          <w:sz w:val="24"/>
          <w:szCs w:val="24"/>
        </w:rPr>
        <w:t xml:space="preserve">podpisu </w:t>
      </w:r>
      <w:r w:rsidR="00BC6D9A" w:rsidRPr="00AD42D8">
        <w:rPr>
          <w:rFonts w:cs="Tahoma"/>
          <w:sz w:val="24"/>
          <w:szCs w:val="24"/>
        </w:rPr>
        <w:t>statutárním orgánům smluvních str</w:t>
      </w:r>
      <w:r w:rsidR="00D31AE1" w:rsidRPr="00AD42D8">
        <w:rPr>
          <w:rFonts w:cs="Tahoma"/>
          <w:sz w:val="24"/>
          <w:szCs w:val="24"/>
        </w:rPr>
        <w:t>an.</w:t>
      </w:r>
    </w:p>
    <w:p w:rsidR="00221395" w:rsidRPr="00AD42D8" w:rsidRDefault="00221395" w:rsidP="00624E34">
      <w:pPr>
        <w:jc w:val="both"/>
        <w:rPr>
          <w:rFonts w:cs="Tahoma"/>
          <w:sz w:val="24"/>
          <w:szCs w:val="24"/>
        </w:rPr>
      </w:pPr>
    </w:p>
    <w:p w:rsidR="00AD42D8" w:rsidRDefault="00221395" w:rsidP="00624E34">
      <w:pPr>
        <w:jc w:val="both"/>
        <w:rPr>
          <w:rFonts w:cs="Tahoma"/>
          <w:sz w:val="24"/>
          <w:szCs w:val="24"/>
        </w:rPr>
      </w:pPr>
      <w:r w:rsidRPr="00AD42D8">
        <w:rPr>
          <w:rFonts w:cs="Tahoma"/>
          <w:sz w:val="24"/>
          <w:szCs w:val="24"/>
        </w:rPr>
        <w:t xml:space="preserve">Materiál projednala Rada města Příbora na </w:t>
      </w:r>
      <w:r w:rsidR="00AD42D8">
        <w:rPr>
          <w:rFonts w:cs="Tahoma"/>
          <w:sz w:val="24"/>
          <w:szCs w:val="24"/>
        </w:rPr>
        <w:t xml:space="preserve">své </w:t>
      </w:r>
      <w:r w:rsidRPr="00AD42D8">
        <w:rPr>
          <w:rFonts w:cs="Tahoma"/>
          <w:sz w:val="24"/>
          <w:szCs w:val="24"/>
        </w:rPr>
        <w:t xml:space="preserve">schůzi dne </w:t>
      </w:r>
      <w:proofErr w:type="gramStart"/>
      <w:r w:rsidRPr="00AD42D8">
        <w:rPr>
          <w:rFonts w:cs="Tahoma"/>
          <w:sz w:val="24"/>
          <w:szCs w:val="24"/>
        </w:rPr>
        <w:t>26.4.2016</w:t>
      </w:r>
      <w:proofErr w:type="gramEnd"/>
      <w:r w:rsidR="00AD42D8">
        <w:rPr>
          <w:rFonts w:cs="Tahoma"/>
          <w:sz w:val="24"/>
          <w:szCs w:val="24"/>
        </w:rPr>
        <w:t xml:space="preserve"> a přijala následující</w:t>
      </w:r>
      <w:r w:rsidRPr="00AD42D8">
        <w:rPr>
          <w:rFonts w:cs="Tahoma"/>
          <w:sz w:val="24"/>
          <w:szCs w:val="24"/>
        </w:rPr>
        <w:t xml:space="preserve"> usnesení</w:t>
      </w:r>
      <w:r w:rsidR="00AD42D8">
        <w:rPr>
          <w:rFonts w:cs="Tahoma"/>
          <w:sz w:val="24"/>
          <w:szCs w:val="24"/>
        </w:rPr>
        <w:t xml:space="preserve"> č.</w:t>
      </w:r>
      <w:r w:rsidRPr="00AD42D8">
        <w:rPr>
          <w:rFonts w:cs="Tahoma"/>
          <w:sz w:val="24"/>
          <w:szCs w:val="24"/>
        </w:rPr>
        <w:t xml:space="preserve"> 35/33/01: </w:t>
      </w:r>
    </w:p>
    <w:p w:rsidR="00221395" w:rsidRPr="00AD42D8" w:rsidRDefault="00221395" w:rsidP="00624E34">
      <w:pPr>
        <w:jc w:val="both"/>
        <w:rPr>
          <w:rFonts w:cs="Tahoma"/>
          <w:i/>
          <w:sz w:val="24"/>
          <w:szCs w:val="24"/>
        </w:rPr>
      </w:pPr>
      <w:r w:rsidRPr="00AD42D8">
        <w:rPr>
          <w:rFonts w:cs="Tahoma"/>
          <w:i/>
          <w:sz w:val="24"/>
          <w:szCs w:val="24"/>
        </w:rPr>
        <w:t>Doporučila Zastupitelstvu města schválit znění Dodatku č. 1 ke Smlouvě o spolupráci při realizaci projektu „Kotlíkové dotace v Moravskoslezském kraji“.</w:t>
      </w:r>
    </w:p>
    <w:p w:rsidR="00331AA7" w:rsidRPr="00BC6D9A" w:rsidRDefault="00331AA7" w:rsidP="00624E34">
      <w:pPr>
        <w:jc w:val="both"/>
      </w:pPr>
    </w:p>
    <w:p w:rsidR="00331AA7" w:rsidRDefault="00331AA7" w:rsidP="00624E3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331AA7" w:rsidRDefault="00331AA7" w:rsidP="00624E3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331AA7" w:rsidRDefault="00331AA7" w:rsidP="00624E3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331AA7" w:rsidRDefault="00331AA7" w:rsidP="00624E3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331AA7" w:rsidRDefault="00331AA7" w:rsidP="00A5310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31AA7" w:rsidRDefault="00331AA7" w:rsidP="00A5310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31AA7" w:rsidRDefault="00331AA7" w:rsidP="00A5310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31AA7" w:rsidRDefault="00331AA7" w:rsidP="00A5310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31AA7" w:rsidRPr="00331AA7" w:rsidRDefault="00331AA7" w:rsidP="00331AA7">
      <w:pPr>
        <w:spacing w:after="0"/>
        <w:rPr>
          <w:rFonts w:ascii="Tahoma" w:hAnsi="Tahoma" w:cs="Tahoma"/>
          <w:b/>
          <w:sz w:val="20"/>
          <w:szCs w:val="20"/>
        </w:rPr>
      </w:pPr>
    </w:p>
    <w:p w:rsidR="00331AA7" w:rsidRPr="00A1552F" w:rsidRDefault="00A1552F" w:rsidP="00A1552F">
      <w:pPr>
        <w:spacing w:after="0"/>
        <w:jc w:val="right"/>
        <w:rPr>
          <w:rFonts w:ascii="Tahoma" w:hAnsi="Tahoma" w:cs="Tahoma"/>
          <w:i/>
          <w:sz w:val="20"/>
          <w:szCs w:val="20"/>
        </w:rPr>
      </w:pPr>
      <w:r w:rsidRPr="00A1552F">
        <w:rPr>
          <w:rFonts w:ascii="Tahoma" w:hAnsi="Tahoma" w:cs="Tahoma"/>
          <w:i/>
          <w:sz w:val="20"/>
          <w:szCs w:val="20"/>
        </w:rPr>
        <w:t>Interní příloha č. 1</w:t>
      </w:r>
    </w:p>
    <w:p w:rsidR="006047C8" w:rsidRPr="00331AA7" w:rsidRDefault="0025462B" w:rsidP="00A53101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331AA7">
        <w:rPr>
          <w:rFonts w:ascii="Tahoma" w:hAnsi="Tahoma" w:cs="Tahoma"/>
          <w:b/>
          <w:sz w:val="20"/>
          <w:szCs w:val="20"/>
        </w:rPr>
        <w:t>Dodatek č . 1</w:t>
      </w:r>
    </w:p>
    <w:p w:rsidR="0025462B" w:rsidRPr="00331AA7" w:rsidRDefault="0025462B" w:rsidP="00A53101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331AA7">
        <w:rPr>
          <w:rFonts w:ascii="Tahoma" w:hAnsi="Tahoma" w:cs="Tahoma"/>
          <w:b/>
          <w:sz w:val="20"/>
          <w:szCs w:val="20"/>
        </w:rPr>
        <w:t>Ke smlouvě o sp</w:t>
      </w:r>
      <w:r w:rsidR="00285929" w:rsidRPr="00331AA7">
        <w:rPr>
          <w:rFonts w:ascii="Tahoma" w:hAnsi="Tahoma" w:cs="Tahoma"/>
          <w:b/>
          <w:sz w:val="20"/>
          <w:szCs w:val="20"/>
        </w:rPr>
        <w:t xml:space="preserve">olupráci při registraci </w:t>
      </w:r>
      <w:r w:rsidRPr="00331AA7">
        <w:rPr>
          <w:rFonts w:ascii="Tahoma" w:hAnsi="Tahoma" w:cs="Tahoma"/>
          <w:b/>
          <w:sz w:val="20"/>
          <w:szCs w:val="20"/>
        </w:rPr>
        <w:t>projektu</w:t>
      </w:r>
    </w:p>
    <w:p w:rsidR="0025462B" w:rsidRPr="00331AA7" w:rsidRDefault="0025462B" w:rsidP="00A53101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331AA7">
        <w:rPr>
          <w:rFonts w:ascii="Tahoma" w:hAnsi="Tahoma" w:cs="Tahoma"/>
          <w:b/>
          <w:sz w:val="20"/>
          <w:szCs w:val="20"/>
        </w:rPr>
        <w:t>„Kotlíkové dotace v </w:t>
      </w:r>
      <w:r w:rsidR="00285929" w:rsidRPr="00331AA7">
        <w:rPr>
          <w:rFonts w:ascii="Tahoma" w:hAnsi="Tahoma" w:cs="Tahoma"/>
          <w:b/>
          <w:sz w:val="20"/>
          <w:szCs w:val="20"/>
        </w:rPr>
        <w:t>Morav</w:t>
      </w:r>
      <w:r w:rsidRPr="00331AA7">
        <w:rPr>
          <w:rFonts w:ascii="Tahoma" w:hAnsi="Tahoma" w:cs="Tahoma"/>
          <w:b/>
          <w:sz w:val="20"/>
          <w:szCs w:val="20"/>
        </w:rPr>
        <w:t>s</w:t>
      </w:r>
      <w:r w:rsidR="00285929" w:rsidRPr="00331AA7">
        <w:rPr>
          <w:rFonts w:ascii="Tahoma" w:hAnsi="Tahoma" w:cs="Tahoma"/>
          <w:b/>
          <w:sz w:val="20"/>
          <w:szCs w:val="20"/>
        </w:rPr>
        <w:t>k</w:t>
      </w:r>
      <w:r w:rsidRPr="00331AA7">
        <w:rPr>
          <w:rFonts w:ascii="Tahoma" w:hAnsi="Tahoma" w:cs="Tahoma"/>
          <w:b/>
          <w:sz w:val="20"/>
          <w:szCs w:val="20"/>
        </w:rPr>
        <w:t>oslezském kraji“</w:t>
      </w:r>
    </w:p>
    <w:p w:rsidR="0025462B" w:rsidRPr="00331AA7" w:rsidRDefault="0025462B" w:rsidP="000702D8">
      <w:pPr>
        <w:spacing w:after="0"/>
        <w:rPr>
          <w:rFonts w:ascii="Tahoma" w:hAnsi="Tahoma" w:cs="Tahoma"/>
          <w:b/>
          <w:sz w:val="20"/>
          <w:szCs w:val="20"/>
        </w:rPr>
      </w:pP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Smluvní strany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</w:p>
    <w:p w:rsidR="0025462B" w:rsidRPr="00331AA7" w:rsidRDefault="00285929" w:rsidP="000702D8">
      <w:pPr>
        <w:spacing w:after="0"/>
        <w:rPr>
          <w:rFonts w:ascii="Tahoma" w:hAnsi="Tahoma" w:cs="Tahoma"/>
          <w:b/>
          <w:sz w:val="20"/>
          <w:szCs w:val="20"/>
        </w:rPr>
      </w:pPr>
      <w:r w:rsidRPr="00331AA7">
        <w:rPr>
          <w:rFonts w:ascii="Tahoma" w:hAnsi="Tahoma" w:cs="Tahoma"/>
          <w:b/>
          <w:sz w:val="20"/>
          <w:szCs w:val="20"/>
        </w:rPr>
        <w:t>1. Moravskoslezský k</w:t>
      </w:r>
      <w:r w:rsidR="0025462B" w:rsidRPr="00331AA7">
        <w:rPr>
          <w:rFonts w:ascii="Tahoma" w:hAnsi="Tahoma" w:cs="Tahoma"/>
          <w:b/>
          <w:sz w:val="20"/>
          <w:szCs w:val="20"/>
        </w:rPr>
        <w:t>raj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 xml:space="preserve">se </w:t>
      </w:r>
      <w:r w:rsidR="00285929" w:rsidRPr="00331AA7">
        <w:rPr>
          <w:rFonts w:ascii="Tahoma" w:hAnsi="Tahoma" w:cs="Tahoma"/>
          <w:sz w:val="20"/>
          <w:szCs w:val="20"/>
        </w:rPr>
        <w:t xml:space="preserve">sídlem: </w:t>
      </w:r>
      <w:r w:rsidR="00285929" w:rsidRPr="00331AA7">
        <w:rPr>
          <w:rFonts w:ascii="Tahoma" w:hAnsi="Tahoma" w:cs="Tahoma"/>
          <w:sz w:val="20"/>
          <w:szCs w:val="20"/>
        </w:rPr>
        <w:tab/>
        <w:t>28. říjn</w:t>
      </w:r>
      <w:r w:rsidRPr="00331AA7">
        <w:rPr>
          <w:rFonts w:ascii="Tahoma" w:hAnsi="Tahoma" w:cs="Tahoma"/>
          <w:sz w:val="20"/>
          <w:szCs w:val="20"/>
        </w:rPr>
        <w:t>a 117, 702 18 Ostrava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 xml:space="preserve">zastoupen: </w:t>
      </w:r>
      <w:r w:rsidRPr="00331AA7">
        <w:rPr>
          <w:rFonts w:ascii="Tahoma" w:hAnsi="Tahoma" w:cs="Tahoma"/>
          <w:sz w:val="20"/>
          <w:szCs w:val="20"/>
        </w:rPr>
        <w:tab/>
        <w:t>Miroslavem Novákem, hejtmanem kraje)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IČ:</w:t>
      </w:r>
      <w:r w:rsidRPr="00331AA7">
        <w:rPr>
          <w:rFonts w:ascii="Tahoma" w:hAnsi="Tahoma" w:cs="Tahoma"/>
          <w:sz w:val="20"/>
          <w:szCs w:val="20"/>
        </w:rPr>
        <w:tab/>
      </w:r>
      <w:r w:rsidRPr="00331AA7">
        <w:rPr>
          <w:rFonts w:ascii="Tahoma" w:hAnsi="Tahoma" w:cs="Tahoma"/>
          <w:sz w:val="20"/>
          <w:szCs w:val="20"/>
        </w:rPr>
        <w:tab/>
        <w:t>720890692</w:t>
      </w:r>
    </w:p>
    <w:p w:rsidR="000702D8" w:rsidRPr="00331AA7" w:rsidRDefault="000702D8" w:rsidP="000702D8">
      <w:pPr>
        <w:spacing w:after="0"/>
        <w:rPr>
          <w:rFonts w:ascii="Tahoma" w:hAnsi="Tahoma" w:cs="Tahoma"/>
          <w:sz w:val="20"/>
          <w:szCs w:val="20"/>
        </w:rPr>
      </w:pP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(dále jen „kraj“)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</w:p>
    <w:p w:rsidR="0025462B" w:rsidRPr="00331AA7" w:rsidRDefault="0025462B" w:rsidP="000702D8">
      <w:pPr>
        <w:spacing w:after="0"/>
        <w:rPr>
          <w:rFonts w:ascii="Tahoma" w:hAnsi="Tahoma" w:cs="Tahoma"/>
          <w:b/>
          <w:sz w:val="20"/>
          <w:szCs w:val="20"/>
        </w:rPr>
      </w:pPr>
      <w:r w:rsidRPr="00331AA7">
        <w:rPr>
          <w:rFonts w:ascii="Tahoma" w:hAnsi="Tahoma" w:cs="Tahoma"/>
          <w:b/>
          <w:sz w:val="20"/>
          <w:szCs w:val="20"/>
        </w:rPr>
        <w:t>2. město Příbor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se sídlem:</w:t>
      </w:r>
      <w:r w:rsidRPr="00331AA7">
        <w:rPr>
          <w:rFonts w:ascii="Tahoma" w:hAnsi="Tahoma" w:cs="Tahoma"/>
          <w:sz w:val="20"/>
          <w:szCs w:val="20"/>
        </w:rPr>
        <w:tab/>
        <w:t>náměstí Sigmunda Freuda 19, 742 58 Příbor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zastoupeno:</w:t>
      </w:r>
      <w:r w:rsidRPr="00331AA7">
        <w:rPr>
          <w:rFonts w:ascii="Tahoma" w:hAnsi="Tahoma" w:cs="Tahoma"/>
          <w:sz w:val="20"/>
          <w:szCs w:val="20"/>
        </w:rPr>
        <w:tab/>
        <w:t>Ing. Bohuslavem Majerem, starostou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IČ</w:t>
      </w:r>
      <w:r w:rsidRPr="00331AA7">
        <w:rPr>
          <w:rFonts w:ascii="Tahoma" w:hAnsi="Tahoma" w:cs="Tahoma"/>
          <w:sz w:val="20"/>
          <w:szCs w:val="20"/>
        </w:rPr>
        <w:tab/>
      </w:r>
      <w:r w:rsidRPr="00331AA7">
        <w:rPr>
          <w:rFonts w:ascii="Tahoma" w:hAnsi="Tahoma" w:cs="Tahoma"/>
          <w:sz w:val="20"/>
          <w:szCs w:val="20"/>
        </w:rPr>
        <w:tab/>
        <w:t>00298328</w:t>
      </w:r>
    </w:p>
    <w:p w:rsidR="000702D8" w:rsidRPr="00331AA7" w:rsidRDefault="000702D8" w:rsidP="000702D8">
      <w:pPr>
        <w:spacing w:after="0"/>
        <w:rPr>
          <w:rFonts w:ascii="Tahoma" w:hAnsi="Tahoma" w:cs="Tahoma"/>
          <w:sz w:val="20"/>
          <w:szCs w:val="20"/>
        </w:rPr>
      </w:pP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(dále jen „obec“)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Se dohodly</w:t>
      </w:r>
      <w:r w:rsidR="00285929" w:rsidRPr="00331AA7">
        <w:rPr>
          <w:rFonts w:ascii="Tahoma" w:hAnsi="Tahoma" w:cs="Tahoma"/>
          <w:sz w:val="20"/>
          <w:szCs w:val="20"/>
        </w:rPr>
        <w:t xml:space="preserve"> na této změně smlouvy o sp</w:t>
      </w:r>
      <w:r w:rsidR="00845BB5" w:rsidRPr="00331AA7">
        <w:rPr>
          <w:rFonts w:ascii="Tahoma" w:hAnsi="Tahoma" w:cs="Tahoma"/>
          <w:sz w:val="20"/>
          <w:szCs w:val="20"/>
        </w:rPr>
        <w:t>o</w:t>
      </w:r>
      <w:r w:rsidR="00285929" w:rsidRPr="00331AA7">
        <w:rPr>
          <w:rFonts w:ascii="Tahoma" w:hAnsi="Tahoma" w:cs="Tahoma"/>
          <w:sz w:val="20"/>
          <w:szCs w:val="20"/>
        </w:rPr>
        <w:t>luprá</w:t>
      </w:r>
      <w:r w:rsidRPr="00331AA7">
        <w:rPr>
          <w:rFonts w:ascii="Tahoma" w:hAnsi="Tahoma" w:cs="Tahoma"/>
          <w:sz w:val="20"/>
          <w:szCs w:val="20"/>
        </w:rPr>
        <w:t xml:space="preserve">ci při realizaci projektu „Kotlíkové dotace v Moravskoslezském </w:t>
      </w:r>
      <w:r w:rsidR="00845BB5" w:rsidRPr="00331AA7">
        <w:rPr>
          <w:rFonts w:ascii="Tahoma" w:hAnsi="Tahoma" w:cs="Tahoma"/>
          <w:sz w:val="20"/>
          <w:szCs w:val="20"/>
        </w:rPr>
        <w:t>kraji</w:t>
      </w:r>
      <w:r w:rsidR="009D50A7">
        <w:rPr>
          <w:rFonts w:ascii="Tahoma" w:hAnsi="Tahoma" w:cs="Tahoma"/>
          <w:sz w:val="20"/>
          <w:szCs w:val="20"/>
        </w:rPr>
        <w:t>“</w:t>
      </w:r>
      <w:r w:rsidR="00845BB5" w:rsidRPr="00331AA7">
        <w:rPr>
          <w:rFonts w:ascii="Tahoma" w:hAnsi="Tahoma" w:cs="Tahoma"/>
          <w:sz w:val="20"/>
          <w:szCs w:val="20"/>
        </w:rPr>
        <w:t xml:space="preserve"> ze </w:t>
      </w:r>
      <w:r w:rsidRPr="00331AA7">
        <w:rPr>
          <w:rFonts w:ascii="Tahoma" w:hAnsi="Tahoma" w:cs="Tahoma"/>
          <w:sz w:val="20"/>
          <w:szCs w:val="20"/>
        </w:rPr>
        <w:t>d</w:t>
      </w:r>
      <w:r w:rsidR="00845BB5" w:rsidRPr="00331AA7">
        <w:rPr>
          <w:rFonts w:ascii="Tahoma" w:hAnsi="Tahoma" w:cs="Tahoma"/>
          <w:sz w:val="20"/>
          <w:szCs w:val="20"/>
        </w:rPr>
        <w:t>n</w:t>
      </w:r>
      <w:r w:rsidR="009D50A7">
        <w:rPr>
          <w:rFonts w:ascii="Tahoma" w:hAnsi="Tahoma" w:cs="Tahoma"/>
          <w:sz w:val="20"/>
          <w:szCs w:val="20"/>
        </w:rPr>
        <w:t>e 29.1.20</w:t>
      </w:r>
      <w:r w:rsidRPr="00331AA7">
        <w:rPr>
          <w:rFonts w:ascii="Tahoma" w:hAnsi="Tahoma" w:cs="Tahoma"/>
          <w:sz w:val="20"/>
          <w:szCs w:val="20"/>
        </w:rPr>
        <w:t xml:space="preserve">16 (dále jen </w:t>
      </w:r>
      <w:r w:rsidR="009D50A7">
        <w:rPr>
          <w:rFonts w:ascii="Tahoma" w:hAnsi="Tahoma" w:cs="Tahoma"/>
          <w:sz w:val="20"/>
          <w:szCs w:val="20"/>
        </w:rPr>
        <w:t>„</w:t>
      </w:r>
      <w:r w:rsidRPr="00331AA7">
        <w:rPr>
          <w:rFonts w:ascii="Tahoma" w:hAnsi="Tahoma" w:cs="Tahoma"/>
          <w:sz w:val="20"/>
          <w:szCs w:val="20"/>
        </w:rPr>
        <w:t>smlouva“):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</w:p>
    <w:p w:rsidR="0025462B" w:rsidRPr="00331AA7" w:rsidRDefault="0025462B" w:rsidP="00A53101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331AA7">
        <w:rPr>
          <w:rFonts w:ascii="Tahoma" w:hAnsi="Tahoma" w:cs="Tahoma"/>
          <w:b/>
          <w:sz w:val="20"/>
          <w:szCs w:val="20"/>
        </w:rPr>
        <w:t>I.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V čl. III odst. 1 smlo</w:t>
      </w:r>
      <w:r w:rsidR="00845BB5" w:rsidRPr="00331AA7">
        <w:rPr>
          <w:rFonts w:ascii="Tahoma" w:hAnsi="Tahoma" w:cs="Tahoma"/>
          <w:sz w:val="20"/>
          <w:szCs w:val="20"/>
        </w:rPr>
        <w:t>uvy s</w:t>
      </w:r>
      <w:r w:rsidRPr="00331AA7">
        <w:rPr>
          <w:rFonts w:ascii="Tahoma" w:hAnsi="Tahoma" w:cs="Tahoma"/>
          <w:sz w:val="20"/>
          <w:szCs w:val="20"/>
        </w:rPr>
        <w:t xml:space="preserve">e částka „120.000,- Kč“ nahrazuje částkou </w:t>
      </w:r>
      <w:r w:rsidR="003E38AF">
        <w:rPr>
          <w:rFonts w:ascii="Tahoma" w:hAnsi="Tahoma" w:cs="Tahoma"/>
          <w:sz w:val="20"/>
          <w:szCs w:val="20"/>
        </w:rPr>
        <w:t>„</w:t>
      </w:r>
      <w:r w:rsidRPr="00331AA7">
        <w:rPr>
          <w:rFonts w:ascii="Tahoma" w:hAnsi="Tahoma" w:cs="Tahoma"/>
          <w:sz w:val="20"/>
          <w:szCs w:val="20"/>
        </w:rPr>
        <w:t>157.500,- Kč“.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</w:p>
    <w:p w:rsidR="0025462B" w:rsidRPr="00331AA7" w:rsidRDefault="0025462B" w:rsidP="00A53101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331AA7">
        <w:rPr>
          <w:rFonts w:ascii="Tahoma" w:hAnsi="Tahoma" w:cs="Tahoma"/>
          <w:b/>
          <w:sz w:val="20"/>
          <w:szCs w:val="20"/>
        </w:rPr>
        <w:t>II.</w:t>
      </w: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1. Ustanovení smlouvy</w:t>
      </w:r>
      <w:r w:rsidR="000702D8" w:rsidRPr="00331AA7">
        <w:rPr>
          <w:rFonts w:ascii="Tahoma" w:hAnsi="Tahoma" w:cs="Tahoma"/>
          <w:sz w:val="20"/>
          <w:szCs w:val="20"/>
        </w:rPr>
        <w:t xml:space="preserve"> tímto dodatkem neupravená zůst</w:t>
      </w:r>
      <w:r w:rsidRPr="00331AA7">
        <w:rPr>
          <w:rFonts w:ascii="Tahoma" w:hAnsi="Tahoma" w:cs="Tahoma"/>
          <w:sz w:val="20"/>
          <w:szCs w:val="20"/>
        </w:rPr>
        <w:t>ávají v platnosti beze změny.</w:t>
      </w:r>
    </w:p>
    <w:p w:rsidR="00A53101" w:rsidRPr="00331AA7" w:rsidRDefault="00A53101" w:rsidP="000702D8">
      <w:pPr>
        <w:spacing w:after="0"/>
        <w:rPr>
          <w:rFonts w:ascii="Tahoma" w:hAnsi="Tahoma" w:cs="Tahoma"/>
          <w:sz w:val="20"/>
          <w:szCs w:val="20"/>
        </w:rPr>
      </w:pPr>
    </w:p>
    <w:p w:rsidR="0025462B" w:rsidRPr="00331AA7" w:rsidRDefault="0025462B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2. Tento dodate</w:t>
      </w:r>
      <w:r w:rsidR="000702D8" w:rsidRPr="00331AA7">
        <w:rPr>
          <w:rFonts w:ascii="Tahoma" w:hAnsi="Tahoma" w:cs="Tahoma"/>
          <w:sz w:val="20"/>
          <w:szCs w:val="20"/>
        </w:rPr>
        <w:t xml:space="preserve">k se vyhotovuje ve </w:t>
      </w:r>
      <w:r w:rsidRPr="00331AA7">
        <w:rPr>
          <w:rFonts w:ascii="Tahoma" w:hAnsi="Tahoma" w:cs="Tahoma"/>
          <w:sz w:val="20"/>
          <w:szCs w:val="20"/>
        </w:rPr>
        <w:t>3 stejnopisech s platností originálu</w:t>
      </w:r>
      <w:r w:rsidR="000702D8" w:rsidRPr="00331AA7">
        <w:rPr>
          <w:rFonts w:ascii="Tahoma" w:hAnsi="Tahoma" w:cs="Tahoma"/>
          <w:sz w:val="20"/>
          <w:szCs w:val="20"/>
        </w:rPr>
        <w:t>,</w:t>
      </w:r>
      <w:r w:rsidRPr="00331AA7">
        <w:rPr>
          <w:rFonts w:ascii="Tahoma" w:hAnsi="Tahoma" w:cs="Tahoma"/>
          <w:sz w:val="20"/>
          <w:szCs w:val="20"/>
        </w:rPr>
        <w:t xml:space="preserve"> z nichž 2 obdrží kraj a 1 obec.</w:t>
      </w:r>
    </w:p>
    <w:p w:rsidR="00A53101" w:rsidRPr="00331AA7" w:rsidRDefault="00A53101" w:rsidP="000702D8">
      <w:pPr>
        <w:spacing w:after="0"/>
        <w:rPr>
          <w:rFonts w:ascii="Tahoma" w:hAnsi="Tahoma" w:cs="Tahoma"/>
          <w:sz w:val="20"/>
          <w:szCs w:val="20"/>
        </w:rPr>
      </w:pPr>
    </w:p>
    <w:p w:rsidR="000702D8" w:rsidRPr="00331AA7" w:rsidRDefault="000702D8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3</w:t>
      </w:r>
      <w:r w:rsidR="00845BB5" w:rsidRPr="00331AA7">
        <w:rPr>
          <w:rFonts w:ascii="Tahoma" w:hAnsi="Tahoma" w:cs="Tahoma"/>
          <w:sz w:val="20"/>
          <w:szCs w:val="20"/>
        </w:rPr>
        <w:t>. Tento dodatek na</w:t>
      </w:r>
      <w:r w:rsidRPr="00331AA7">
        <w:rPr>
          <w:rFonts w:ascii="Tahoma" w:hAnsi="Tahoma" w:cs="Tahoma"/>
          <w:sz w:val="20"/>
          <w:szCs w:val="20"/>
        </w:rPr>
        <w:t>bývá</w:t>
      </w:r>
      <w:r w:rsidR="00845BB5" w:rsidRPr="00331AA7">
        <w:rPr>
          <w:rFonts w:ascii="Tahoma" w:hAnsi="Tahoma" w:cs="Tahoma"/>
          <w:sz w:val="20"/>
          <w:szCs w:val="20"/>
        </w:rPr>
        <w:t xml:space="preserve"> účinnosti dnem podpisu oběma smluvními s</w:t>
      </w:r>
      <w:r w:rsidRPr="00331AA7">
        <w:rPr>
          <w:rFonts w:ascii="Tahoma" w:hAnsi="Tahoma" w:cs="Tahoma"/>
          <w:sz w:val="20"/>
          <w:szCs w:val="20"/>
        </w:rPr>
        <w:t>tranami.</w:t>
      </w:r>
    </w:p>
    <w:p w:rsidR="00A53101" w:rsidRPr="00331AA7" w:rsidRDefault="00A53101" w:rsidP="000702D8">
      <w:pPr>
        <w:spacing w:after="0"/>
        <w:rPr>
          <w:rFonts w:ascii="Tahoma" w:hAnsi="Tahoma" w:cs="Tahoma"/>
          <w:sz w:val="20"/>
          <w:szCs w:val="20"/>
        </w:rPr>
      </w:pPr>
    </w:p>
    <w:p w:rsidR="00A53101" w:rsidRPr="00331AA7" w:rsidRDefault="000702D8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4. Doložka platnosti právního jednání dle § 23 zákona</w:t>
      </w:r>
      <w:r w:rsidR="00845BB5" w:rsidRPr="00331AA7">
        <w:rPr>
          <w:rFonts w:ascii="Tahoma" w:hAnsi="Tahoma" w:cs="Tahoma"/>
          <w:sz w:val="20"/>
          <w:szCs w:val="20"/>
        </w:rPr>
        <w:t xml:space="preserve"> č. 129/2000 Sb., o krajích (krajské zřízení), ve </w:t>
      </w:r>
      <w:r w:rsidRPr="00331AA7">
        <w:rPr>
          <w:rFonts w:ascii="Tahoma" w:hAnsi="Tahoma" w:cs="Tahoma"/>
          <w:sz w:val="20"/>
          <w:szCs w:val="20"/>
        </w:rPr>
        <w:t>z</w:t>
      </w:r>
      <w:r w:rsidR="00845BB5" w:rsidRPr="00331AA7">
        <w:rPr>
          <w:rFonts w:ascii="Tahoma" w:hAnsi="Tahoma" w:cs="Tahoma"/>
          <w:sz w:val="20"/>
          <w:szCs w:val="20"/>
        </w:rPr>
        <w:t>ně</w:t>
      </w:r>
      <w:r w:rsidRPr="00331AA7">
        <w:rPr>
          <w:rFonts w:ascii="Tahoma" w:hAnsi="Tahoma" w:cs="Tahoma"/>
          <w:sz w:val="20"/>
          <w:szCs w:val="20"/>
        </w:rPr>
        <w:t>ní pozdějších předpisů:</w:t>
      </w:r>
    </w:p>
    <w:p w:rsidR="000702D8" w:rsidRPr="00331AA7" w:rsidRDefault="000702D8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O uzavření tohoto dodatku rozhodlo zastupitelstvo kraje svým usnesením č. …</w:t>
      </w:r>
      <w:r w:rsidR="00285929" w:rsidRPr="00331AA7">
        <w:rPr>
          <w:rFonts w:ascii="Tahoma" w:hAnsi="Tahoma" w:cs="Tahoma"/>
          <w:sz w:val="20"/>
          <w:szCs w:val="20"/>
        </w:rPr>
        <w:t>..</w:t>
      </w:r>
      <w:r w:rsidRPr="00331AA7">
        <w:rPr>
          <w:rFonts w:ascii="Tahoma" w:hAnsi="Tahoma" w:cs="Tahoma"/>
          <w:sz w:val="20"/>
          <w:szCs w:val="20"/>
        </w:rPr>
        <w:t>ze dne …..</w:t>
      </w:r>
    </w:p>
    <w:p w:rsidR="00A53101" w:rsidRPr="00331AA7" w:rsidRDefault="00A53101" w:rsidP="000702D8">
      <w:pPr>
        <w:spacing w:after="0"/>
        <w:rPr>
          <w:rFonts w:ascii="Tahoma" w:hAnsi="Tahoma" w:cs="Tahoma"/>
          <w:sz w:val="20"/>
          <w:szCs w:val="20"/>
        </w:rPr>
      </w:pPr>
    </w:p>
    <w:p w:rsidR="00A53101" w:rsidRPr="00331AA7" w:rsidRDefault="00A53101" w:rsidP="000702D8">
      <w:pPr>
        <w:spacing w:after="0"/>
        <w:rPr>
          <w:rFonts w:ascii="Tahoma" w:hAnsi="Tahoma" w:cs="Tahoma"/>
          <w:sz w:val="20"/>
          <w:szCs w:val="20"/>
        </w:rPr>
      </w:pPr>
    </w:p>
    <w:p w:rsidR="000702D8" w:rsidRPr="00331AA7" w:rsidRDefault="000702D8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5. Doložka platnosti právního jednání dle § 41 zákona č.</w:t>
      </w:r>
      <w:r w:rsidR="00845BB5" w:rsidRPr="00331AA7">
        <w:rPr>
          <w:rFonts w:ascii="Tahoma" w:hAnsi="Tahoma" w:cs="Tahoma"/>
          <w:sz w:val="20"/>
          <w:szCs w:val="20"/>
        </w:rPr>
        <w:t xml:space="preserve"> 128/2000 Sb., o obcích (obecní zříze</w:t>
      </w:r>
      <w:r w:rsidRPr="00331AA7">
        <w:rPr>
          <w:rFonts w:ascii="Tahoma" w:hAnsi="Tahoma" w:cs="Tahoma"/>
          <w:sz w:val="20"/>
          <w:szCs w:val="20"/>
        </w:rPr>
        <w:t>ní), ve znění pozdějších předpisů:</w:t>
      </w:r>
    </w:p>
    <w:p w:rsidR="000702D8" w:rsidRPr="00331AA7" w:rsidRDefault="00845BB5" w:rsidP="000702D8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>O uzavření tohoto do</w:t>
      </w:r>
      <w:r w:rsidR="000702D8" w:rsidRPr="00331AA7">
        <w:rPr>
          <w:rFonts w:ascii="Tahoma" w:hAnsi="Tahoma" w:cs="Tahoma"/>
          <w:sz w:val="20"/>
          <w:szCs w:val="20"/>
        </w:rPr>
        <w:t>d</w:t>
      </w:r>
      <w:r w:rsidRPr="00331AA7">
        <w:rPr>
          <w:rFonts w:ascii="Tahoma" w:hAnsi="Tahoma" w:cs="Tahoma"/>
          <w:sz w:val="20"/>
          <w:szCs w:val="20"/>
        </w:rPr>
        <w:t>atku</w:t>
      </w:r>
      <w:r w:rsidR="000702D8" w:rsidRPr="00331AA7">
        <w:rPr>
          <w:rFonts w:ascii="Tahoma" w:hAnsi="Tahoma" w:cs="Tahoma"/>
          <w:sz w:val="20"/>
          <w:szCs w:val="20"/>
        </w:rPr>
        <w:t xml:space="preserve"> rozhodlo zast</w:t>
      </w:r>
      <w:r w:rsidR="00A53101" w:rsidRPr="00331AA7">
        <w:rPr>
          <w:rFonts w:ascii="Tahoma" w:hAnsi="Tahoma" w:cs="Tahoma"/>
          <w:sz w:val="20"/>
          <w:szCs w:val="20"/>
        </w:rPr>
        <w:t>upitelstvo obce svým usnesením</w:t>
      </w:r>
      <w:r w:rsidR="00285929" w:rsidRPr="00331AA7">
        <w:rPr>
          <w:rFonts w:ascii="Tahoma" w:hAnsi="Tahoma" w:cs="Tahoma"/>
          <w:sz w:val="20"/>
          <w:szCs w:val="20"/>
        </w:rPr>
        <w:t xml:space="preserve"> č.</w:t>
      </w:r>
      <w:r w:rsidR="00A53101" w:rsidRPr="00331AA7">
        <w:rPr>
          <w:rFonts w:ascii="Tahoma" w:hAnsi="Tahoma" w:cs="Tahoma"/>
          <w:sz w:val="20"/>
          <w:szCs w:val="20"/>
        </w:rPr>
        <w:t xml:space="preserve"> …</w:t>
      </w:r>
      <w:r w:rsidR="00CE3287">
        <w:rPr>
          <w:rFonts w:ascii="Tahoma" w:hAnsi="Tahoma" w:cs="Tahoma"/>
          <w:sz w:val="20"/>
          <w:szCs w:val="20"/>
        </w:rPr>
        <w:t xml:space="preserve">. </w:t>
      </w:r>
      <w:r w:rsidR="00A53101" w:rsidRPr="00331AA7">
        <w:rPr>
          <w:rFonts w:ascii="Tahoma" w:hAnsi="Tahoma" w:cs="Tahoma"/>
          <w:sz w:val="20"/>
          <w:szCs w:val="20"/>
        </w:rPr>
        <w:t>ze dne</w:t>
      </w:r>
      <w:r w:rsidR="00CE3287">
        <w:rPr>
          <w:rFonts w:ascii="Tahoma" w:hAnsi="Tahoma" w:cs="Tahoma"/>
          <w:sz w:val="20"/>
          <w:szCs w:val="20"/>
        </w:rPr>
        <w:t xml:space="preserve"> </w:t>
      </w:r>
      <w:r w:rsidR="00A53101" w:rsidRPr="00331AA7">
        <w:rPr>
          <w:rFonts w:ascii="Tahoma" w:hAnsi="Tahoma" w:cs="Tahoma"/>
          <w:sz w:val="20"/>
          <w:szCs w:val="20"/>
        </w:rPr>
        <w:t>…..</w:t>
      </w:r>
    </w:p>
    <w:p w:rsidR="00A53101" w:rsidRPr="00331AA7" w:rsidRDefault="00A53101" w:rsidP="000702D8">
      <w:pPr>
        <w:spacing w:after="0"/>
        <w:rPr>
          <w:rFonts w:ascii="Tahoma" w:hAnsi="Tahoma" w:cs="Tahoma"/>
          <w:sz w:val="20"/>
          <w:szCs w:val="20"/>
        </w:rPr>
      </w:pPr>
    </w:p>
    <w:p w:rsidR="00A53101" w:rsidRPr="00331AA7" w:rsidRDefault="00A53101" w:rsidP="000702D8">
      <w:pPr>
        <w:spacing w:after="0"/>
        <w:rPr>
          <w:rFonts w:ascii="Tahoma" w:hAnsi="Tahoma" w:cs="Tahoma"/>
          <w:sz w:val="20"/>
          <w:szCs w:val="20"/>
        </w:rPr>
      </w:pPr>
    </w:p>
    <w:p w:rsidR="00FE42F7" w:rsidRDefault="00FE42F7" w:rsidP="00331AA7">
      <w:pPr>
        <w:spacing w:after="0"/>
        <w:rPr>
          <w:rFonts w:ascii="Tahoma" w:hAnsi="Tahoma" w:cs="Tahoma"/>
          <w:sz w:val="20"/>
          <w:szCs w:val="20"/>
        </w:rPr>
      </w:pPr>
    </w:p>
    <w:p w:rsidR="00331AA7" w:rsidRPr="00331AA7" w:rsidRDefault="00A53101" w:rsidP="00331AA7">
      <w:pPr>
        <w:spacing w:after="0"/>
        <w:rPr>
          <w:rFonts w:ascii="Tahoma" w:hAnsi="Tahoma" w:cs="Tahoma"/>
          <w:sz w:val="20"/>
          <w:szCs w:val="20"/>
        </w:rPr>
      </w:pPr>
      <w:r w:rsidRPr="00331AA7">
        <w:rPr>
          <w:rFonts w:ascii="Tahoma" w:hAnsi="Tahoma" w:cs="Tahoma"/>
          <w:sz w:val="20"/>
          <w:szCs w:val="20"/>
        </w:rPr>
        <w:t xml:space="preserve">V Ostravě </w:t>
      </w:r>
      <w:r w:rsidR="00845BB5" w:rsidRPr="00331AA7">
        <w:rPr>
          <w:rFonts w:ascii="Tahoma" w:hAnsi="Tahoma" w:cs="Tahoma"/>
          <w:sz w:val="20"/>
          <w:szCs w:val="20"/>
        </w:rPr>
        <w:t>dne</w:t>
      </w:r>
      <w:r w:rsidRPr="00331AA7">
        <w:rPr>
          <w:rFonts w:ascii="Tahoma" w:hAnsi="Tahoma" w:cs="Tahoma"/>
          <w:sz w:val="20"/>
          <w:szCs w:val="20"/>
        </w:rPr>
        <w:tab/>
      </w:r>
      <w:r w:rsidRPr="00331AA7">
        <w:rPr>
          <w:rFonts w:ascii="Tahoma" w:hAnsi="Tahoma" w:cs="Tahoma"/>
          <w:sz w:val="20"/>
          <w:szCs w:val="20"/>
        </w:rPr>
        <w:tab/>
      </w:r>
      <w:r w:rsidRPr="00331AA7">
        <w:rPr>
          <w:rFonts w:ascii="Tahoma" w:hAnsi="Tahoma" w:cs="Tahoma"/>
          <w:sz w:val="20"/>
          <w:szCs w:val="20"/>
        </w:rPr>
        <w:tab/>
      </w:r>
      <w:r w:rsidRPr="00331AA7">
        <w:rPr>
          <w:rFonts w:ascii="Tahoma" w:hAnsi="Tahoma" w:cs="Tahoma"/>
          <w:sz w:val="20"/>
          <w:szCs w:val="20"/>
        </w:rPr>
        <w:tab/>
      </w:r>
      <w:r w:rsidRPr="00331AA7">
        <w:rPr>
          <w:rFonts w:ascii="Tahoma" w:hAnsi="Tahoma" w:cs="Tahoma"/>
          <w:sz w:val="20"/>
          <w:szCs w:val="20"/>
        </w:rPr>
        <w:tab/>
      </w:r>
      <w:r w:rsidRPr="00331AA7">
        <w:rPr>
          <w:rFonts w:ascii="Tahoma" w:hAnsi="Tahoma" w:cs="Tahoma"/>
          <w:sz w:val="20"/>
          <w:szCs w:val="20"/>
        </w:rPr>
        <w:tab/>
      </w:r>
      <w:r w:rsidR="00845BB5" w:rsidRPr="00331AA7">
        <w:rPr>
          <w:rFonts w:ascii="Tahoma" w:hAnsi="Tahoma" w:cs="Tahoma"/>
          <w:sz w:val="20"/>
          <w:szCs w:val="20"/>
        </w:rPr>
        <w:tab/>
      </w:r>
      <w:r w:rsidRPr="00331AA7">
        <w:rPr>
          <w:rFonts w:ascii="Tahoma" w:hAnsi="Tahoma" w:cs="Tahoma"/>
          <w:sz w:val="20"/>
          <w:szCs w:val="20"/>
        </w:rPr>
        <w:t>V </w:t>
      </w:r>
      <w:r w:rsidR="00845BB5" w:rsidRPr="00331AA7">
        <w:rPr>
          <w:rFonts w:ascii="Tahoma" w:hAnsi="Tahoma" w:cs="Tahoma"/>
          <w:sz w:val="20"/>
          <w:szCs w:val="20"/>
        </w:rPr>
        <w:t>Příboř</w:t>
      </w:r>
      <w:r w:rsidRPr="00331AA7">
        <w:rPr>
          <w:rFonts w:ascii="Tahoma" w:hAnsi="Tahoma" w:cs="Tahoma"/>
          <w:sz w:val="20"/>
          <w:szCs w:val="20"/>
        </w:rPr>
        <w:t>e dne</w:t>
      </w:r>
    </w:p>
    <w:tbl>
      <w:tblPr>
        <w:tblpPr w:leftFromText="141" w:rightFromText="141" w:vertAnchor="text" w:horzAnchor="margin" w:tblpY="322"/>
        <w:tblW w:w="0" w:type="auto"/>
        <w:tblLook w:val="01E0" w:firstRow="1" w:lastRow="1" w:firstColumn="1" w:lastColumn="1" w:noHBand="0" w:noVBand="0"/>
      </w:tblPr>
      <w:tblGrid>
        <w:gridCol w:w="3710"/>
        <w:gridCol w:w="1252"/>
        <w:gridCol w:w="4110"/>
      </w:tblGrid>
      <w:tr w:rsidR="00331AA7" w:rsidRPr="00331AA7" w:rsidTr="00331AA7">
        <w:tc>
          <w:tcPr>
            <w:tcW w:w="3710" w:type="dxa"/>
          </w:tcPr>
          <w:p w:rsidR="00331AA7" w:rsidRPr="00331AA7" w:rsidRDefault="00331AA7" w:rsidP="00FE42F7">
            <w:pPr>
              <w:pStyle w:val="Tahoma10"/>
              <w:spacing w:before="0" w:after="0"/>
            </w:pPr>
          </w:p>
          <w:p w:rsidR="00331AA7" w:rsidRPr="00331AA7" w:rsidRDefault="00331AA7" w:rsidP="00331AA7">
            <w:pPr>
              <w:pStyle w:val="Tahoma10"/>
              <w:spacing w:before="0" w:after="0"/>
              <w:jc w:val="center"/>
            </w:pPr>
            <w:r w:rsidRPr="00331AA7">
              <w:t>________________________________</w:t>
            </w:r>
            <w:r w:rsidRPr="00331AA7">
              <w:br/>
              <w:t>za kraj</w:t>
            </w:r>
          </w:p>
          <w:p w:rsidR="00331AA7" w:rsidRPr="00331AA7" w:rsidRDefault="00331AA7" w:rsidP="00331AA7">
            <w:pPr>
              <w:pStyle w:val="Tahoma10"/>
              <w:spacing w:before="0" w:after="0"/>
              <w:jc w:val="center"/>
            </w:pPr>
            <w:r w:rsidRPr="00331AA7">
              <w:t>Miroslav Novák</w:t>
            </w:r>
            <w:r w:rsidRPr="00331AA7">
              <w:br/>
              <w:t>hejtman kraje</w:t>
            </w:r>
          </w:p>
        </w:tc>
        <w:tc>
          <w:tcPr>
            <w:tcW w:w="1252" w:type="dxa"/>
          </w:tcPr>
          <w:p w:rsidR="00331AA7" w:rsidRPr="00331AA7" w:rsidRDefault="00331AA7" w:rsidP="00331AA7">
            <w:pPr>
              <w:pStyle w:val="Tahoma10"/>
              <w:spacing w:before="0" w:after="0"/>
            </w:pPr>
          </w:p>
        </w:tc>
        <w:tc>
          <w:tcPr>
            <w:tcW w:w="4110" w:type="dxa"/>
          </w:tcPr>
          <w:p w:rsidR="00331AA7" w:rsidRPr="00331AA7" w:rsidRDefault="00331AA7" w:rsidP="00331AA7">
            <w:pPr>
              <w:pStyle w:val="Tahoma10"/>
              <w:spacing w:before="0" w:after="0"/>
            </w:pPr>
          </w:p>
          <w:p w:rsidR="00331AA7" w:rsidRPr="00331AA7" w:rsidRDefault="00331AA7" w:rsidP="00331AA7">
            <w:pPr>
              <w:pStyle w:val="Tahoma10"/>
              <w:spacing w:before="0" w:after="0"/>
              <w:jc w:val="center"/>
            </w:pPr>
            <w:r w:rsidRPr="00331AA7">
              <w:t>________________________________</w:t>
            </w:r>
            <w:r w:rsidRPr="00331AA7">
              <w:br/>
              <w:t>za město</w:t>
            </w:r>
          </w:p>
          <w:p w:rsidR="00331AA7" w:rsidRPr="00331AA7" w:rsidRDefault="00331AA7" w:rsidP="00331AA7">
            <w:pPr>
              <w:pStyle w:val="Tahoma10"/>
              <w:spacing w:before="0" w:after="0"/>
              <w:jc w:val="center"/>
            </w:pPr>
            <w:r w:rsidRPr="00331AA7">
              <w:t xml:space="preserve">Ing. Bohuslav Majer </w:t>
            </w:r>
          </w:p>
          <w:p w:rsidR="00331AA7" w:rsidRPr="00331AA7" w:rsidRDefault="00331AA7" w:rsidP="00331AA7">
            <w:pPr>
              <w:pStyle w:val="Tahoma10"/>
              <w:spacing w:before="0" w:after="0"/>
              <w:jc w:val="center"/>
            </w:pPr>
            <w:r w:rsidRPr="00331AA7">
              <w:t>starosta města</w:t>
            </w:r>
          </w:p>
        </w:tc>
      </w:tr>
    </w:tbl>
    <w:p w:rsidR="00331AA7" w:rsidRDefault="00331AA7" w:rsidP="000702D8">
      <w:pPr>
        <w:spacing w:after="0"/>
        <w:rPr>
          <w:rFonts w:ascii="Arial" w:hAnsi="Arial" w:cs="Arial"/>
        </w:rPr>
      </w:pPr>
    </w:p>
    <w:sectPr w:rsidR="00331A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25ECB"/>
    <w:multiLevelType w:val="hybridMultilevel"/>
    <w:tmpl w:val="96F267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226D7"/>
    <w:multiLevelType w:val="hybridMultilevel"/>
    <w:tmpl w:val="89CA8F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83B69"/>
    <w:multiLevelType w:val="multilevel"/>
    <w:tmpl w:val="5F84D93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olor w:val="auto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8A0D71"/>
    <w:multiLevelType w:val="multilevel"/>
    <w:tmpl w:val="9398AD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4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4" w15:restartNumberingAfterBreak="0">
    <w:nsid w:val="6A1E49D3"/>
    <w:multiLevelType w:val="hybridMultilevel"/>
    <w:tmpl w:val="80804E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62B"/>
    <w:rsid w:val="00030ED6"/>
    <w:rsid w:val="000702D8"/>
    <w:rsid w:val="00221395"/>
    <w:rsid w:val="0025462B"/>
    <w:rsid w:val="00266F2B"/>
    <w:rsid w:val="00285929"/>
    <w:rsid w:val="00331AA7"/>
    <w:rsid w:val="003E38AF"/>
    <w:rsid w:val="004313BF"/>
    <w:rsid w:val="0045069F"/>
    <w:rsid w:val="004B3878"/>
    <w:rsid w:val="00584C34"/>
    <w:rsid w:val="006047C8"/>
    <w:rsid w:val="00624E34"/>
    <w:rsid w:val="006F636C"/>
    <w:rsid w:val="007C1EC3"/>
    <w:rsid w:val="0082782C"/>
    <w:rsid w:val="008448FC"/>
    <w:rsid w:val="00845BB5"/>
    <w:rsid w:val="008840B3"/>
    <w:rsid w:val="008D479D"/>
    <w:rsid w:val="00951596"/>
    <w:rsid w:val="009D50A7"/>
    <w:rsid w:val="00A1552F"/>
    <w:rsid w:val="00A53101"/>
    <w:rsid w:val="00A637A4"/>
    <w:rsid w:val="00AD42D8"/>
    <w:rsid w:val="00BC6D9A"/>
    <w:rsid w:val="00CE019E"/>
    <w:rsid w:val="00CE3287"/>
    <w:rsid w:val="00D31AE1"/>
    <w:rsid w:val="00EB5B75"/>
    <w:rsid w:val="00EC68F9"/>
    <w:rsid w:val="00F21FBB"/>
    <w:rsid w:val="00FE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E60A17-8FDE-47B6-98E0-E3692887C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331AA7"/>
    <w:pPr>
      <w:spacing w:after="0" w:line="240" w:lineRule="auto"/>
      <w:jc w:val="both"/>
      <w:outlineLvl w:val="0"/>
    </w:pPr>
    <w:rPr>
      <w:rFonts w:ascii="Calibri" w:eastAsia="Times New Roman" w:hAnsi="Calibri" w:cs="Times New Roman"/>
      <w:b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331AA7"/>
    <w:pPr>
      <w:spacing w:after="0" w:line="240" w:lineRule="auto"/>
      <w:jc w:val="center"/>
      <w:outlineLvl w:val="1"/>
    </w:pPr>
    <w:rPr>
      <w:rFonts w:ascii="Calibri" w:eastAsia="Times New Roman" w:hAnsi="Calibri" w:cs="Times New Roman"/>
      <w:b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331AA7"/>
    <w:pPr>
      <w:spacing w:after="240" w:line="240" w:lineRule="auto"/>
      <w:jc w:val="both"/>
      <w:outlineLvl w:val="2"/>
    </w:pPr>
    <w:rPr>
      <w:rFonts w:ascii="Calibri" w:eastAsia="Times New Roman" w:hAnsi="Calibri" w:cs="Times New Roman"/>
      <w:b/>
      <w:bCs/>
      <w:sz w:val="28"/>
      <w:szCs w:val="28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31AA7"/>
    <w:rPr>
      <w:rFonts w:ascii="Calibri" w:eastAsia="Times New Roman" w:hAnsi="Calibri" w:cs="Times New Roman"/>
      <w:b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331AA7"/>
    <w:rPr>
      <w:rFonts w:ascii="Calibri" w:eastAsia="Times New Roman" w:hAnsi="Calibri" w:cs="Times New Roman"/>
      <w:b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331AA7"/>
    <w:rPr>
      <w:rFonts w:ascii="Calibri" w:eastAsia="Times New Roman" w:hAnsi="Calibri" w:cs="Times New Roman"/>
      <w:b/>
      <w:bCs/>
      <w:sz w:val="28"/>
      <w:szCs w:val="28"/>
      <w:u w:val="single"/>
      <w:lang w:eastAsia="cs-CZ"/>
    </w:rPr>
  </w:style>
  <w:style w:type="character" w:customStyle="1" w:styleId="RM-Podpisyvr">
    <w:name w:val="RM - Podpisy v.r."/>
    <w:rsid w:val="00331AA7"/>
    <w:rPr>
      <w:i/>
      <w:iCs/>
    </w:rPr>
  </w:style>
  <w:style w:type="paragraph" w:customStyle="1" w:styleId="RM-Nzevmaterilu">
    <w:name w:val="RM - Název materiálu"/>
    <w:basedOn w:val="Normln"/>
    <w:next w:val="RM-Nvrhusnesen"/>
    <w:uiPriority w:val="99"/>
    <w:rsid w:val="00331AA7"/>
    <w:pPr>
      <w:spacing w:after="0" w:line="240" w:lineRule="auto"/>
      <w:ind w:left="1026" w:hanging="1026"/>
      <w:jc w:val="both"/>
    </w:pPr>
    <w:rPr>
      <w:rFonts w:ascii="Calibri" w:eastAsia="Times New Roman" w:hAnsi="Calibri" w:cs="Times New Roman"/>
      <w:sz w:val="28"/>
      <w:szCs w:val="20"/>
      <w:u w:val="single"/>
      <w:lang w:eastAsia="cs-CZ"/>
    </w:rPr>
  </w:style>
  <w:style w:type="paragraph" w:customStyle="1" w:styleId="RM-Nvrhusnesen">
    <w:name w:val="RM - Návrh usnesení"/>
    <w:basedOn w:val="Normln"/>
    <w:uiPriority w:val="99"/>
    <w:rsid w:val="00331AA7"/>
    <w:pPr>
      <w:spacing w:after="0" w:line="240" w:lineRule="auto"/>
      <w:ind w:left="1026" w:hanging="1026"/>
      <w:jc w:val="both"/>
    </w:pPr>
    <w:rPr>
      <w:rFonts w:ascii="Calibri" w:eastAsia="Times New Roman" w:hAnsi="Calibri" w:cs="Times New Roman"/>
      <w:sz w:val="24"/>
      <w:szCs w:val="20"/>
      <w:lang w:eastAsia="cs-CZ"/>
    </w:rPr>
  </w:style>
  <w:style w:type="paragraph" w:customStyle="1" w:styleId="RM-sloRMdatumkonn">
    <w:name w:val="RM - číslo RM + datum konání"/>
    <w:basedOn w:val="Normln"/>
    <w:rsid w:val="00331AA7"/>
    <w:pPr>
      <w:spacing w:after="0" w:line="240" w:lineRule="auto"/>
      <w:jc w:val="center"/>
    </w:pPr>
    <w:rPr>
      <w:rFonts w:ascii="Calibri" w:eastAsia="Times New Roman" w:hAnsi="Calibri" w:cs="Times New Roman"/>
      <w:b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331AA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ahoma10">
    <w:name w:val="Tahoma 10"/>
    <w:basedOn w:val="Normln"/>
    <w:uiPriority w:val="99"/>
    <w:rsid w:val="00331AA7"/>
    <w:pPr>
      <w:spacing w:before="60" w:after="60" w:line="280" w:lineRule="exact"/>
      <w:jc w:val="both"/>
    </w:pPr>
    <w:rPr>
      <w:rFonts w:ascii="Tahoma" w:eastAsia="Times New Roman" w:hAnsi="Tahoma" w:cs="Tahoma"/>
      <w:sz w:val="20"/>
      <w:szCs w:val="20"/>
      <w:lang w:eastAsia="cs-CZ"/>
    </w:rPr>
  </w:style>
  <w:style w:type="character" w:customStyle="1" w:styleId="datalabel">
    <w:name w:val="datalabel"/>
    <w:rsid w:val="00331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04E612-258A-4EBD-B618-965C6AFEA92F}"/>
</file>

<file path=customXml/itemProps2.xml><?xml version="1.0" encoding="utf-8"?>
<ds:datastoreItem xmlns:ds="http://schemas.openxmlformats.org/officeDocument/2006/customXml" ds:itemID="{2C2BD817-8C8E-47B4-A5A6-EC889D16D0B2}"/>
</file>

<file path=customXml/itemProps3.xml><?xml version="1.0" encoding="utf-8"?>
<ds:datastoreItem xmlns:ds="http://schemas.openxmlformats.org/officeDocument/2006/customXml" ds:itemID="{CDA59932-AB38-4A93-B307-9D881B3801F2}"/>
</file>

<file path=customXml/itemProps4.xml><?xml version="1.0" encoding="utf-8"?>
<ds:datastoreItem xmlns:ds="http://schemas.openxmlformats.org/officeDocument/2006/customXml" ds:itemID="{05AD76BD-C590-4F84-854F-95AF722B31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Libuše Volná, Ing.</dc:creator>
  <cp:keywords/>
  <dc:description/>
  <cp:lastModifiedBy>Jaroslav Venzara</cp:lastModifiedBy>
  <cp:revision>3</cp:revision>
  <dcterms:created xsi:type="dcterms:W3CDTF">2016-05-09T14:36:00Z</dcterms:created>
  <dcterms:modified xsi:type="dcterms:W3CDTF">2016-05-10T05:22:00Z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