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</w:tblGrid>
      <w:tr w:rsidR="00AB31E0" w14:paraId="542A6DC1" w14:textId="77777777" w:rsidTr="00972754">
        <w:trPr>
          <w:trHeight w:val="1788"/>
        </w:trPr>
        <w:tc>
          <w:tcPr>
            <w:tcW w:w="4424" w:type="dxa"/>
          </w:tcPr>
          <w:p w14:paraId="758A429D" w14:textId="77777777" w:rsidR="00AB31E0" w:rsidRDefault="00AB31E0" w:rsidP="005A5D9F"/>
        </w:tc>
      </w:tr>
    </w:tbl>
    <w:p w14:paraId="2F661DF4" w14:textId="77777777" w:rsidR="00AB31E0" w:rsidRPr="00BA18ED" w:rsidRDefault="00AB31E0" w:rsidP="00AB31E0">
      <w:pPr>
        <w:rPr>
          <w:rFonts w:ascii="Calibri" w:hAnsi="Calibri"/>
        </w:rPr>
      </w:pPr>
    </w:p>
    <w:p w14:paraId="7B97F25A" w14:textId="77777777" w:rsidR="00AB31E0" w:rsidRPr="00BA18ED" w:rsidRDefault="00AB31E0" w:rsidP="00AB31E0">
      <w:pPr>
        <w:rPr>
          <w:rFonts w:ascii="Calibri" w:hAnsi="Calibri"/>
        </w:rPr>
      </w:pPr>
    </w:p>
    <w:p w14:paraId="0F39694C" w14:textId="77777777" w:rsidR="00AB31E0" w:rsidRPr="00BA18ED" w:rsidRDefault="00AB31E0" w:rsidP="00AB31E0">
      <w:pPr>
        <w:rPr>
          <w:rFonts w:ascii="Calibri" w:hAnsi="Calibri"/>
        </w:rPr>
      </w:pPr>
    </w:p>
    <w:p w14:paraId="2889532A" w14:textId="77777777" w:rsidR="00AB31E0" w:rsidRPr="00BA18ED" w:rsidRDefault="00AB31E0" w:rsidP="00AB31E0">
      <w:pPr>
        <w:jc w:val="center"/>
        <w:rPr>
          <w:rFonts w:ascii="Calibri" w:hAnsi="Calibri"/>
          <w:b/>
          <w:sz w:val="16"/>
          <w:szCs w:val="16"/>
        </w:rPr>
      </w:pPr>
    </w:p>
    <w:p w14:paraId="4AFA848A" w14:textId="77777777" w:rsidR="00972754" w:rsidRDefault="00972754" w:rsidP="00AB31E0">
      <w:pPr>
        <w:jc w:val="center"/>
        <w:rPr>
          <w:rFonts w:ascii="Calibri" w:hAnsi="Calibri"/>
          <w:b/>
          <w:sz w:val="36"/>
          <w:szCs w:val="36"/>
        </w:rPr>
      </w:pPr>
    </w:p>
    <w:p w14:paraId="374841D5" w14:textId="359FB549" w:rsidR="00AB31E0" w:rsidRPr="00BA18ED" w:rsidRDefault="00AB31E0" w:rsidP="00AB31E0">
      <w:pPr>
        <w:jc w:val="center"/>
        <w:rPr>
          <w:rFonts w:ascii="Calibri" w:hAnsi="Calibri"/>
          <w:b/>
          <w:sz w:val="36"/>
          <w:szCs w:val="36"/>
        </w:rPr>
      </w:pPr>
      <w:r w:rsidRPr="00BA18ED">
        <w:rPr>
          <w:rFonts w:ascii="Calibri" w:hAnsi="Calibri"/>
          <w:b/>
          <w:sz w:val="36"/>
          <w:szCs w:val="36"/>
        </w:rPr>
        <w:t>Oznámení o přechodu nájmu bytu</w:t>
      </w:r>
    </w:p>
    <w:p w14:paraId="6A125E78" w14:textId="77777777" w:rsidR="00AB31E0" w:rsidRPr="00BA18ED" w:rsidRDefault="00AB31E0" w:rsidP="00AB31E0">
      <w:pPr>
        <w:tabs>
          <w:tab w:val="left" w:pos="360"/>
        </w:tabs>
        <w:jc w:val="center"/>
        <w:rPr>
          <w:rFonts w:ascii="Calibri" w:hAnsi="Calibri"/>
          <w:sz w:val="16"/>
          <w:szCs w:val="16"/>
        </w:rPr>
      </w:pPr>
      <w:r w:rsidRPr="00BA18ED">
        <w:rPr>
          <w:rFonts w:ascii="Calibri" w:hAnsi="Calibri"/>
        </w:rPr>
        <w:t xml:space="preserve">§§ </w:t>
      </w:r>
      <w:proofErr w:type="gramStart"/>
      <w:r w:rsidRPr="00BA18ED">
        <w:rPr>
          <w:rFonts w:ascii="Calibri" w:hAnsi="Calibri"/>
        </w:rPr>
        <w:t>2279 – 2284</w:t>
      </w:r>
      <w:proofErr w:type="gramEnd"/>
      <w:r w:rsidRPr="00BA18ED">
        <w:rPr>
          <w:rFonts w:ascii="Calibri" w:hAnsi="Calibri"/>
        </w:rPr>
        <w:t xml:space="preserve"> zákona č. 89/2012 Sb., občanský zákoník</w:t>
      </w:r>
    </w:p>
    <w:p w14:paraId="5DBF167B" w14:textId="77777777" w:rsidR="00AB31E0" w:rsidRPr="00BA18ED" w:rsidRDefault="00AB31E0" w:rsidP="00AB31E0">
      <w:pPr>
        <w:tabs>
          <w:tab w:val="left" w:pos="360"/>
        </w:tabs>
        <w:jc w:val="center"/>
        <w:rPr>
          <w:rFonts w:ascii="Calibri" w:hAnsi="Calibri"/>
          <w:sz w:val="16"/>
          <w:szCs w:val="16"/>
        </w:rPr>
      </w:pPr>
    </w:p>
    <w:p w14:paraId="34853C8E" w14:textId="77777777" w:rsidR="00AB31E0" w:rsidRPr="00BA18ED" w:rsidRDefault="00AB31E0" w:rsidP="00AB31E0">
      <w:pPr>
        <w:tabs>
          <w:tab w:val="left" w:pos="360"/>
        </w:tabs>
        <w:rPr>
          <w:rFonts w:ascii="Calibri" w:hAnsi="Calibri"/>
        </w:rPr>
      </w:pPr>
      <w:r w:rsidRPr="00BA18ED">
        <w:rPr>
          <w:rFonts w:ascii="Calibri" w:hAnsi="Calibri"/>
        </w:rPr>
        <w:t xml:space="preserve">Oznamuji Vám, že pokračuji v užívání bytu </w:t>
      </w:r>
    </w:p>
    <w:p w14:paraId="6698F186" w14:textId="77777777" w:rsidR="00AB31E0" w:rsidRPr="00BA18ED" w:rsidRDefault="00AB31E0" w:rsidP="00AB31E0">
      <w:pPr>
        <w:rPr>
          <w:rFonts w:ascii="Calibri" w:hAnsi="Calibri"/>
          <w:sz w:val="20"/>
          <w:szCs w:val="20"/>
        </w:rPr>
      </w:pPr>
      <w:proofErr w:type="spellStart"/>
      <w:proofErr w:type="gramStart"/>
      <w:r w:rsidRPr="00BA18ED">
        <w:rPr>
          <w:rFonts w:ascii="Calibri" w:hAnsi="Calibri"/>
          <w:sz w:val="20"/>
          <w:szCs w:val="20"/>
        </w:rPr>
        <w:t>Č.bytu</w:t>
      </w:r>
      <w:proofErr w:type="spellEnd"/>
      <w:proofErr w:type="gramEnd"/>
      <w:r w:rsidRPr="00BA18ED">
        <w:rPr>
          <w:rFonts w:ascii="Calibri" w:hAnsi="Calibri"/>
          <w:sz w:val="20"/>
          <w:szCs w:val="20"/>
        </w:rPr>
        <w:t xml:space="preserve">            Velikost</w:t>
      </w:r>
      <w:r w:rsidRPr="00BA18ED">
        <w:rPr>
          <w:rFonts w:ascii="Calibri" w:hAnsi="Calibri"/>
          <w:sz w:val="20"/>
          <w:szCs w:val="20"/>
        </w:rPr>
        <w:tab/>
        <w:t xml:space="preserve"> Adresa bytu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1119"/>
        <w:gridCol w:w="8025"/>
      </w:tblGrid>
      <w:tr w:rsidR="00AB31E0" w:rsidRPr="00BA18ED" w14:paraId="3CE39A40" w14:textId="77777777" w:rsidTr="005A5D9F">
        <w:trPr>
          <w:trHeight w:val="455"/>
        </w:trPr>
        <w:tc>
          <w:tcPr>
            <w:tcW w:w="993" w:type="dxa"/>
            <w:vAlign w:val="center"/>
          </w:tcPr>
          <w:p w14:paraId="147697FF" w14:textId="77777777" w:rsidR="00AB31E0" w:rsidRPr="00BA18ED" w:rsidRDefault="00AB31E0" w:rsidP="005A5D9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14:paraId="24B1BDD9" w14:textId="77777777" w:rsidR="00AB31E0" w:rsidRPr="00BA18ED" w:rsidRDefault="00AB31E0" w:rsidP="005A5D9F">
            <w:pPr>
              <w:rPr>
                <w:rFonts w:ascii="Calibri" w:hAnsi="Calibri"/>
              </w:rPr>
            </w:pPr>
          </w:p>
        </w:tc>
        <w:tc>
          <w:tcPr>
            <w:tcW w:w="8147" w:type="dxa"/>
            <w:vAlign w:val="center"/>
          </w:tcPr>
          <w:p w14:paraId="51CCE7C0" w14:textId="77777777" w:rsidR="00AB31E0" w:rsidRPr="00BA18ED" w:rsidRDefault="00AB31E0" w:rsidP="005A5D9F">
            <w:pPr>
              <w:rPr>
                <w:rFonts w:ascii="Calibri" w:hAnsi="Calibri"/>
              </w:rPr>
            </w:pPr>
          </w:p>
        </w:tc>
      </w:tr>
    </w:tbl>
    <w:p w14:paraId="02A15981" w14:textId="77777777" w:rsidR="00AB31E0" w:rsidRPr="00BA18ED" w:rsidRDefault="00AB31E0" w:rsidP="00AB31E0">
      <w:pPr>
        <w:rPr>
          <w:rFonts w:ascii="Calibri" w:hAnsi="Calibri" w:cs="Arial"/>
          <w:sz w:val="16"/>
          <w:szCs w:val="16"/>
        </w:rPr>
      </w:pPr>
    </w:p>
    <w:p w14:paraId="02F34B96" w14:textId="77777777" w:rsidR="00AB31E0" w:rsidRPr="00BA18ED" w:rsidRDefault="00AB31E0" w:rsidP="00AB31E0">
      <w:pPr>
        <w:tabs>
          <w:tab w:val="left" w:pos="360"/>
        </w:tabs>
        <w:rPr>
          <w:rFonts w:ascii="Calibri" w:hAnsi="Calibri"/>
          <w:sz w:val="16"/>
          <w:szCs w:val="16"/>
        </w:rPr>
      </w:pPr>
      <w:r w:rsidRPr="00BA18ED">
        <w:rPr>
          <w:rFonts w:ascii="Calibri" w:hAnsi="Calibri"/>
        </w:rPr>
        <w:t xml:space="preserve">po dosavadním </w:t>
      </w:r>
      <w:proofErr w:type="gramStart"/>
      <w:r w:rsidRPr="00BA18ED">
        <w:rPr>
          <w:rFonts w:ascii="Calibri" w:hAnsi="Calibri"/>
        </w:rPr>
        <w:t>nájemci  panu</w:t>
      </w:r>
      <w:proofErr w:type="gramEnd"/>
      <w:r w:rsidRPr="00BA18ED">
        <w:rPr>
          <w:rFonts w:ascii="Calibri" w:hAnsi="Calibri"/>
        </w:rPr>
        <w:t xml:space="preserve">/paní ……………………………………………………  jako osoba, na kterou přešla práva </w:t>
      </w:r>
    </w:p>
    <w:p w14:paraId="4AA762EE" w14:textId="77777777" w:rsidR="00AB31E0" w:rsidRPr="00BA18ED" w:rsidRDefault="00AB31E0" w:rsidP="00AB31E0">
      <w:pPr>
        <w:tabs>
          <w:tab w:val="left" w:pos="360"/>
        </w:tabs>
        <w:rPr>
          <w:rFonts w:ascii="Calibri" w:hAnsi="Calibri"/>
          <w:sz w:val="16"/>
          <w:szCs w:val="16"/>
        </w:rPr>
      </w:pPr>
    </w:p>
    <w:p w14:paraId="128B2019" w14:textId="77777777" w:rsidR="00AB31E0" w:rsidRPr="00BA18ED" w:rsidRDefault="00AB31E0" w:rsidP="00AB31E0">
      <w:pPr>
        <w:tabs>
          <w:tab w:val="left" w:pos="360"/>
        </w:tabs>
        <w:rPr>
          <w:rFonts w:ascii="Calibri" w:hAnsi="Calibri"/>
        </w:rPr>
      </w:pPr>
      <w:r w:rsidRPr="00BA18ED">
        <w:rPr>
          <w:rFonts w:ascii="Calibri" w:hAnsi="Calibri"/>
        </w:rPr>
        <w:t>a povinnosti z nájemního vztahu dosavadního nájemce</w:t>
      </w:r>
      <w:r w:rsidRPr="00BA18ED">
        <w:rPr>
          <w:rFonts w:ascii="Calibri" w:hAnsi="Calibri"/>
          <w:vertAlign w:val="superscript"/>
        </w:rPr>
        <w:t>1)</w:t>
      </w:r>
      <w:r w:rsidRPr="00BA18ED">
        <w:rPr>
          <w:rFonts w:ascii="Calibri" w:hAnsi="Calibri"/>
        </w:rPr>
        <w:t xml:space="preserve">.  </w:t>
      </w:r>
      <w:r w:rsidRPr="00BA18ED">
        <w:rPr>
          <w:rFonts w:ascii="Calibri" w:hAnsi="Calibri" w:cs="Arial"/>
        </w:rPr>
        <w:t>Dosavadní nájemce bytu zemřel dne …………………</w:t>
      </w:r>
      <w:proofErr w:type="gramStart"/>
      <w:r w:rsidRPr="00BA18ED">
        <w:rPr>
          <w:rFonts w:ascii="Calibri" w:hAnsi="Calibri" w:cs="Arial"/>
        </w:rPr>
        <w:t>…….</w:t>
      </w:r>
      <w:proofErr w:type="gramEnd"/>
      <w:r w:rsidRPr="00BA18ED">
        <w:rPr>
          <w:rFonts w:ascii="Calibri" w:hAnsi="Calibri" w:cs="Arial"/>
        </w:rPr>
        <w:t>.</w:t>
      </w:r>
    </w:p>
    <w:p w14:paraId="7E5B1088" w14:textId="77777777" w:rsidR="00AB31E0" w:rsidRPr="00BA18ED" w:rsidRDefault="00AB31E0" w:rsidP="00AB31E0">
      <w:pPr>
        <w:rPr>
          <w:rFonts w:ascii="Calibri" w:hAnsi="Calibri" w:cs="Arial"/>
          <w:sz w:val="16"/>
          <w:szCs w:val="16"/>
        </w:rPr>
      </w:pPr>
    </w:p>
    <w:p w14:paraId="06962D1E" w14:textId="77777777" w:rsidR="00AB31E0" w:rsidRPr="00BA18ED" w:rsidRDefault="00AB31E0" w:rsidP="00AB31E0">
      <w:pPr>
        <w:rPr>
          <w:rFonts w:ascii="Calibri" w:hAnsi="Calibri" w:cs="Arial"/>
        </w:rPr>
      </w:pPr>
      <w:r w:rsidRPr="00BA18ED">
        <w:rPr>
          <w:rFonts w:ascii="Calibri" w:hAnsi="Calibri" w:cs="Arial"/>
        </w:rPr>
        <w:t>Dosavadní nájemce byt užíval na základě nájemní smlouvy ze dne ……………………………</w:t>
      </w:r>
      <w:proofErr w:type="gramStart"/>
      <w:r w:rsidRPr="00BA18ED">
        <w:rPr>
          <w:rFonts w:ascii="Calibri" w:hAnsi="Calibri" w:cs="Arial"/>
        </w:rPr>
        <w:t>…….</w:t>
      </w:r>
      <w:proofErr w:type="gramEnd"/>
      <w:r w:rsidRPr="00BA18ED">
        <w:rPr>
          <w:rFonts w:ascii="Calibri" w:hAnsi="Calibri" w:cs="Arial"/>
        </w:rPr>
        <w:t xml:space="preserve">. uzavřené na </w:t>
      </w:r>
    </w:p>
    <w:p w14:paraId="4A4D872E" w14:textId="77777777" w:rsidR="00AB31E0" w:rsidRPr="00BA18ED" w:rsidRDefault="00AB31E0" w:rsidP="00AB31E0">
      <w:pPr>
        <w:rPr>
          <w:rFonts w:ascii="Calibri" w:hAnsi="Calibri" w:cs="Arial"/>
        </w:rPr>
      </w:pPr>
    </w:p>
    <w:p w14:paraId="1B47BACB" w14:textId="77777777" w:rsidR="00AB31E0" w:rsidRPr="00BA18ED" w:rsidRDefault="00AB31E0" w:rsidP="00AB31E0">
      <w:pPr>
        <w:rPr>
          <w:rFonts w:ascii="Calibri" w:hAnsi="Calibri" w:cs="Arial"/>
          <w:b/>
          <w:sz w:val="22"/>
          <w:vertAlign w:val="superscript"/>
        </w:rPr>
      </w:pPr>
      <w:r w:rsidRPr="00BA18ED">
        <w:rPr>
          <w:rFonts w:ascii="Calibri" w:hAnsi="Calibri" w:cs="Arial"/>
        </w:rPr>
        <w:t>dobu určitou od ……………… do …………………… / neurčitou od …………………</w:t>
      </w:r>
      <w:proofErr w:type="gramStart"/>
      <w:r w:rsidRPr="00BA18ED">
        <w:rPr>
          <w:rFonts w:ascii="Calibri" w:hAnsi="Calibri" w:cs="Arial"/>
        </w:rPr>
        <w:t>…….</w:t>
      </w:r>
      <w:proofErr w:type="gramEnd"/>
      <w:r w:rsidRPr="00BA18ED">
        <w:rPr>
          <w:rFonts w:ascii="Calibri" w:hAnsi="Calibri" w:cs="Arial"/>
        </w:rPr>
        <w:t xml:space="preserve">.  </w:t>
      </w:r>
      <w:r w:rsidRPr="00BA18ED">
        <w:rPr>
          <w:rFonts w:ascii="Calibri" w:hAnsi="Calibri" w:cs="Arial"/>
          <w:vertAlign w:val="superscript"/>
        </w:rPr>
        <w:t>3)</w:t>
      </w:r>
      <w:r w:rsidRPr="00BA18ED">
        <w:rPr>
          <w:rFonts w:ascii="Calibri" w:hAnsi="Calibri" w:cs="Arial"/>
          <w:sz w:val="22"/>
          <w:vertAlign w:val="superscript"/>
        </w:rPr>
        <w:t xml:space="preserve"> </w:t>
      </w:r>
    </w:p>
    <w:p w14:paraId="29D5B160" w14:textId="77777777" w:rsidR="00AB31E0" w:rsidRPr="00BA18ED" w:rsidRDefault="00AB31E0" w:rsidP="00AB31E0">
      <w:pPr>
        <w:rPr>
          <w:rFonts w:ascii="Calibri" w:hAnsi="Calibri" w:cs="Arial"/>
          <w:b/>
        </w:rPr>
      </w:pPr>
    </w:p>
    <w:p w14:paraId="06026920" w14:textId="77777777" w:rsidR="00AB31E0" w:rsidRPr="00BA18ED" w:rsidRDefault="00AB31E0" w:rsidP="00AB31E0">
      <w:pPr>
        <w:rPr>
          <w:rFonts w:ascii="Calibri" w:hAnsi="Calibri" w:cs="Arial"/>
          <w:vertAlign w:val="superscript"/>
        </w:rPr>
      </w:pPr>
      <w:r w:rsidRPr="00BA18ED">
        <w:rPr>
          <w:rFonts w:ascii="Calibri" w:hAnsi="Calibri" w:cs="Arial"/>
          <w:b/>
          <w:sz w:val="28"/>
          <w:szCs w:val="28"/>
        </w:rPr>
        <w:t>Žadatel:</w:t>
      </w:r>
      <w:r w:rsidRPr="00BA18ED">
        <w:rPr>
          <w:rFonts w:ascii="Calibri" w:hAnsi="Calibri" w:cs="Arial"/>
          <w:vertAlign w:val="superscript"/>
        </w:rPr>
        <w:t>1) 2)</w:t>
      </w:r>
    </w:p>
    <w:p w14:paraId="5E61DA1E" w14:textId="77777777" w:rsidR="00AB31E0" w:rsidRPr="00BA18ED" w:rsidRDefault="00AB31E0" w:rsidP="00AB31E0">
      <w:pPr>
        <w:rPr>
          <w:rFonts w:ascii="Calibri" w:hAnsi="Calibri" w:cs="Arial"/>
          <w:sz w:val="20"/>
          <w:szCs w:val="20"/>
        </w:rPr>
      </w:pPr>
      <w:r w:rsidRPr="00BA18ED">
        <w:rPr>
          <w:rFonts w:ascii="Calibri" w:hAnsi="Calibri" w:cs="Arial"/>
          <w:sz w:val="20"/>
          <w:szCs w:val="20"/>
        </w:rPr>
        <w:t>Jméno a příjmení</w:t>
      </w:r>
      <w:r w:rsidRPr="00BA18ED">
        <w:rPr>
          <w:rFonts w:ascii="Calibri" w:hAnsi="Calibri" w:cs="Arial"/>
          <w:sz w:val="20"/>
          <w:szCs w:val="20"/>
        </w:rPr>
        <w:tab/>
      </w:r>
      <w:r w:rsidRPr="00BA18ED">
        <w:rPr>
          <w:rFonts w:ascii="Calibri" w:hAnsi="Calibri" w:cs="Arial"/>
          <w:sz w:val="20"/>
          <w:szCs w:val="20"/>
        </w:rPr>
        <w:tab/>
        <w:t xml:space="preserve"> </w:t>
      </w:r>
      <w:r w:rsidRPr="00BA18ED">
        <w:rPr>
          <w:rFonts w:ascii="Calibri" w:hAnsi="Calibri" w:cs="Arial"/>
          <w:sz w:val="20"/>
          <w:szCs w:val="20"/>
        </w:rPr>
        <w:tab/>
        <w:t xml:space="preserve">       </w:t>
      </w:r>
      <w:r w:rsidRPr="00BA18ED">
        <w:rPr>
          <w:rFonts w:ascii="Calibri" w:hAnsi="Calibri" w:cs="Arial"/>
          <w:sz w:val="20"/>
          <w:szCs w:val="20"/>
        </w:rPr>
        <w:tab/>
        <w:t xml:space="preserve"> Rodné číslo</w:t>
      </w:r>
      <w:r w:rsidRPr="00BA18ED">
        <w:rPr>
          <w:rFonts w:ascii="Calibri" w:hAnsi="Calibri" w:cs="Arial"/>
          <w:sz w:val="20"/>
          <w:szCs w:val="20"/>
        </w:rPr>
        <w:tab/>
        <w:t xml:space="preserve">       Adresa trvalého pobytu žadatele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5128"/>
      </w:tblGrid>
      <w:tr w:rsidR="00AB31E0" w:rsidRPr="00BA18ED" w14:paraId="0DC7A7EE" w14:textId="77777777" w:rsidTr="005A5D9F">
        <w:trPr>
          <w:trHeight w:val="389"/>
        </w:trPr>
        <w:tc>
          <w:tcPr>
            <w:tcW w:w="3600" w:type="dxa"/>
            <w:vAlign w:val="center"/>
          </w:tcPr>
          <w:p w14:paraId="6AF99BF8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vAlign w:val="center"/>
          </w:tcPr>
          <w:p w14:paraId="04E16897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  <w:tc>
          <w:tcPr>
            <w:tcW w:w="5128" w:type="dxa"/>
            <w:vAlign w:val="center"/>
          </w:tcPr>
          <w:p w14:paraId="5676271F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</w:tr>
    </w:tbl>
    <w:p w14:paraId="3F821CDE" w14:textId="77777777" w:rsidR="00AB31E0" w:rsidRPr="00BA18ED" w:rsidRDefault="00AB31E0" w:rsidP="00AB31E0">
      <w:pPr>
        <w:rPr>
          <w:rFonts w:ascii="Calibri" w:hAnsi="Calibri" w:cs="Arial"/>
          <w:sz w:val="16"/>
          <w:szCs w:val="16"/>
        </w:rPr>
      </w:pPr>
    </w:p>
    <w:p w14:paraId="7D9A4E75" w14:textId="77777777" w:rsidR="00AB31E0" w:rsidRPr="00BA18ED" w:rsidRDefault="00AB31E0" w:rsidP="00AB31E0">
      <w:pPr>
        <w:rPr>
          <w:rFonts w:ascii="Calibri" w:hAnsi="Calibri" w:cs="Arial"/>
          <w:sz w:val="18"/>
          <w:szCs w:val="18"/>
        </w:rPr>
      </w:pPr>
      <w:r w:rsidRPr="00BA18ED">
        <w:rPr>
          <w:rFonts w:ascii="Calibri" w:hAnsi="Calibri" w:cs="Arial"/>
          <w:sz w:val="20"/>
          <w:szCs w:val="20"/>
        </w:rPr>
        <w:t>Stav</w:t>
      </w:r>
      <w:r w:rsidRPr="00BA18ED">
        <w:rPr>
          <w:rFonts w:ascii="Calibri" w:hAnsi="Calibri" w:cs="Arial"/>
          <w:sz w:val="20"/>
          <w:szCs w:val="20"/>
        </w:rPr>
        <w:tab/>
      </w:r>
      <w:r w:rsidRPr="00BA18ED">
        <w:rPr>
          <w:rFonts w:ascii="Calibri" w:hAnsi="Calibri" w:cs="Arial"/>
          <w:sz w:val="20"/>
          <w:szCs w:val="20"/>
        </w:rPr>
        <w:tab/>
        <w:t xml:space="preserve"> Telefon</w:t>
      </w:r>
      <w:r w:rsidRPr="00BA18ED">
        <w:rPr>
          <w:rFonts w:ascii="Calibri" w:hAnsi="Calibri" w:cs="Arial"/>
          <w:sz w:val="20"/>
          <w:szCs w:val="20"/>
        </w:rPr>
        <w:tab/>
      </w:r>
      <w:r w:rsidRPr="00BA18ED">
        <w:rPr>
          <w:rFonts w:ascii="Calibri" w:hAnsi="Calibri" w:cs="Arial"/>
          <w:sz w:val="20"/>
          <w:szCs w:val="20"/>
        </w:rPr>
        <w:tab/>
      </w:r>
      <w:proofErr w:type="gramStart"/>
      <w:r w:rsidRPr="00BA18ED">
        <w:rPr>
          <w:rFonts w:ascii="Calibri" w:hAnsi="Calibri" w:cs="Arial"/>
          <w:sz w:val="20"/>
          <w:szCs w:val="20"/>
        </w:rPr>
        <w:tab/>
        <w:t xml:space="preserve">  Vztah</w:t>
      </w:r>
      <w:proofErr w:type="gramEnd"/>
      <w:r w:rsidRPr="00BA18ED">
        <w:rPr>
          <w:rFonts w:ascii="Calibri" w:hAnsi="Calibri" w:cs="Arial"/>
          <w:sz w:val="20"/>
          <w:szCs w:val="20"/>
        </w:rPr>
        <w:t xml:space="preserve"> k dosavadnímu nájemci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  <w:gridCol w:w="6748"/>
      </w:tblGrid>
      <w:tr w:rsidR="00AB31E0" w:rsidRPr="00BA18ED" w14:paraId="52F66A32" w14:textId="77777777" w:rsidTr="005A5D9F">
        <w:trPr>
          <w:trHeight w:val="389"/>
        </w:trPr>
        <w:tc>
          <w:tcPr>
            <w:tcW w:w="1440" w:type="dxa"/>
            <w:vAlign w:val="center"/>
          </w:tcPr>
          <w:p w14:paraId="23C0C83B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  <w:vAlign w:val="center"/>
          </w:tcPr>
          <w:p w14:paraId="35CE3E4D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  <w:tc>
          <w:tcPr>
            <w:tcW w:w="6748" w:type="dxa"/>
            <w:vAlign w:val="center"/>
          </w:tcPr>
          <w:p w14:paraId="4438D2A9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vertAlign w:val="superscript"/>
              </w:rPr>
            </w:pPr>
            <w:r w:rsidRPr="00BA18ED">
              <w:rPr>
                <w:rFonts w:ascii="Calibri" w:hAnsi="Calibri" w:cs="Arial"/>
                <w:sz w:val="22"/>
              </w:rPr>
              <w:t>manžel / partner-</w:t>
            </w:r>
            <w:proofErr w:type="gramStart"/>
            <w:r w:rsidRPr="00BA18ED">
              <w:rPr>
                <w:rFonts w:ascii="Calibri" w:hAnsi="Calibri" w:cs="Arial"/>
                <w:sz w:val="22"/>
              </w:rPr>
              <w:t>registr./</w:t>
            </w:r>
            <w:proofErr w:type="gramEnd"/>
            <w:r w:rsidRPr="00BA18ED">
              <w:rPr>
                <w:rFonts w:ascii="Calibri" w:hAnsi="Calibri" w:cs="Arial"/>
                <w:sz w:val="22"/>
              </w:rPr>
              <w:t xml:space="preserve"> rodič / sourozenec / zeť / snacha / dítě / </w:t>
            </w:r>
            <w:proofErr w:type="gramStart"/>
            <w:r w:rsidRPr="00BA18ED">
              <w:rPr>
                <w:rFonts w:ascii="Calibri" w:hAnsi="Calibri" w:cs="Arial"/>
                <w:sz w:val="22"/>
              </w:rPr>
              <w:t>vnuk</w:t>
            </w:r>
            <w:r w:rsidRPr="00BA18ED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BA18ED">
              <w:rPr>
                <w:rFonts w:ascii="Calibri" w:hAnsi="Calibri" w:cs="Arial"/>
                <w:vertAlign w:val="superscript"/>
              </w:rPr>
              <w:t>3</w:t>
            </w:r>
            <w:proofErr w:type="gramEnd"/>
            <w:r w:rsidRPr="00BA18ED">
              <w:rPr>
                <w:rFonts w:ascii="Calibri" w:hAnsi="Calibri" w:cs="Arial"/>
                <w:vertAlign w:val="superscript"/>
              </w:rPr>
              <w:t>)</w:t>
            </w:r>
          </w:p>
        </w:tc>
      </w:tr>
    </w:tbl>
    <w:p w14:paraId="5254E0F8" w14:textId="77777777" w:rsidR="00AB31E0" w:rsidRPr="00BA18ED" w:rsidRDefault="00AB31E0" w:rsidP="00AB31E0">
      <w:pPr>
        <w:rPr>
          <w:rFonts w:ascii="Calibri" w:hAnsi="Calibri" w:cs="Arial"/>
          <w:sz w:val="16"/>
          <w:szCs w:val="16"/>
        </w:rPr>
      </w:pPr>
    </w:p>
    <w:p w14:paraId="1D477E03" w14:textId="77777777" w:rsidR="00AB31E0" w:rsidRPr="00BA18ED" w:rsidRDefault="00AB31E0" w:rsidP="00AB31E0">
      <w:pPr>
        <w:rPr>
          <w:rFonts w:ascii="Calibri" w:hAnsi="Calibri" w:cs="Arial"/>
          <w:sz w:val="20"/>
          <w:szCs w:val="20"/>
        </w:rPr>
      </w:pPr>
      <w:r w:rsidRPr="00BA18ED">
        <w:rPr>
          <w:rFonts w:ascii="Calibri" w:hAnsi="Calibri" w:cs="Arial"/>
          <w:sz w:val="20"/>
          <w:szCs w:val="20"/>
        </w:rPr>
        <w:t>Od kdy byla vedena společná domácnost s dosavad. nájemcem</w:t>
      </w:r>
      <w:r w:rsidRPr="00BA18ED">
        <w:rPr>
          <w:rFonts w:ascii="Calibri" w:hAnsi="Calibri" w:cs="Arial"/>
          <w:sz w:val="20"/>
          <w:szCs w:val="20"/>
        </w:rPr>
        <w:tab/>
        <w:t xml:space="preserve">      Od kdy je žadatel na adrese obec. bytu hlášen k trvalému pobytu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128"/>
      </w:tblGrid>
      <w:tr w:rsidR="00AB31E0" w:rsidRPr="00BA18ED" w14:paraId="3C5EEDD5" w14:textId="77777777" w:rsidTr="005A5D9F">
        <w:trPr>
          <w:trHeight w:val="389"/>
        </w:trPr>
        <w:tc>
          <w:tcPr>
            <w:tcW w:w="5220" w:type="dxa"/>
          </w:tcPr>
          <w:p w14:paraId="5AB9EC7D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  <w:tc>
          <w:tcPr>
            <w:tcW w:w="5128" w:type="dxa"/>
          </w:tcPr>
          <w:p w14:paraId="29B2687B" w14:textId="77777777" w:rsidR="00AB31E0" w:rsidRPr="00BA18ED" w:rsidRDefault="00AB31E0" w:rsidP="005A5D9F">
            <w:pPr>
              <w:rPr>
                <w:rFonts w:ascii="Calibri" w:hAnsi="Calibri" w:cs="Arial"/>
              </w:rPr>
            </w:pPr>
          </w:p>
        </w:tc>
      </w:tr>
    </w:tbl>
    <w:p w14:paraId="20D6D23B" w14:textId="77777777" w:rsidR="00AB31E0" w:rsidRPr="00BA18ED" w:rsidRDefault="00AB31E0" w:rsidP="00AB31E0">
      <w:pPr>
        <w:tabs>
          <w:tab w:val="left" w:pos="360"/>
        </w:tabs>
        <w:rPr>
          <w:rFonts w:ascii="Calibri" w:hAnsi="Calibri"/>
          <w:vertAlign w:val="superscript"/>
        </w:rPr>
      </w:pPr>
    </w:p>
    <w:p w14:paraId="6C4BF0B5" w14:textId="77777777" w:rsidR="00AB31E0" w:rsidRPr="00BA18ED" w:rsidRDefault="00AB31E0" w:rsidP="00AB31E0">
      <w:pPr>
        <w:numPr>
          <w:ilvl w:val="0"/>
          <w:numId w:val="60"/>
        </w:numPr>
        <w:tabs>
          <w:tab w:val="left" w:pos="360"/>
        </w:tabs>
        <w:spacing w:after="0"/>
        <w:rPr>
          <w:rFonts w:ascii="Calibri" w:hAnsi="Calibri"/>
          <w:i/>
          <w:sz w:val="18"/>
          <w:szCs w:val="18"/>
        </w:rPr>
      </w:pPr>
      <w:r w:rsidRPr="00BA18ED">
        <w:rPr>
          <w:rFonts w:ascii="Calibri" w:hAnsi="Calibri"/>
          <w:b/>
        </w:rPr>
        <w:lastRenderedPageBreak/>
        <w:t>Žadatel je členem nájemcovy domácnosti</w:t>
      </w:r>
      <w:r w:rsidRPr="00BA18ED">
        <w:rPr>
          <w:rFonts w:ascii="Calibri" w:hAnsi="Calibri"/>
        </w:rPr>
        <w:t xml:space="preserve">, bydlel s dosavadním nájemcem v bytě ke dni smrti dosavadního nájemce a nemá vlastní byt </w:t>
      </w:r>
      <w:r w:rsidRPr="00BA18ED">
        <w:rPr>
          <w:rFonts w:ascii="Calibri" w:hAnsi="Calibri"/>
          <w:vertAlign w:val="superscript"/>
        </w:rPr>
        <w:t>4)</w:t>
      </w:r>
    </w:p>
    <w:p w14:paraId="385E3056" w14:textId="77777777" w:rsidR="00AB31E0" w:rsidRPr="00BA18ED" w:rsidRDefault="00AB31E0" w:rsidP="00AB31E0">
      <w:pPr>
        <w:tabs>
          <w:tab w:val="left" w:pos="360"/>
        </w:tabs>
        <w:ind w:left="360"/>
        <w:rPr>
          <w:rFonts w:ascii="Calibri" w:hAnsi="Calibri"/>
          <w:sz w:val="16"/>
          <w:szCs w:val="16"/>
        </w:rPr>
      </w:pPr>
    </w:p>
    <w:p w14:paraId="10713254" w14:textId="77777777" w:rsidR="00AB31E0" w:rsidRPr="00BA18ED" w:rsidRDefault="00AB31E0" w:rsidP="00AB31E0">
      <w:pPr>
        <w:rPr>
          <w:rFonts w:ascii="Calibri" w:hAnsi="Calibri" w:cs="Arial"/>
        </w:rPr>
      </w:pPr>
      <w:r w:rsidRPr="00BA18ED">
        <w:rPr>
          <w:rFonts w:ascii="Calibri" w:hAnsi="Calibri" w:cs="Arial"/>
        </w:rPr>
        <w:t>Ostatní osoby, které v bytě bydlí:</w:t>
      </w: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701"/>
        <w:gridCol w:w="1637"/>
        <w:gridCol w:w="1952"/>
        <w:gridCol w:w="1440"/>
      </w:tblGrid>
      <w:tr w:rsidR="00AB31E0" w:rsidRPr="00BA18ED" w14:paraId="788028A3" w14:textId="77777777" w:rsidTr="005A5D9F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4873F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67B4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7335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Adresa trvalého pobytu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73D3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Vztah k </w:t>
            </w:r>
            <w:proofErr w:type="spellStart"/>
            <w:proofErr w:type="gramStart"/>
            <w:r w:rsidRPr="00BA18ED">
              <w:rPr>
                <w:rFonts w:ascii="Calibri" w:hAnsi="Calibri" w:cs="Arial"/>
                <w:sz w:val="20"/>
                <w:szCs w:val="20"/>
              </w:rPr>
              <w:t>dosav.nájemci</w:t>
            </w:r>
            <w:proofErr w:type="spellEnd"/>
            <w:proofErr w:type="gramEnd"/>
          </w:p>
        </w:tc>
      </w:tr>
      <w:tr w:rsidR="00AB31E0" w:rsidRPr="00BA18ED" w14:paraId="6B4D83CF" w14:textId="77777777" w:rsidTr="005A5D9F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DDE3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443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A3B17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9A8EA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DE65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31E0" w:rsidRPr="00BA18ED" w14:paraId="6565C5D9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6821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1190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08D4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930C4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0A3B9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31E0" w:rsidRPr="00BA18ED" w14:paraId="629F7AC4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0747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7E26A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6027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9F9D5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2F5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B35A0B3" w14:textId="77777777" w:rsidR="00AB31E0" w:rsidRPr="00BA18ED" w:rsidRDefault="00AB31E0" w:rsidP="00AB31E0">
      <w:pPr>
        <w:tabs>
          <w:tab w:val="left" w:pos="360"/>
        </w:tabs>
        <w:ind w:left="360"/>
        <w:rPr>
          <w:rFonts w:ascii="Calibri" w:hAnsi="Calibri"/>
          <w:i/>
          <w:sz w:val="18"/>
          <w:szCs w:val="18"/>
        </w:rPr>
      </w:pPr>
    </w:p>
    <w:p w14:paraId="7362B14A" w14:textId="77777777" w:rsidR="00AB31E0" w:rsidRPr="00BA18ED" w:rsidRDefault="00AB31E0" w:rsidP="00AB31E0">
      <w:pPr>
        <w:tabs>
          <w:tab w:val="left" w:pos="360"/>
        </w:tabs>
        <w:ind w:left="360"/>
        <w:rPr>
          <w:rFonts w:ascii="Calibri" w:hAnsi="Calibri"/>
          <w:i/>
          <w:sz w:val="18"/>
          <w:szCs w:val="18"/>
        </w:rPr>
      </w:pPr>
    </w:p>
    <w:p w14:paraId="2C3861EA" w14:textId="77777777" w:rsidR="00AB31E0" w:rsidRPr="00BA18ED" w:rsidRDefault="00AB31E0" w:rsidP="00AB31E0">
      <w:pPr>
        <w:tabs>
          <w:tab w:val="left" w:pos="360"/>
        </w:tabs>
        <w:ind w:left="360"/>
        <w:rPr>
          <w:rFonts w:ascii="Calibri" w:hAnsi="Calibri"/>
          <w:i/>
          <w:sz w:val="18"/>
          <w:szCs w:val="18"/>
        </w:rPr>
      </w:pPr>
    </w:p>
    <w:p w14:paraId="0A111591" w14:textId="77777777" w:rsidR="00AB31E0" w:rsidRPr="00BA18ED" w:rsidRDefault="00AB31E0" w:rsidP="00AB31E0">
      <w:pPr>
        <w:numPr>
          <w:ilvl w:val="0"/>
          <w:numId w:val="60"/>
        </w:numPr>
        <w:tabs>
          <w:tab w:val="left" w:pos="360"/>
        </w:tabs>
        <w:spacing w:after="0"/>
        <w:rPr>
          <w:rFonts w:ascii="Calibri" w:hAnsi="Calibri"/>
          <w:i/>
          <w:sz w:val="18"/>
          <w:szCs w:val="18"/>
        </w:rPr>
      </w:pPr>
      <w:r w:rsidRPr="00BA18ED">
        <w:rPr>
          <w:rFonts w:ascii="Calibri" w:hAnsi="Calibri"/>
          <w:b/>
        </w:rPr>
        <w:t>Žadatel je dědicem dosavadního nájemce</w:t>
      </w:r>
      <w:r w:rsidRPr="00BA18ED">
        <w:rPr>
          <w:rFonts w:ascii="Calibri" w:hAnsi="Calibri"/>
        </w:rPr>
        <w:t xml:space="preserve"> na základě dědického titulu ………………………………, dědické řízení probíhá u ……………………………………</w:t>
      </w:r>
      <w:proofErr w:type="gramStart"/>
      <w:r w:rsidRPr="00BA18ED">
        <w:rPr>
          <w:rFonts w:ascii="Calibri" w:hAnsi="Calibri"/>
        </w:rPr>
        <w:t>…….</w:t>
      </w:r>
      <w:proofErr w:type="gramEnd"/>
      <w:r w:rsidRPr="00BA18ED">
        <w:rPr>
          <w:rFonts w:ascii="Calibri" w:hAnsi="Calibri"/>
        </w:rPr>
        <w:t>.…………</w:t>
      </w:r>
      <w:proofErr w:type="gramStart"/>
      <w:r w:rsidRPr="00BA18ED">
        <w:rPr>
          <w:rFonts w:ascii="Calibri" w:hAnsi="Calibri"/>
        </w:rPr>
        <w:t>…….</w:t>
      </w:r>
      <w:proofErr w:type="gramEnd"/>
      <w:r w:rsidRPr="00BA18ED">
        <w:rPr>
          <w:rFonts w:ascii="Calibri" w:hAnsi="Calibri"/>
        </w:rPr>
        <w:t xml:space="preserve">… pod </w:t>
      </w:r>
      <w:proofErr w:type="spellStart"/>
      <w:r w:rsidRPr="00BA18ED">
        <w:rPr>
          <w:rFonts w:ascii="Calibri" w:hAnsi="Calibri"/>
        </w:rPr>
        <w:t>sp.zn</w:t>
      </w:r>
      <w:proofErr w:type="spellEnd"/>
      <w:r w:rsidRPr="00BA18ED">
        <w:rPr>
          <w:rFonts w:ascii="Calibri" w:hAnsi="Calibri"/>
        </w:rPr>
        <w:t>. ……………………………</w:t>
      </w:r>
      <w:proofErr w:type="gramStart"/>
      <w:r w:rsidRPr="00BA18ED">
        <w:rPr>
          <w:rFonts w:ascii="Calibri" w:hAnsi="Calibri"/>
        </w:rPr>
        <w:t>…….</w:t>
      </w:r>
      <w:proofErr w:type="gramEnd"/>
      <w:r w:rsidRPr="00BA18ED">
        <w:rPr>
          <w:rFonts w:ascii="Calibri" w:hAnsi="Calibri"/>
        </w:rPr>
        <w:t>.</w:t>
      </w:r>
    </w:p>
    <w:p w14:paraId="4C75210F" w14:textId="77777777" w:rsidR="00AB31E0" w:rsidRPr="00BA18ED" w:rsidRDefault="00AB31E0" w:rsidP="00AB31E0">
      <w:pPr>
        <w:tabs>
          <w:tab w:val="left" w:pos="360"/>
        </w:tabs>
        <w:rPr>
          <w:rFonts w:ascii="Calibri" w:hAnsi="Calibri"/>
          <w:i/>
          <w:sz w:val="18"/>
          <w:szCs w:val="18"/>
        </w:rPr>
      </w:pPr>
    </w:p>
    <w:p w14:paraId="44821DEE" w14:textId="77777777" w:rsidR="00AB31E0" w:rsidRPr="00BA18ED" w:rsidRDefault="00AB31E0" w:rsidP="00AB31E0">
      <w:pPr>
        <w:rPr>
          <w:rFonts w:ascii="Calibri" w:hAnsi="Calibri" w:cs="Arial"/>
        </w:rPr>
      </w:pPr>
      <w:r w:rsidRPr="00BA18ED">
        <w:rPr>
          <w:rFonts w:ascii="Calibri" w:hAnsi="Calibri" w:cs="Arial"/>
        </w:rPr>
        <w:t>Nájem přešel dále i na tyto ostatní dědice:</w:t>
      </w: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701"/>
        <w:gridCol w:w="3544"/>
        <w:gridCol w:w="1485"/>
      </w:tblGrid>
      <w:tr w:rsidR="00AB31E0" w:rsidRPr="00BA18ED" w14:paraId="1B33980C" w14:textId="77777777" w:rsidTr="005A5D9F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95D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DFD3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6FBA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Adresa trvalého pobytu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16BF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Vztah k </w:t>
            </w:r>
            <w:proofErr w:type="spellStart"/>
            <w:proofErr w:type="gramStart"/>
            <w:r w:rsidRPr="00BA18ED">
              <w:rPr>
                <w:rFonts w:ascii="Calibri" w:hAnsi="Calibri" w:cs="Arial"/>
                <w:sz w:val="20"/>
                <w:szCs w:val="20"/>
              </w:rPr>
              <w:t>dosav.nájemci</w:t>
            </w:r>
            <w:proofErr w:type="spellEnd"/>
            <w:proofErr w:type="gramEnd"/>
          </w:p>
        </w:tc>
      </w:tr>
      <w:tr w:rsidR="00AB31E0" w:rsidRPr="00BA18ED" w14:paraId="79F82676" w14:textId="77777777" w:rsidTr="005A5D9F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C519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2785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188C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76D1" w14:textId="77777777" w:rsidR="00AB31E0" w:rsidRPr="00BA18ED" w:rsidRDefault="00AB31E0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31E0" w:rsidRPr="00BA18ED" w14:paraId="2AAB58D4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6458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57F6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69F6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AC3EE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31E0" w:rsidRPr="00BA18ED" w14:paraId="7B336786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8EEA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6EF0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D569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1062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E177D68" w14:textId="77777777" w:rsidR="00AB31E0" w:rsidRPr="00BA18ED" w:rsidRDefault="00AB31E0" w:rsidP="00AB31E0">
      <w:pPr>
        <w:pStyle w:val="Bezmezer1"/>
        <w:rPr>
          <w:rFonts w:cs="Arial"/>
          <w:sz w:val="24"/>
          <w:szCs w:val="24"/>
        </w:rPr>
      </w:pPr>
      <w:r w:rsidRPr="00BA18ED">
        <w:rPr>
          <w:rFonts w:cs="Arial"/>
          <w:b/>
          <w:sz w:val="24"/>
          <w:szCs w:val="24"/>
        </w:rPr>
        <w:t xml:space="preserve">Potvrzení pravdivosti </w:t>
      </w:r>
      <w:proofErr w:type="gramStart"/>
      <w:r w:rsidRPr="00BA18ED">
        <w:rPr>
          <w:rFonts w:cs="Arial"/>
          <w:b/>
          <w:sz w:val="24"/>
          <w:szCs w:val="24"/>
        </w:rPr>
        <w:t>údajů - podpisy</w:t>
      </w:r>
      <w:proofErr w:type="gramEnd"/>
      <w:r w:rsidRPr="00BA18ED">
        <w:rPr>
          <w:rFonts w:cs="Arial"/>
          <w:b/>
          <w:sz w:val="24"/>
          <w:szCs w:val="24"/>
        </w:rPr>
        <w:t xml:space="preserve"> svědků</w:t>
      </w:r>
      <w:r w:rsidRPr="00BA18ED">
        <w:rPr>
          <w:rFonts w:cs="Arial"/>
          <w:sz w:val="24"/>
          <w:szCs w:val="24"/>
        </w:rPr>
        <w:t xml:space="preserve"> (např. sousedů):</w:t>
      </w:r>
    </w:p>
    <w:p w14:paraId="6632F730" w14:textId="77777777" w:rsidR="00AB31E0" w:rsidRPr="00BA18ED" w:rsidRDefault="00AB31E0" w:rsidP="00AB31E0">
      <w:pPr>
        <w:tabs>
          <w:tab w:val="left" w:pos="8190"/>
        </w:tabs>
        <w:rPr>
          <w:rFonts w:ascii="Calibri" w:hAnsi="Calibri" w:cs="Arial"/>
          <w:i/>
          <w:sz w:val="18"/>
          <w:szCs w:val="18"/>
        </w:rPr>
      </w:pPr>
      <w:r w:rsidRPr="00BA18ED">
        <w:rPr>
          <w:rFonts w:ascii="Calibri" w:hAnsi="Calibri" w:cs="Arial"/>
        </w:rPr>
        <w:t xml:space="preserve">Níže podepsaní nájemníci dalších bytů v domě tímto čestně prohlašují, že nájemce žil trvale ve společné domácnosti s původním nájemcem předmětného bytu v době, kterou v žádosti uvádí </w:t>
      </w:r>
      <w:r w:rsidRPr="00BA18ED">
        <w:rPr>
          <w:rFonts w:ascii="Calibri" w:hAnsi="Calibri" w:cs="Arial"/>
          <w:i/>
          <w:sz w:val="18"/>
          <w:szCs w:val="18"/>
        </w:rPr>
        <w:t>(jméno, příjmení, datum narození, číslo bytu, podpis).</w:t>
      </w:r>
    </w:p>
    <w:p w14:paraId="4C41E8BE" w14:textId="77777777" w:rsidR="00AB31E0" w:rsidRPr="00BA18ED" w:rsidRDefault="00AB31E0" w:rsidP="00AB31E0">
      <w:pPr>
        <w:tabs>
          <w:tab w:val="left" w:pos="8190"/>
        </w:tabs>
        <w:rPr>
          <w:rFonts w:ascii="Calibri" w:hAnsi="Calibri" w:cs="Arial"/>
        </w:rPr>
      </w:pPr>
    </w:p>
    <w:tbl>
      <w:tblPr>
        <w:tblW w:w="104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1701"/>
        <w:gridCol w:w="1275"/>
        <w:gridCol w:w="3602"/>
      </w:tblGrid>
      <w:tr w:rsidR="00AB31E0" w:rsidRPr="00BA18ED" w14:paraId="26DEE1B3" w14:textId="77777777" w:rsidTr="005A5D9F">
        <w:trPr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A7FA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EB53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B042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Číslo bytu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BD66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Podpis</w:t>
            </w:r>
          </w:p>
        </w:tc>
      </w:tr>
      <w:tr w:rsidR="00AB31E0" w:rsidRPr="00BA18ED" w14:paraId="7E3EF1C8" w14:textId="77777777" w:rsidTr="005A5D9F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5C3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12DB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4A14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B808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BA18E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B31E0" w:rsidRPr="00BA18ED" w14:paraId="25D29F20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6EA1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02C3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1B860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B03EE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31E0" w:rsidRPr="00BA18ED" w14:paraId="13179B85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440D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6DC1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96672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FB61" w14:textId="77777777" w:rsidR="00AB31E0" w:rsidRPr="00BA18ED" w:rsidRDefault="00AB31E0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BB60AA5" w14:textId="77777777" w:rsidR="00AB31E0" w:rsidRPr="00BA18ED" w:rsidRDefault="00AB31E0" w:rsidP="00AB31E0">
      <w:pPr>
        <w:tabs>
          <w:tab w:val="left" w:pos="8190"/>
        </w:tabs>
        <w:rPr>
          <w:rFonts w:ascii="Calibri" w:hAnsi="Calibri" w:cs="Arial"/>
          <w:b/>
          <w:sz w:val="28"/>
          <w:szCs w:val="28"/>
        </w:rPr>
      </w:pPr>
    </w:p>
    <w:p w14:paraId="15CE2F8B" w14:textId="77777777" w:rsidR="00AB31E0" w:rsidRPr="00BA18ED" w:rsidRDefault="00AB31E0" w:rsidP="00AB31E0">
      <w:pPr>
        <w:tabs>
          <w:tab w:val="left" w:pos="8190"/>
        </w:tabs>
        <w:rPr>
          <w:rFonts w:ascii="Calibri" w:hAnsi="Calibri" w:cs="Arial"/>
        </w:rPr>
      </w:pPr>
      <w:r w:rsidRPr="00BA18ED">
        <w:rPr>
          <w:rFonts w:ascii="Calibri" w:hAnsi="Calibri" w:cs="Arial"/>
        </w:rPr>
        <w:t>Žadatel současně svým podpisem vyjadřuje souhlas se shromažďováním, zpracováním a uchováváním osobních údajů k účelům nezbytných pro projednání a vyřízení této žádosti v</w:t>
      </w:r>
      <w:r w:rsidRPr="00BE16C1">
        <w:rPr>
          <w:rFonts w:ascii="Calibri" w:hAnsi="Calibri" w:cs="Arial"/>
        </w:rPr>
        <w:t xml:space="preserve"> </w:t>
      </w:r>
      <w:r w:rsidRPr="00981219">
        <w:rPr>
          <w:rFonts w:ascii="Calibri" w:hAnsi="Calibri" w:cs="Arial"/>
        </w:rPr>
        <w:t xml:space="preserve">souladu </w:t>
      </w:r>
      <w:r>
        <w:rPr>
          <w:rFonts w:ascii="Calibri" w:hAnsi="Calibri" w:cs="Arial"/>
        </w:rPr>
        <w:t>s nařízením EU č. 2016/679 a se</w:t>
      </w:r>
      <w:r w:rsidRPr="00981219">
        <w:rPr>
          <w:rFonts w:ascii="Calibri" w:hAnsi="Calibri" w:cs="Arial"/>
        </w:rPr>
        <w:t xml:space="preserve"> zákonem č. 11</w:t>
      </w:r>
      <w:r>
        <w:rPr>
          <w:rFonts w:ascii="Calibri" w:hAnsi="Calibri" w:cs="Arial"/>
        </w:rPr>
        <w:t>0</w:t>
      </w:r>
      <w:r w:rsidRPr="00981219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981219">
        <w:rPr>
          <w:rFonts w:ascii="Calibri" w:hAnsi="Calibri" w:cs="Arial"/>
        </w:rPr>
        <w:t xml:space="preserve"> Sb., o ochraně osobních údajů</w:t>
      </w:r>
      <w:r>
        <w:rPr>
          <w:rFonts w:ascii="Calibri" w:hAnsi="Calibri" w:cs="Arial"/>
        </w:rPr>
        <w:t>, ve znění pozdějších předpisů</w:t>
      </w:r>
      <w:r w:rsidRPr="00BA18ED">
        <w:rPr>
          <w:rFonts w:ascii="Calibri" w:hAnsi="Calibri" w:cs="Arial"/>
        </w:rPr>
        <w:t>.</w:t>
      </w:r>
    </w:p>
    <w:p w14:paraId="49D08C5A" w14:textId="77777777" w:rsidR="00972754" w:rsidRDefault="00972754" w:rsidP="00AB31E0">
      <w:pPr>
        <w:rPr>
          <w:rFonts w:ascii="Calibri" w:hAnsi="Calibri" w:cs="Arial"/>
        </w:rPr>
      </w:pPr>
    </w:p>
    <w:p w14:paraId="641CFFD0" w14:textId="281F0A08" w:rsidR="00AB31E0" w:rsidRPr="00BA18ED" w:rsidRDefault="00AB31E0" w:rsidP="00AB31E0">
      <w:pPr>
        <w:rPr>
          <w:rFonts w:ascii="Calibri" w:hAnsi="Calibri" w:cs="Arial"/>
        </w:rPr>
      </w:pPr>
      <w:r w:rsidRPr="00BA18ED">
        <w:rPr>
          <w:rFonts w:ascii="Calibri" w:hAnsi="Calibri" w:cs="Arial"/>
        </w:rPr>
        <w:t>V </w:t>
      </w:r>
      <w:proofErr w:type="spellStart"/>
      <w:r w:rsidRPr="00BA18ED">
        <w:rPr>
          <w:rFonts w:ascii="Calibri" w:hAnsi="Calibri" w:cs="Arial"/>
        </w:rPr>
        <w:t>Příboře</w:t>
      </w:r>
      <w:proofErr w:type="spellEnd"/>
      <w:r w:rsidRPr="00BA18ED">
        <w:rPr>
          <w:rFonts w:ascii="Calibri" w:hAnsi="Calibri" w:cs="Arial"/>
        </w:rPr>
        <w:t xml:space="preserve"> dne …………………………………….                             ………………………………………………………………..…..</w:t>
      </w:r>
    </w:p>
    <w:p w14:paraId="478EB24B" w14:textId="77777777" w:rsidR="00AB31E0" w:rsidRPr="00BA18ED" w:rsidRDefault="00AB31E0" w:rsidP="00AB31E0">
      <w:pPr>
        <w:tabs>
          <w:tab w:val="left" w:pos="8190"/>
        </w:tabs>
        <w:rPr>
          <w:rFonts w:ascii="Calibri" w:hAnsi="Calibri" w:cs="Arial"/>
          <w:i/>
          <w:sz w:val="20"/>
          <w:szCs w:val="20"/>
        </w:rPr>
      </w:pPr>
      <w:r w:rsidRPr="00BA18ED"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podpis žadatele</w:t>
      </w:r>
    </w:p>
    <w:p w14:paraId="19CB3EB2" w14:textId="77777777" w:rsidR="00AB31E0" w:rsidRPr="00BA18ED" w:rsidRDefault="00AB31E0" w:rsidP="00AB31E0">
      <w:pPr>
        <w:pStyle w:val="Bezmezer1"/>
        <w:rPr>
          <w:rFonts w:cs="Arial"/>
          <w:sz w:val="24"/>
          <w:szCs w:val="24"/>
        </w:rPr>
      </w:pPr>
    </w:p>
    <w:p w14:paraId="2530F0B5" w14:textId="77777777" w:rsidR="00AB31E0" w:rsidRPr="00BA18ED" w:rsidRDefault="00AB31E0" w:rsidP="00AB31E0">
      <w:pPr>
        <w:pStyle w:val="Bezmezer1"/>
        <w:rPr>
          <w:rFonts w:cs="Arial"/>
          <w:sz w:val="24"/>
          <w:szCs w:val="24"/>
          <w:vertAlign w:val="superscript"/>
        </w:rPr>
      </w:pPr>
      <w:r w:rsidRPr="00BA18ED">
        <w:rPr>
          <w:rFonts w:cs="Arial"/>
          <w:sz w:val="24"/>
          <w:szCs w:val="24"/>
        </w:rPr>
        <w:t>Přílohy</w:t>
      </w:r>
    </w:p>
    <w:p w14:paraId="618F1283" w14:textId="77777777" w:rsidR="00AB31E0" w:rsidRPr="00BA18ED" w:rsidRDefault="00AB31E0" w:rsidP="00AB31E0">
      <w:pPr>
        <w:pStyle w:val="Bezmezer1"/>
        <w:numPr>
          <w:ilvl w:val="0"/>
          <w:numId w:val="59"/>
        </w:numPr>
        <w:rPr>
          <w:rFonts w:cs="Arial"/>
          <w:sz w:val="24"/>
          <w:szCs w:val="24"/>
        </w:rPr>
      </w:pPr>
      <w:r w:rsidRPr="00BA18ED">
        <w:rPr>
          <w:rFonts w:cs="Arial"/>
          <w:sz w:val="24"/>
          <w:szCs w:val="24"/>
        </w:rPr>
        <w:t>Kopie úmrtního listu nájemce</w:t>
      </w:r>
    </w:p>
    <w:p w14:paraId="695A0382" w14:textId="550373FE" w:rsidR="001D7A69" w:rsidRPr="00AB31E0" w:rsidRDefault="00AB31E0" w:rsidP="00AB31E0">
      <w:pPr>
        <w:pStyle w:val="Bezmezer1"/>
        <w:numPr>
          <w:ilvl w:val="0"/>
          <w:numId w:val="59"/>
        </w:numPr>
        <w:tabs>
          <w:tab w:val="left" w:pos="8190"/>
        </w:tabs>
      </w:pPr>
      <w:r w:rsidRPr="00972754">
        <w:rPr>
          <w:rFonts w:cs="Arial"/>
          <w:sz w:val="24"/>
          <w:szCs w:val="24"/>
        </w:rPr>
        <w:t>Kopie dokladu nebo dokladů prokazujících vztah opravňující k přechodu nájmu bytu v souladu s § 2279 Zákona č. 89/2012 Sb. občanský zákoník (např. kopie rodného listu)</w:t>
      </w:r>
    </w:p>
    <w:sectPr w:rsidR="001D7A69" w:rsidRPr="00AB31E0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C734" w14:textId="77777777" w:rsidR="00E6075E" w:rsidRDefault="00E6075E" w:rsidP="00C123C3">
      <w:pPr>
        <w:spacing w:after="0"/>
      </w:pPr>
      <w:r>
        <w:separator/>
      </w:r>
    </w:p>
  </w:endnote>
  <w:endnote w:type="continuationSeparator" w:id="0">
    <w:p w14:paraId="39D44E78" w14:textId="77777777" w:rsidR="00E6075E" w:rsidRDefault="00E6075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0195C634">
              <wp:simplePos x="0" y="0"/>
              <wp:positionH relativeFrom="column">
                <wp:posOffset>6155379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C224A0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4.7pt,.6pt" to="510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NB0nKP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2F93AB3">
              <wp:simplePos x="0" y="0"/>
              <wp:positionH relativeFrom="column">
                <wp:posOffset>6177336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F8F0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pt,.6pt" to="51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MAKcP/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17C4" w14:textId="77777777" w:rsidR="00E6075E" w:rsidRDefault="00E6075E" w:rsidP="00C123C3">
      <w:pPr>
        <w:spacing w:after="0"/>
      </w:pPr>
      <w:r>
        <w:separator/>
      </w:r>
    </w:p>
  </w:footnote>
  <w:footnote w:type="continuationSeparator" w:id="0">
    <w:p w14:paraId="1C239C0F" w14:textId="77777777" w:rsidR="00E6075E" w:rsidRDefault="00E6075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0B9457F0"/>
    <w:multiLevelType w:val="hybridMultilevel"/>
    <w:tmpl w:val="3C7248E8"/>
    <w:lvl w:ilvl="0" w:tplc="8430B2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2E7533A"/>
    <w:multiLevelType w:val="hybridMultilevel"/>
    <w:tmpl w:val="304A1646"/>
    <w:lvl w:ilvl="0" w:tplc="EB942E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6A57"/>
    <w:multiLevelType w:val="hybridMultilevel"/>
    <w:tmpl w:val="ABB4A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6E0E6754"/>
    <w:multiLevelType w:val="hybridMultilevel"/>
    <w:tmpl w:val="3FBC9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5" w15:restartNumberingAfterBreak="0">
    <w:nsid w:val="7A027660"/>
    <w:multiLevelType w:val="multilevel"/>
    <w:tmpl w:val="02224EBC"/>
    <w:numStyleLink w:val="Styl1"/>
  </w:abstractNum>
  <w:abstractNum w:abstractNumId="1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7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6"/>
  </w:num>
  <w:num w:numId="2" w16cid:durableId="146170514">
    <w:abstractNumId w:val="1"/>
  </w:num>
  <w:num w:numId="3" w16cid:durableId="747850647">
    <w:abstractNumId w:val="9"/>
  </w:num>
  <w:num w:numId="4" w16cid:durableId="392126422">
    <w:abstractNumId w:val="1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5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1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4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11"/>
  </w:num>
  <w:num w:numId="34" w16cid:durableId="590818697">
    <w:abstractNumId w:val="16"/>
  </w:num>
  <w:num w:numId="35" w16cid:durableId="1184125759">
    <w:abstractNumId w:val="17"/>
  </w:num>
  <w:num w:numId="36" w16cid:durableId="265113362">
    <w:abstractNumId w:val="11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10"/>
  </w:num>
  <w:num w:numId="52" w16cid:durableId="739518327">
    <w:abstractNumId w:val="13"/>
  </w:num>
  <w:num w:numId="53" w16cid:durableId="1962615810">
    <w:abstractNumId w:val="15"/>
  </w:num>
  <w:num w:numId="54" w16cid:durableId="1627349720">
    <w:abstractNumId w:val="3"/>
  </w:num>
  <w:num w:numId="55" w16cid:durableId="1866164369">
    <w:abstractNumId w:val="18"/>
  </w:num>
  <w:num w:numId="56" w16cid:durableId="1905137106">
    <w:abstractNumId w:val="8"/>
  </w:num>
  <w:num w:numId="57" w16cid:durableId="1711224602">
    <w:abstractNumId w:val="0"/>
  </w:num>
  <w:num w:numId="58" w16cid:durableId="1380593761">
    <w:abstractNumId w:val="12"/>
  </w:num>
  <w:num w:numId="59" w16cid:durableId="804926920">
    <w:abstractNumId w:val="7"/>
  </w:num>
  <w:num w:numId="60" w16cid:durableId="1940719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3673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67E3"/>
    <w:rsid w:val="001672AE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7238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A7A71"/>
    <w:rsid w:val="006D3300"/>
    <w:rsid w:val="006D75FD"/>
    <w:rsid w:val="006F0791"/>
    <w:rsid w:val="00702D6C"/>
    <w:rsid w:val="007078BC"/>
    <w:rsid w:val="00725D4D"/>
    <w:rsid w:val="007460FD"/>
    <w:rsid w:val="007654E5"/>
    <w:rsid w:val="007674A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72754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31E0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947AD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6075E"/>
    <w:rsid w:val="00E71958"/>
    <w:rsid w:val="00E77D8B"/>
    <w:rsid w:val="00E92152"/>
    <w:rsid w:val="00EC554D"/>
    <w:rsid w:val="00ED26E5"/>
    <w:rsid w:val="00ED7F3D"/>
    <w:rsid w:val="00EE1A73"/>
    <w:rsid w:val="00EF244E"/>
    <w:rsid w:val="00F05B87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  <w:style w:type="paragraph" w:customStyle="1" w:styleId="Bezmezer1">
    <w:name w:val="Bez mezer1"/>
    <w:uiPriority w:val="1"/>
    <w:qFormat/>
    <w:rsid w:val="00AB31E0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2025-07-16T13:02:00Z</dcterms:created>
  <dcterms:modified xsi:type="dcterms:W3CDTF">2025-07-21T10:28:00Z</dcterms:modified>
</cp:coreProperties>
</file>