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DD388" w14:textId="65C7712C" w:rsidR="008D5632" w:rsidRPr="006F0273" w:rsidRDefault="00611F07" w:rsidP="008D5632">
      <w:pPr>
        <w:framePr w:hSpace="180" w:wrap="auto" w:vAnchor="text" w:hAnchor="page" w:x="1058" w:y="1"/>
        <w:rPr>
          <w:rFonts w:ascii="Calibri" w:hAnsi="Calibri"/>
          <w:noProof/>
        </w:rPr>
      </w:pPr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 wp14:anchorId="6465D449" wp14:editId="10569CBB">
            <wp:extent cx="464820" cy="5638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ACE4" w14:textId="77777777" w:rsidR="00066942" w:rsidRDefault="00066942" w:rsidP="008D5632">
      <w:pPr>
        <w:jc w:val="both"/>
        <w:rPr>
          <w:rFonts w:ascii="Calibri" w:hAnsi="Calibri"/>
          <w:b/>
          <w:sz w:val="28"/>
          <w:szCs w:val="32"/>
        </w:rPr>
      </w:pPr>
    </w:p>
    <w:p w14:paraId="41C39CA9" w14:textId="77777777" w:rsidR="00066942" w:rsidRDefault="00066942" w:rsidP="0006694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PROGRAM MĚSTA PŘÍBORA PRO POSKYTNUTÍ DOTACE </w:t>
      </w:r>
    </w:p>
    <w:p w14:paraId="085DCD40" w14:textId="4FE62F5F" w:rsidR="00066942" w:rsidRDefault="00066942" w:rsidP="0006694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PRO ROK 2022 </w:t>
      </w:r>
    </w:p>
    <w:p w14:paraId="2DA0713C" w14:textId="77777777" w:rsidR="00066942" w:rsidRDefault="00066942" w:rsidP="008D5632">
      <w:pPr>
        <w:jc w:val="both"/>
        <w:rPr>
          <w:rFonts w:ascii="Calibri" w:hAnsi="Calibri"/>
          <w:b/>
          <w:sz w:val="28"/>
          <w:szCs w:val="32"/>
        </w:rPr>
      </w:pPr>
    </w:p>
    <w:p w14:paraId="06320403" w14:textId="280073FF" w:rsidR="00C30FE8" w:rsidRDefault="006D5471" w:rsidP="00C30FE8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oblast: </w:t>
      </w:r>
      <w:r w:rsidR="00E0775A">
        <w:rPr>
          <w:rFonts w:ascii="Calibri" w:hAnsi="Calibri"/>
          <w:b/>
          <w:sz w:val="32"/>
          <w:szCs w:val="32"/>
        </w:rPr>
        <w:t>GRANTY</w:t>
      </w:r>
    </w:p>
    <w:p w14:paraId="477E1B33" w14:textId="77777777" w:rsidR="00C30FE8" w:rsidRPr="00E0775A" w:rsidRDefault="00C30FE8" w:rsidP="00C30FE8">
      <w:pPr>
        <w:jc w:val="center"/>
        <w:rPr>
          <w:rFonts w:ascii="Calibri" w:hAnsi="Calibri"/>
          <w:b/>
          <w:color w:val="FF0000"/>
          <w:sz w:val="32"/>
          <w:szCs w:val="32"/>
        </w:rPr>
      </w:pPr>
    </w:p>
    <w:p w14:paraId="2823FDE1" w14:textId="7E82318E" w:rsidR="003F5227" w:rsidRPr="005204EF" w:rsidRDefault="003F5227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VYHLAŠOVATEL PROGRAMU, POSKYTOVATEL DOTACE</w:t>
      </w:r>
    </w:p>
    <w:p w14:paraId="0D12EC34" w14:textId="123B0E0E" w:rsidR="003F5227" w:rsidRPr="005204EF" w:rsidRDefault="003F5227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Vyhlašovatelem Programu města Příbora na podporu </w:t>
      </w:r>
      <w:r w:rsidR="00812853">
        <w:rPr>
          <w:rFonts w:ascii="Calibri" w:hAnsi="Calibri"/>
          <w:sz w:val="22"/>
          <w:szCs w:val="22"/>
        </w:rPr>
        <w:t xml:space="preserve">grantů </w:t>
      </w:r>
      <w:r w:rsidRPr="005204EF">
        <w:rPr>
          <w:rFonts w:ascii="Calibri" w:hAnsi="Calibri"/>
          <w:sz w:val="22"/>
          <w:szCs w:val="22"/>
        </w:rPr>
        <w:t xml:space="preserve">pro rok 2022 (dále jen </w:t>
      </w:r>
      <w:r w:rsidR="001517D2" w:rsidRPr="005204EF">
        <w:rPr>
          <w:rFonts w:ascii="Calibri" w:hAnsi="Calibri"/>
          <w:sz w:val="22"/>
          <w:szCs w:val="22"/>
        </w:rPr>
        <w:t>„</w:t>
      </w:r>
      <w:r w:rsidRPr="005204EF">
        <w:rPr>
          <w:rFonts w:ascii="Calibri" w:hAnsi="Calibri"/>
          <w:sz w:val="22"/>
          <w:szCs w:val="22"/>
        </w:rPr>
        <w:t>Program</w:t>
      </w:r>
      <w:r w:rsidR="001517D2" w:rsidRPr="005204EF">
        <w:rPr>
          <w:rFonts w:ascii="Calibri" w:hAnsi="Calibri"/>
          <w:sz w:val="22"/>
          <w:szCs w:val="22"/>
        </w:rPr>
        <w:t>“</w:t>
      </w:r>
      <w:r w:rsidRPr="005204EF">
        <w:rPr>
          <w:rFonts w:ascii="Calibri" w:hAnsi="Calibri"/>
          <w:sz w:val="22"/>
          <w:szCs w:val="22"/>
        </w:rPr>
        <w:t xml:space="preserve">) </w:t>
      </w:r>
      <w:r w:rsidR="00812853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>a poskytovatelem dotace je město Příbor,</w:t>
      </w:r>
      <w:r w:rsidR="00BF2C8F" w:rsidRPr="005204EF">
        <w:rPr>
          <w:rFonts w:ascii="Calibri" w:hAnsi="Calibri"/>
          <w:sz w:val="22"/>
          <w:szCs w:val="22"/>
        </w:rPr>
        <w:t xml:space="preserve"> nám. Sigmunda Freuda</w:t>
      </w:r>
      <w:r w:rsidR="001517D2" w:rsidRPr="005204EF">
        <w:rPr>
          <w:rFonts w:ascii="Calibri" w:hAnsi="Calibri"/>
          <w:sz w:val="22"/>
          <w:szCs w:val="22"/>
        </w:rPr>
        <w:t xml:space="preserve"> 19, 742 58 Příbor, </w:t>
      </w:r>
      <w:r w:rsidR="003C7FA1" w:rsidRPr="005204EF">
        <w:rPr>
          <w:rFonts w:ascii="Calibri" w:hAnsi="Calibri"/>
          <w:sz w:val="22"/>
          <w:szCs w:val="22"/>
        </w:rPr>
        <w:br/>
      </w:r>
      <w:r w:rsidR="001517D2" w:rsidRPr="005204EF">
        <w:rPr>
          <w:rFonts w:ascii="Calibri" w:hAnsi="Calibri"/>
          <w:sz w:val="22"/>
          <w:szCs w:val="22"/>
        </w:rPr>
        <w:t>IČ</w:t>
      </w:r>
      <w:r w:rsidR="00D51725">
        <w:rPr>
          <w:rFonts w:ascii="Calibri" w:hAnsi="Calibri"/>
          <w:sz w:val="22"/>
          <w:szCs w:val="22"/>
        </w:rPr>
        <w:t>O:</w:t>
      </w:r>
      <w:r w:rsidR="001517D2" w:rsidRPr="005204EF">
        <w:rPr>
          <w:rFonts w:ascii="Calibri" w:hAnsi="Calibri"/>
          <w:sz w:val="22"/>
          <w:szCs w:val="22"/>
        </w:rPr>
        <w:t xml:space="preserve"> 00298328 (dále jen „Město“).</w:t>
      </w:r>
      <w:r w:rsidRPr="005204EF">
        <w:rPr>
          <w:rFonts w:ascii="Calibri" w:hAnsi="Calibri"/>
          <w:sz w:val="22"/>
          <w:szCs w:val="22"/>
        </w:rPr>
        <w:t xml:space="preserve">   </w:t>
      </w:r>
    </w:p>
    <w:p w14:paraId="29FC47C8" w14:textId="77777777" w:rsidR="003F5227" w:rsidRPr="005204EF" w:rsidRDefault="003F5227" w:rsidP="00C30FE8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5BF3CF2D" w14:textId="7C8167ED" w:rsidR="00C30FE8" w:rsidRPr="005204EF" w:rsidRDefault="00C30FE8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PRÁVNÍ RÁMEC POSKYTOVÁNÍ DOTACÍ</w:t>
      </w:r>
    </w:p>
    <w:p w14:paraId="551D6CDC" w14:textId="27F95337" w:rsidR="00333A2D" w:rsidRPr="005204EF" w:rsidRDefault="00732298" w:rsidP="00CF7554">
      <w:pPr>
        <w:numPr>
          <w:ilvl w:val="0"/>
          <w:numId w:val="14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z</w:t>
      </w:r>
      <w:r w:rsidR="00333A2D" w:rsidRPr="005204EF">
        <w:rPr>
          <w:rFonts w:ascii="Calibri" w:hAnsi="Calibri"/>
          <w:sz w:val="22"/>
          <w:szCs w:val="22"/>
        </w:rPr>
        <w:t>ákon č. 128/2000 Sb., o obcích</w:t>
      </w:r>
      <w:r w:rsidR="003F5227" w:rsidRPr="005204EF">
        <w:rPr>
          <w:rFonts w:ascii="Calibri" w:hAnsi="Calibri"/>
          <w:sz w:val="22"/>
          <w:szCs w:val="22"/>
        </w:rPr>
        <w:t xml:space="preserve"> (obecní zřízení), v platném znění,</w:t>
      </w:r>
    </w:p>
    <w:p w14:paraId="47D08EF4" w14:textId="6FC28F96" w:rsidR="00C30FE8" w:rsidRPr="005204EF" w:rsidRDefault="00732298" w:rsidP="00CF7554">
      <w:pPr>
        <w:numPr>
          <w:ilvl w:val="0"/>
          <w:numId w:val="14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z</w:t>
      </w:r>
      <w:r w:rsidR="00C30FE8" w:rsidRPr="005204EF">
        <w:rPr>
          <w:rFonts w:ascii="Calibri" w:hAnsi="Calibri"/>
          <w:sz w:val="22"/>
          <w:szCs w:val="22"/>
        </w:rPr>
        <w:t>ákon č. 320/2001 Sb.</w:t>
      </w:r>
      <w:r w:rsidR="00333A2D" w:rsidRPr="005204EF">
        <w:rPr>
          <w:rFonts w:ascii="Calibri" w:hAnsi="Calibri"/>
          <w:sz w:val="22"/>
          <w:szCs w:val="22"/>
        </w:rPr>
        <w:t>,</w:t>
      </w:r>
      <w:r w:rsidR="00C30FE8" w:rsidRPr="005204EF">
        <w:rPr>
          <w:rFonts w:ascii="Calibri" w:hAnsi="Calibri"/>
          <w:sz w:val="22"/>
          <w:szCs w:val="22"/>
        </w:rPr>
        <w:t xml:space="preserve"> o finanční kontrole ve veřejné správě </w:t>
      </w:r>
      <w:r w:rsidR="003F5227" w:rsidRPr="005204EF">
        <w:rPr>
          <w:rFonts w:ascii="Calibri" w:hAnsi="Calibri"/>
          <w:sz w:val="22"/>
          <w:szCs w:val="22"/>
        </w:rPr>
        <w:t>a o změně některých zákonů (zákon o finanční kontrole), v platném znění,</w:t>
      </w:r>
    </w:p>
    <w:p w14:paraId="14A525A5" w14:textId="4E906204" w:rsidR="00C30FE8" w:rsidRPr="005204EF" w:rsidRDefault="00732298" w:rsidP="00CF7554">
      <w:pPr>
        <w:numPr>
          <w:ilvl w:val="0"/>
          <w:numId w:val="14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z</w:t>
      </w:r>
      <w:r w:rsidR="00C30FE8" w:rsidRPr="005204EF">
        <w:rPr>
          <w:rFonts w:ascii="Calibri" w:hAnsi="Calibri"/>
          <w:sz w:val="22"/>
          <w:szCs w:val="22"/>
        </w:rPr>
        <w:t>ákon č. 250/2000 Sb.</w:t>
      </w:r>
      <w:r w:rsidR="00333A2D" w:rsidRPr="005204EF">
        <w:rPr>
          <w:rFonts w:ascii="Calibri" w:hAnsi="Calibri"/>
          <w:sz w:val="22"/>
          <w:szCs w:val="22"/>
        </w:rPr>
        <w:t>,</w:t>
      </w:r>
      <w:r w:rsidR="00C30FE8" w:rsidRPr="005204EF">
        <w:rPr>
          <w:rFonts w:ascii="Calibri" w:hAnsi="Calibri"/>
          <w:sz w:val="22"/>
          <w:szCs w:val="22"/>
        </w:rPr>
        <w:t xml:space="preserve"> o rozpočtových pravidlech územních rozpočtů</w:t>
      </w:r>
      <w:r w:rsidR="003F5227" w:rsidRPr="005204EF">
        <w:rPr>
          <w:rFonts w:ascii="Calibri" w:hAnsi="Calibri"/>
          <w:sz w:val="22"/>
          <w:szCs w:val="22"/>
        </w:rPr>
        <w:t>, v platném znění,</w:t>
      </w:r>
    </w:p>
    <w:p w14:paraId="2D971002" w14:textId="53A42957" w:rsidR="00C30FE8" w:rsidRPr="005204EF" w:rsidRDefault="00732298" w:rsidP="00CF7554">
      <w:pPr>
        <w:numPr>
          <w:ilvl w:val="0"/>
          <w:numId w:val="14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z</w:t>
      </w:r>
      <w:r w:rsidR="00333A2D" w:rsidRPr="005204EF">
        <w:rPr>
          <w:rFonts w:ascii="Calibri" w:hAnsi="Calibri"/>
          <w:sz w:val="22"/>
          <w:szCs w:val="22"/>
        </w:rPr>
        <w:t>ákon č. 2</w:t>
      </w:r>
      <w:r w:rsidR="00C30FE8" w:rsidRPr="005204EF">
        <w:rPr>
          <w:rFonts w:ascii="Calibri" w:hAnsi="Calibri"/>
          <w:sz w:val="22"/>
          <w:szCs w:val="22"/>
        </w:rPr>
        <w:t>55/2012 Sb.</w:t>
      </w:r>
      <w:r w:rsidR="00333A2D" w:rsidRPr="005204EF">
        <w:rPr>
          <w:rFonts w:ascii="Calibri" w:hAnsi="Calibri"/>
          <w:sz w:val="22"/>
          <w:szCs w:val="22"/>
        </w:rPr>
        <w:t>,</w:t>
      </w:r>
      <w:r w:rsidR="00C30FE8" w:rsidRPr="005204EF">
        <w:rPr>
          <w:rFonts w:ascii="Calibri" w:hAnsi="Calibri"/>
          <w:sz w:val="22"/>
          <w:szCs w:val="22"/>
        </w:rPr>
        <w:t xml:space="preserve"> o kontrole</w:t>
      </w:r>
      <w:r w:rsidR="003F5227" w:rsidRPr="005204EF">
        <w:rPr>
          <w:rFonts w:ascii="Calibri" w:hAnsi="Calibri"/>
          <w:sz w:val="22"/>
          <w:szCs w:val="22"/>
        </w:rPr>
        <w:t xml:space="preserve"> (kontrolní řád), v platném znění,</w:t>
      </w:r>
    </w:p>
    <w:p w14:paraId="66B45082" w14:textId="46E29E5B" w:rsidR="00B46227" w:rsidRPr="005204EF" w:rsidRDefault="00732298" w:rsidP="00CF7554">
      <w:pPr>
        <w:numPr>
          <w:ilvl w:val="0"/>
          <w:numId w:val="14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z</w:t>
      </w:r>
      <w:r w:rsidR="00302A50" w:rsidRPr="005204EF">
        <w:rPr>
          <w:rFonts w:ascii="Calibri" w:hAnsi="Calibri"/>
          <w:sz w:val="22"/>
          <w:szCs w:val="22"/>
        </w:rPr>
        <w:t>ákon č. 563/1991 Sb.</w:t>
      </w:r>
      <w:r w:rsidRPr="005204EF">
        <w:rPr>
          <w:rFonts w:ascii="Calibri" w:hAnsi="Calibri"/>
          <w:sz w:val="22"/>
          <w:szCs w:val="22"/>
        </w:rPr>
        <w:t>, o účetnictví, v platném znění,</w:t>
      </w:r>
    </w:p>
    <w:p w14:paraId="24ECCA94" w14:textId="3592488F" w:rsidR="005C257F" w:rsidRPr="005204EF" w:rsidRDefault="00732298" w:rsidP="00CF7554">
      <w:pPr>
        <w:numPr>
          <w:ilvl w:val="0"/>
          <w:numId w:val="14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z</w:t>
      </w:r>
      <w:r w:rsidR="00333A2D" w:rsidRPr="005204EF">
        <w:rPr>
          <w:rFonts w:ascii="Calibri" w:hAnsi="Calibri"/>
          <w:sz w:val="22"/>
          <w:szCs w:val="22"/>
        </w:rPr>
        <w:t>ákon č. 500/2004 Sb., správní řád</w:t>
      </w:r>
      <w:r w:rsidR="003F5227" w:rsidRPr="005204EF">
        <w:rPr>
          <w:rFonts w:ascii="Calibri" w:hAnsi="Calibri"/>
          <w:sz w:val="22"/>
          <w:szCs w:val="22"/>
        </w:rPr>
        <w:t>, v platném znění</w:t>
      </w:r>
      <w:r w:rsidRPr="005204EF">
        <w:rPr>
          <w:rFonts w:ascii="Calibri" w:hAnsi="Calibri"/>
          <w:sz w:val="22"/>
          <w:szCs w:val="22"/>
        </w:rPr>
        <w:t>.</w:t>
      </w:r>
    </w:p>
    <w:p w14:paraId="01BE5496" w14:textId="77777777" w:rsidR="001B441C" w:rsidRDefault="00BF2C8F" w:rsidP="002E4942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Poskytování dotací z rozpočtu města Příbora se dále řídí </w:t>
      </w:r>
      <w:r w:rsidR="00C30FE8" w:rsidRPr="005204EF">
        <w:rPr>
          <w:rFonts w:ascii="Calibri" w:hAnsi="Calibri"/>
          <w:sz w:val="22"/>
          <w:szCs w:val="22"/>
        </w:rPr>
        <w:t>Pravidl</w:t>
      </w:r>
      <w:r w:rsidR="00732298" w:rsidRPr="005204EF">
        <w:rPr>
          <w:rFonts w:ascii="Calibri" w:hAnsi="Calibri"/>
          <w:sz w:val="22"/>
          <w:szCs w:val="22"/>
        </w:rPr>
        <w:t>y</w:t>
      </w:r>
      <w:r w:rsidR="001517D2" w:rsidRPr="005204EF">
        <w:rPr>
          <w:rFonts w:ascii="Calibri" w:hAnsi="Calibri"/>
          <w:sz w:val="22"/>
          <w:szCs w:val="22"/>
        </w:rPr>
        <w:t xml:space="preserve"> č. </w:t>
      </w:r>
      <w:r w:rsidR="005C257F" w:rsidRPr="005204EF">
        <w:rPr>
          <w:rFonts w:ascii="Calibri" w:hAnsi="Calibri"/>
          <w:sz w:val="22"/>
          <w:szCs w:val="22"/>
        </w:rPr>
        <w:t xml:space="preserve">2/2021 </w:t>
      </w:r>
      <w:r w:rsidR="00C30FE8" w:rsidRPr="005204EF">
        <w:rPr>
          <w:rFonts w:ascii="Calibri" w:hAnsi="Calibri"/>
          <w:sz w:val="22"/>
          <w:szCs w:val="22"/>
        </w:rPr>
        <w:t xml:space="preserve">pro poskytování dotací z rozpočtu </w:t>
      </w:r>
      <w:r w:rsidR="003F5227" w:rsidRPr="005204EF">
        <w:rPr>
          <w:rFonts w:ascii="Calibri" w:hAnsi="Calibri"/>
          <w:sz w:val="22"/>
          <w:szCs w:val="22"/>
        </w:rPr>
        <w:t>města Příbora</w:t>
      </w:r>
      <w:r w:rsidR="001517D2" w:rsidRPr="005204EF">
        <w:rPr>
          <w:rFonts w:ascii="Calibri" w:hAnsi="Calibri"/>
          <w:sz w:val="22"/>
          <w:szCs w:val="22"/>
        </w:rPr>
        <w:t xml:space="preserve"> schválen</w:t>
      </w:r>
      <w:r w:rsidR="00732298" w:rsidRPr="005204EF">
        <w:rPr>
          <w:rFonts w:ascii="Calibri" w:hAnsi="Calibri"/>
          <w:sz w:val="22"/>
          <w:szCs w:val="22"/>
        </w:rPr>
        <w:t xml:space="preserve">ými </w:t>
      </w:r>
      <w:r w:rsidR="001517D2" w:rsidRPr="005204EF">
        <w:rPr>
          <w:rFonts w:ascii="Calibri" w:hAnsi="Calibri"/>
          <w:sz w:val="22"/>
          <w:szCs w:val="22"/>
        </w:rPr>
        <w:t>usnesením Zastupitelstva města Příbor</w:t>
      </w:r>
      <w:r w:rsidR="006604B8">
        <w:rPr>
          <w:rFonts w:ascii="Calibri" w:hAnsi="Calibri"/>
          <w:sz w:val="22"/>
          <w:szCs w:val="22"/>
        </w:rPr>
        <w:t>a</w:t>
      </w:r>
      <w:r w:rsidR="001517D2" w:rsidRPr="005204EF">
        <w:rPr>
          <w:rFonts w:ascii="Calibri" w:hAnsi="Calibri"/>
          <w:sz w:val="22"/>
          <w:szCs w:val="22"/>
        </w:rPr>
        <w:t xml:space="preserve"> </w:t>
      </w:r>
      <w:r w:rsidR="00667B33" w:rsidRPr="005204EF">
        <w:rPr>
          <w:rFonts w:ascii="Calibri" w:hAnsi="Calibri"/>
          <w:sz w:val="22"/>
          <w:szCs w:val="22"/>
        </w:rPr>
        <w:t xml:space="preserve">dne 26.05.2021 </w:t>
      </w:r>
      <w:r w:rsidR="001B441C">
        <w:rPr>
          <w:rFonts w:ascii="Calibri" w:hAnsi="Calibri"/>
          <w:sz w:val="22"/>
          <w:szCs w:val="22"/>
        </w:rPr>
        <w:br/>
      </w:r>
      <w:r w:rsidR="00667B33" w:rsidRPr="005204EF">
        <w:rPr>
          <w:rFonts w:ascii="Calibri" w:hAnsi="Calibri"/>
          <w:sz w:val="22"/>
          <w:szCs w:val="22"/>
        </w:rPr>
        <w:t xml:space="preserve">pod usnesením </w:t>
      </w:r>
      <w:r w:rsidR="001517D2" w:rsidRPr="005204EF">
        <w:rPr>
          <w:rFonts w:ascii="Calibri" w:hAnsi="Calibri"/>
          <w:sz w:val="22"/>
          <w:szCs w:val="22"/>
        </w:rPr>
        <w:t xml:space="preserve">č. </w:t>
      </w:r>
      <w:r w:rsidR="00381CA9" w:rsidRPr="005204EF">
        <w:rPr>
          <w:rFonts w:ascii="Calibri" w:hAnsi="Calibri"/>
          <w:sz w:val="22"/>
          <w:szCs w:val="22"/>
        </w:rPr>
        <w:t xml:space="preserve">12/19/ZM/2021 </w:t>
      </w:r>
      <w:r w:rsidR="00732298" w:rsidRPr="005204EF">
        <w:rPr>
          <w:rFonts w:ascii="Calibri" w:hAnsi="Calibri"/>
          <w:sz w:val="22"/>
          <w:szCs w:val="22"/>
        </w:rPr>
        <w:t>a M</w:t>
      </w:r>
      <w:r w:rsidR="003F5227" w:rsidRPr="005204EF">
        <w:rPr>
          <w:rFonts w:ascii="Calibri" w:hAnsi="Calibri"/>
          <w:sz w:val="22"/>
          <w:szCs w:val="22"/>
        </w:rPr>
        <w:t>etodik</w:t>
      </w:r>
      <w:r w:rsidR="00732298" w:rsidRPr="005204EF">
        <w:rPr>
          <w:rFonts w:ascii="Calibri" w:hAnsi="Calibri"/>
          <w:sz w:val="22"/>
          <w:szCs w:val="22"/>
        </w:rPr>
        <w:t xml:space="preserve">ou </w:t>
      </w:r>
      <w:r w:rsidR="00493B7E" w:rsidRPr="005204EF">
        <w:rPr>
          <w:rFonts w:ascii="Calibri" w:hAnsi="Calibri"/>
          <w:sz w:val="22"/>
          <w:szCs w:val="22"/>
        </w:rPr>
        <w:t xml:space="preserve">č. 1/2021 </w:t>
      </w:r>
      <w:r w:rsidR="003F5227" w:rsidRPr="005204EF">
        <w:rPr>
          <w:rFonts w:ascii="Calibri" w:hAnsi="Calibri"/>
          <w:sz w:val="22"/>
          <w:szCs w:val="22"/>
        </w:rPr>
        <w:t xml:space="preserve">k uznatelným nákladům financovaných z programových dotací města Příbora </w:t>
      </w:r>
      <w:r w:rsidR="001517D2" w:rsidRPr="005204EF">
        <w:rPr>
          <w:rFonts w:ascii="Calibri" w:hAnsi="Calibri"/>
          <w:sz w:val="22"/>
          <w:szCs w:val="22"/>
        </w:rPr>
        <w:t>schválen</w:t>
      </w:r>
      <w:r w:rsidR="00732298" w:rsidRPr="005204EF">
        <w:rPr>
          <w:rFonts w:ascii="Calibri" w:hAnsi="Calibri"/>
          <w:sz w:val="22"/>
          <w:szCs w:val="22"/>
        </w:rPr>
        <w:t xml:space="preserve">ou </w:t>
      </w:r>
      <w:r w:rsidR="001517D2" w:rsidRPr="005204EF">
        <w:rPr>
          <w:rFonts w:ascii="Calibri" w:hAnsi="Calibri"/>
          <w:sz w:val="22"/>
          <w:szCs w:val="22"/>
        </w:rPr>
        <w:t>usnesením Zastupitelstva města Příbor</w:t>
      </w:r>
      <w:r w:rsidR="00DD1903">
        <w:rPr>
          <w:rFonts w:ascii="Calibri" w:hAnsi="Calibri"/>
          <w:sz w:val="22"/>
          <w:szCs w:val="22"/>
        </w:rPr>
        <w:t>a</w:t>
      </w:r>
      <w:r w:rsidR="001517D2" w:rsidRPr="005204EF">
        <w:rPr>
          <w:rFonts w:ascii="Calibri" w:hAnsi="Calibri"/>
          <w:sz w:val="22"/>
          <w:szCs w:val="22"/>
        </w:rPr>
        <w:t xml:space="preserve"> </w:t>
      </w:r>
      <w:r w:rsidR="00667B33" w:rsidRPr="005204EF">
        <w:rPr>
          <w:rFonts w:ascii="Calibri" w:hAnsi="Calibri"/>
          <w:sz w:val="22"/>
          <w:szCs w:val="22"/>
        </w:rPr>
        <w:t xml:space="preserve">dne 26.05.2021 pod usnesením </w:t>
      </w:r>
      <w:r w:rsidR="00196669" w:rsidRPr="005204EF">
        <w:rPr>
          <w:rFonts w:ascii="Calibri" w:hAnsi="Calibri"/>
          <w:sz w:val="22"/>
          <w:szCs w:val="22"/>
        </w:rPr>
        <w:t>č.</w:t>
      </w:r>
      <w:r w:rsidR="00667B33" w:rsidRPr="005204EF">
        <w:rPr>
          <w:rFonts w:ascii="Calibri" w:hAnsi="Calibri"/>
          <w:sz w:val="22"/>
          <w:szCs w:val="22"/>
        </w:rPr>
        <w:t xml:space="preserve"> 13/19/ZM/2021</w:t>
      </w:r>
      <w:r w:rsidR="001B441C">
        <w:rPr>
          <w:rFonts w:ascii="Calibri" w:hAnsi="Calibri"/>
          <w:sz w:val="22"/>
          <w:szCs w:val="22"/>
        </w:rPr>
        <w:t>.</w:t>
      </w:r>
    </w:p>
    <w:p w14:paraId="528A6523" w14:textId="3BBE3170" w:rsidR="00333A2D" w:rsidRPr="005204EF" w:rsidRDefault="003C7FA1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sz w:val="22"/>
          <w:szCs w:val="22"/>
          <w:highlight w:val="yellow"/>
        </w:rPr>
        <w:br/>
      </w:r>
      <w:r w:rsidR="00333A2D" w:rsidRPr="005204EF">
        <w:rPr>
          <w:rFonts w:ascii="Calibri" w:hAnsi="Calibri"/>
          <w:b/>
          <w:sz w:val="22"/>
          <w:szCs w:val="22"/>
        </w:rPr>
        <w:t>ÚČEL PO</w:t>
      </w:r>
      <w:r w:rsidR="00F422C7" w:rsidRPr="005204EF">
        <w:rPr>
          <w:rFonts w:ascii="Calibri" w:hAnsi="Calibri"/>
          <w:b/>
          <w:sz w:val="22"/>
          <w:szCs w:val="22"/>
        </w:rPr>
        <w:t xml:space="preserve">SKYTNUTÍ </w:t>
      </w:r>
      <w:r w:rsidR="00333A2D" w:rsidRPr="005204EF">
        <w:rPr>
          <w:rFonts w:ascii="Calibri" w:hAnsi="Calibri"/>
          <w:b/>
          <w:sz w:val="22"/>
          <w:szCs w:val="22"/>
        </w:rPr>
        <w:t>DOTACE</w:t>
      </w:r>
    </w:p>
    <w:p w14:paraId="52BBF9C6" w14:textId="23CFA2B1" w:rsidR="009B3C8A" w:rsidRPr="005204EF" w:rsidRDefault="00222703" w:rsidP="00F422C7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Hlavním cílem dotace z Programu města Příbora na podporu </w:t>
      </w:r>
      <w:r w:rsidR="00932DCD" w:rsidRPr="005204EF">
        <w:rPr>
          <w:rFonts w:ascii="Calibri" w:hAnsi="Calibri"/>
          <w:sz w:val="22"/>
          <w:szCs w:val="22"/>
        </w:rPr>
        <w:t xml:space="preserve">grantu </w:t>
      </w:r>
      <w:r w:rsidRPr="005204EF">
        <w:rPr>
          <w:rFonts w:ascii="Calibri" w:hAnsi="Calibri"/>
          <w:sz w:val="22"/>
          <w:szCs w:val="22"/>
        </w:rPr>
        <w:t xml:space="preserve">je podpora </w:t>
      </w:r>
      <w:r w:rsidR="009B3C8A" w:rsidRPr="005204EF">
        <w:rPr>
          <w:rFonts w:ascii="Calibri" w:hAnsi="Calibri"/>
          <w:sz w:val="22"/>
          <w:szCs w:val="22"/>
        </w:rPr>
        <w:t>jednorázových akcí pořádaných v daném roce na území města Příbora primárně zaměřených na občany Příbora</w:t>
      </w:r>
      <w:r w:rsidR="001D66A2" w:rsidRPr="005204EF">
        <w:rPr>
          <w:rFonts w:ascii="Calibri" w:hAnsi="Calibri"/>
          <w:sz w:val="22"/>
          <w:szCs w:val="22"/>
        </w:rPr>
        <w:t>, zejména pak na dět</w:t>
      </w:r>
      <w:r w:rsidR="00297542" w:rsidRPr="005204EF">
        <w:rPr>
          <w:rFonts w:ascii="Calibri" w:hAnsi="Calibri"/>
          <w:sz w:val="22"/>
          <w:szCs w:val="22"/>
        </w:rPr>
        <w:t>i</w:t>
      </w:r>
      <w:r w:rsidR="001D66A2" w:rsidRPr="005204EF">
        <w:rPr>
          <w:rFonts w:ascii="Calibri" w:hAnsi="Calibri"/>
          <w:sz w:val="22"/>
          <w:szCs w:val="22"/>
        </w:rPr>
        <w:t xml:space="preserve"> a mládež</w:t>
      </w:r>
      <w:r w:rsidR="009B3C8A" w:rsidRPr="005204EF">
        <w:rPr>
          <w:rFonts w:ascii="Calibri" w:hAnsi="Calibri"/>
          <w:sz w:val="22"/>
          <w:szCs w:val="22"/>
        </w:rPr>
        <w:t>.</w:t>
      </w:r>
    </w:p>
    <w:p w14:paraId="5A59ABE8" w14:textId="77777777" w:rsidR="00222703" w:rsidRPr="005204EF" w:rsidRDefault="00222703" w:rsidP="00F422C7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7518227A" w14:textId="61B6AE51" w:rsidR="00F422C7" w:rsidRPr="005204EF" w:rsidRDefault="00F422C7" w:rsidP="00F422C7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Účelem poskytnutí dotace z rozpočtu města </w:t>
      </w:r>
      <w:r w:rsidR="00222703" w:rsidRPr="005204EF">
        <w:rPr>
          <w:rFonts w:ascii="Calibri" w:hAnsi="Calibri"/>
          <w:sz w:val="22"/>
          <w:szCs w:val="22"/>
        </w:rPr>
        <w:t xml:space="preserve">Příbora </w:t>
      </w:r>
      <w:r w:rsidRPr="005204EF">
        <w:rPr>
          <w:rFonts w:ascii="Calibri" w:hAnsi="Calibri"/>
          <w:sz w:val="22"/>
          <w:szCs w:val="22"/>
        </w:rPr>
        <w:t xml:space="preserve">je </w:t>
      </w:r>
      <w:r w:rsidR="00BF2C8F" w:rsidRPr="005204EF">
        <w:rPr>
          <w:rFonts w:ascii="Calibri" w:hAnsi="Calibri"/>
          <w:sz w:val="22"/>
          <w:szCs w:val="22"/>
        </w:rPr>
        <w:t xml:space="preserve">zejména zajistit </w:t>
      </w:r>
      <w:r w:rsidRPr="005204EF">
        <w:rPr>
          <w:rFonts w:ascii="Calibri" w:hAnsi="Calibri"/>
          <w:sz w:val="22"/>
          <w:szCs w:val="22"/>
        </w:rPr>
        <w:t xml:space="preserve">spolufinancování aktivit </w:t>
      </w:r>
      <w:r w:rsidR="003C7FA1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 xml:space="preserve">a projektů v oblastech podporovaných městem </w:t>
      </w:r>
      <w:r w:rsidR="00222703" w:rsidRPr="005204EF">
        <w:rPr>
          <w:rFonts w:ascii="Calibri" w:hAnsi="Calibri"/>
          <w:sz w:val="22"/>
          <w:szCs w:val="22"/>
        </w:rPr>
        <w:t xml:space="preserve">Příborem </w:t>
      </w:r>
      <w:r w:rsidRPr="005204EF">
        <w:rPr>
          <w:rFonts w:ascii="Calibri" w:hAnsi="Calibri"/>
          <w:sz w:val="22"/>
          <w:szCs w:val="22"/>
        </w:rPr>
        <w:t>v těch případech, kdy není možné pokrýt výdaje v plné výši z prostředků žadatele.</w:t>
      </w:r>
    </w:p>
    <w:p w14:paraId="5DFD681C" w14:textId="77777777" w:rsidR="00F422C7" w:rsidRPr="005204EF" w:rsidRDefault="00F422C7" w:rsidP="00C30FE8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61167247" w14:textId="5275D125" w:rsidR="00BE7815" w:rsidRPr="005204EF" w:rsidRDefault="00BE7815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Jednorázovou akcí není projekt, který lze zařadit do běžné celoroč</w:t>
      </w:r>
      <w:r w:rsidR="00895BBB" w:rsidRPr="005204EF">
        <w:rPr>
          <w:rFonts w:ascii="Calibri" w:hAnsi="Calibri"/>
          <w:sz w:val="22"/>
          <w:szCs w:val="22"/>
        </w:rPr>
        <w:t>ní činnosti žadatele</w:t>
      </w:r>
      <w:r w:rsidRPr="005204EF">
        <w:rPr>
          <w:rFonts w:ascii="Calibri" w:hAnsi="Calibri"/>
          <w:sz w:val="22"/>
          <w:szCs w:val="22"/>
        </w:rPr>
        <w:t xml:space="preserve">, případně </w:t>
      </w:r>
      <w:r w:rsidR="00895BBB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>se tato akce vymyká běžné celoroční činnosti žadatele. O dotaci na takový projekt může žadatel žádat pouze v případě, že nežádá o dotaci na pokrytí nákladů celoroční činnosti.</w:t>
      </w:r>
    </w:p>
    <w:p w14:paraId="1722ED37" w14:textId="77777777" w:rsidR="00E35B05" w:rsidRPr="005204EF" w:rsidRDefault="00E35B05" w:rsidP="00C30FE8">
      <w:pPr>
        <w:jc w:val="both"/>
        <w:rPr>
          <w:rFonts w:ascii="Calibri" w:hAnsi="Calibri"/>
          <w:sz w:val="22"/>
          <w:szCs w:val="22"/>
        </w:rPr>
      </w:pPr>
    </w:p>
    <w:p w14:paraId="30832E8C" w14:textId="0851E593" w:rsidR="00BE7815" w:rsidRPr="005204EF" w:rsidRDefault="00BE7815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Dále jednorázovou akcí není projekt, který slučuje více akcí rozložených do delšího, na sebe nenavazujícího časového období.</w:t>
      </w:r>
    </w:p>
    <w:p w14:paraId="7576D248" w14:textId="352B00CF" w:rsidR="00BE7815" w:rsidRPr="005204EF" w:rsidRDefault="00BE7815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  </w:t>
      </w:r>
    </w:p>
    <w:p w14:paraId="3EC8771E" w14:textId="65578E71" w:rsidR="00797AD8" w:rsidRPr="005204EF" w:rsidRDefault="008A2491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DŮVODY PODPORY STANOVENÉHO ÚČELU</w:t>
      </w:r>
    </w:p>
    <w:p w14:paraId="788B9FF5" w14:textId="1E3F1671" w:rsidR="00BE7815" w:rsidRPr="005204EF" w:rsidRDefault="008A2491" w:rsidP="00BE7815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Podpora </w:t>
      </w:r>
      <w:r w:rsidR="00D87B35" w:rsidRPr="005204EF">
        <w:rPr>
          <w:rFonts w:ascii="Calibri" w:hAnsi="Calibri"/>
          <w:sz w:val="22"/>
          <w:szCs w:val="22"/>
        </w:rPr>
        <w:t xml:space="preserve">pořádání </w:t>
      </w:r>
      <w:r w:rsidR="00BE7815" w:rsidRPr="005204EF">
        <w:rPr>
          <w:rFonts w:ascii="Calibri" w:hAnsi="Calibri"/>
          <w:sz w:val="22"/>
          <w:szCs w:val="22"/>
        </w:rPr>
        <w:t xml:space="preserve">kulturních a </w:t>
      </w:r>
      <w:r w:rsidR="00D87B35" w:rsidRPr="005204EF">
        <w:rPr>
          <w:rFonts w:ascii="Calibri" w:hAnsi="Calibri"/>
          <w:sz w:val="22"/>
          <w:szCs w:val="22"/>
        </w:rPr>
        <w:t>sportovních</w:t>
      </w:r>
      <w:r w:rsidR="00BE7815" w:rsidRPr="005204EF">
        <w:rPr>
          <w:rFonts w:ascii="Calibri" w:hAnsi="Calibri"/>
          <w:sz w:val="22"/>
          <w:szCs w:val="22"/>
        </w:rPr>
        <w:t xml:space="preserve"> akcí přispívajících k rozšíření a obohacení sportovního </w:t>
      </w:r>
      <w:r w:rsidR="00290EE2" w:rsidRPr="005204EF">
        <w:rPr>
          <w:rFonts w:ascii="Calibri" w:hAnsi="Calibri"/>
          <w:sz w:val="22"/>
          <w:szCs w:val="22"/>
        </w:rPr>
        <w:br/>
      </w:r>
      <w:r w:rsidR="00BE7815" w:rsidRPr="005204EF">
        <w:rPr>
          <w:rFonts w:ascii="Calibri" w:hAnsi="Calibri"/>
          <w:sz w:val="22"/>
          <w:szCs w:val="22"/>
        </w:rPr>
        <w:t>a kulturního života ve městě Příbo</w:t>
      </w:r>
      <w:r w:rsidR="00812853">
        <w:rPr>
          <w:rFonts w:ascii="Calibri" w:hAnsi="Calibri"/>
          <w:sz w:val="22"/>
          <w:szCs w:val="22"/>
        </w:rPr>
        <w:t>ře</w:t>
      </w:r>
      <w:r w:rsidR="00BE7815" w:rsidRPr="005204EF">
        <w:rPr>
          <w:rFonts w:ascii="Calibri" w:hAnsi="Calibri"/>
          <w:sz w:val="22"/>
          <w:szCs w:val="22"/>
        </w:rPr>
        <w:t xml:space="preserve">, k reprezentaci města Příbora, a to na území města Příbora </w:t>
      </w:r>
      <w:r w:rsidR="000A001D" w:rsidRPr="005204EF">
        <w:rPr>
          <w:rFonts w:ascii="Calibri" w:hAnsi="Calibri"/>
          <w:sz w:val="22"/>
          <w:szCs w:val="22"/>
        </w:rPr>
        <w:br/>
      </w:r>
      <w:r w:rsidR="00BE7815" w:rsidRPr="005204EF">
        <w:rPr>
          <w:rFonts w:ascii="Calibri" w:hAnsi="Calibri"/>
          <w:sz w:val="22"/>
          <w:szCs w:val="22"/>
        </w:rPr>
        <w:t>či pro občany města Příbora.</w:t>
      </w:r>
    </w:p>
    <w:p w14:paraId="71FD228A" w14:textId="77777777" w:rsidR="00E35B05" w:rsidRPr="005204EF" w:rsidRDefault="00E35B05" w:rsidP="00C30FE8">
      <w:pPr>
        <w:jc w:val="both"/>
        <w:rPr>
          <w:rFonts w:ascii="Calibri" w:hAnsi="Calibri"/>
          <w:b/>
          <w:sz w:val="22"/>
          <w:szCs w:val="22"/>
        </w:rPr>
      </w:pPr>
    </w:p>
    <w:p w14:paraId="4EC08939" w14:textId="452BCD61" w:rsidR="00196669" w:rsidRPr="005204EF" w:rsidRDefault="008A2491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PŘEDPOKLÁDANÝ CELKOVÝ OBJEM PENĚŽNÍCH PROSTŘEDKŮ VYČLENĚNÝCH V ROZPOČTU MĚSTA NA PODPORU STANOVENÉHO ÚČELU</w:t>
      </w:r>
    </w:p>
    <w:p w14:paraId="5C5FBD1D" w14:textId="1873FBEE" w:rsidR="008A2491" w:rsidRPr="005204EF" w:rsidRDefault="00435628" w:rsidP="008A249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5204EF">
        <w:rPr>
          <w:rFonts w:ascii="Calibri" w:hAnsi="Calibri"/>
          <w:bCs/>
          <w:color w:val="auto"/>
          <w:sz w:val="22"/>
          <w:szCs w:val="22"/>
        </w:rPr>
        <w:t>15</w:t>
      </w:r>
      <w:r w:rsidR="00E0775A" w:rsidRPr="005204EF">
        <w:rPr>
          <w:rFonts w:ascii="Calibri" w:hAnsi="Calibri"/>
          <w:bCs/>
          <w:color w:val="auto"/>
          <w:sz w:val="22"/>
          <w:szCs w:val="22"/>
        </w:rPr>
        <w:t>0</w:t>
      </w:r>
      <w:r w:rsidR="00ED221F" w:rsidRPr="005204EF">
        <w:rPr>
          <w:rFonts w:ascii="Calibri" w:hAnsi="Calibri"/>
          <w:bCs/>
          <w:color w:val="auto"/>
          <w:sz w:val="22"/>
          <w:szCs w:val="22"/>
        </w:rPr>
        <w:t xml:space="preserve"> 000</w:t>
      </w:r>
      <w:r w:rsidR="008A2491" w:rsidRPr="005204E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A2491" w:rsidRPr="005204EF">
        <w:rPr>
          <w:rFonts w:ascii="Calibri" w:hAnsi="Calibri"/>
          <w:color w:val="auto"/>
          <w:sz w:val="22"/>
          <w:szCs w:val="22"/>
        </w:rPr>
        <w:t>Kč</w:t>
      </w:r>
      <w:r w:rsidR="00ED221F" w:rsidRPr="005204EF">
        <w:rPr>
          <w:rFonts w:ascii="Calibri" w:hAnsi="Calibri"/>
          <w:color w:val="auto"/>
          <w:sz w:val="22"/>
          <w:szCs w:val="22"/>
        </w:rPr>
        <w:t xml:space="preserve"> pro rok 2022.</w:t>
      </w:r>
    </w:p>
    <w:p w14:paraId="4BA293C0" w14:textId="77777777" w:rsidR="001A2A20" w:rsidRPr="005204EF" w:rsidRDefault="001A2A20" w:rsidP="00712EA2">
      <w:pPr>
        <w:pStyle w:val="Default"/>
        <w:jc w:val="both"/>
        <w:rPr>
          <w:rFonts w:ascii="Calibri" w:hAnsi="Calibri"/>
          <w:color w:val="auto"/>
          <w:sz w:val="22"/>
          <w:szCs w:val="22"/>
          <w:highlight w:val="yellow"/>
        </w:rPr>
      </w:pPr>
    </w:p>
    <w:p w14:paraId="5892B7A2" w14:textId="7B7390BE" w:rsidR="001A2A20" w:rsidRPr="005204EF" w:rsidRDefault="00712EA2" w:rsidP="00712EA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5204EF">
        <w:rPr>
          <w:rFonts w:ascii="Calibri" w:hAnsi="Calibri"/>
          <w:color w:val="auto"/>
          <w:sz w:val="22"/>
          <w:szCs w:val="22"/>
        </w:rPr>
        <w:lastRenderedPageBreak/>
        <w:t xml:space="preserve">V případě, že </w:t>
      </w:r>
      <w:r w:rsidR="00E0775A" w:rsidRPr="005204EF">
        <w:rPr>
          <w:rFonts w:ascii="Calibri" w:hAnsi="Calibri"/>
          <w:color w:val="auto"/>
          <w:sz w:val="22"/>
          <w:szCs w:val="22"/>
        </w:rPr>
        <w:t>z</w:t>
      </w:r>
      <w:r w:rsidRPr="005204EF">
        <w:rPr>
          <w:rFonts w:ascii="Calibri" w:hAnsi="Calibri"/>
          <w:color w:val="auto"/>
          <w:sz w:val="22"/>
          <w:szCs w:val="22"/>
        </w:rPr>
        <w:t xml:space="preserve">astupitelstvo města finanční prostředky deklarované v jednotlivém vyhlášeném programu v rámci schvalování rozpočtu města na příští období neschválí, nebo schválí v jiné výši, vyhrazuje si poskytovatel právo vyhlášený program zrušit, nebo předpokládané maximální </w:t>
      </w:r>
      <w:r w:rsidR="003C7FA1" w:rsidRPr="005204EF">
        <w:rPr>
          <w:rFonts w:ascii="Calibri" w:hAnsi="Calibri"/>
          <w:color w:val="auto"/>
          <w:sz w:val="22"/>
          <w:szCs w:val="22"/>
        </w:rPr>
        <w:br/>
      </w:r>
      <w:r w:rsidRPr="005204EF">
        <w:rPr>
          <w:rFonts w:ascii="Calibri" w:hAnsi="Calibri"/>
          <w:color w:val="auto"/>
          <w:sz w:val="22"/>
          <w:szCs w:val="22"/>
        </w:rPr>
        <w:t>a minimální dotace zkrátit o procento, o které byl krácen rozpočet v</w:t>
      </w:r>
      <w:r w:rsidR="001A2A20" w:rsidRPr="005204EF">
        <w:rPr>
          <w:rFonts w:ascii="Calibri" w:hAnsi="Calibri"/>
          <w:color w:val="auto"/>
          <w:sz w:val="22"/>
          <w:szCs w:val="22"/>
        </w:rPr>
        <w:t> </w:t>
      </w:r>
      <w:r w:rsidRPr="005204EF">
        <w:rPr>
          <w:rFonts w:ascii="Calibri" w:hAnsi="Calibri"/>
          <w:color w:val="auto"/>
          <w:sz w:val="22"/>
          <w:szCs w:val="22"/>
        </w:rPr>
        <w:t>jednotliv</w:t>
      </w:r>
      <w:r w:rsidR="001A2A20" w:rsidRPr="005204EF">
        <w:rPr>
          <w:rFonts w:ascii="Calibri" w:hAnsi="Calibri"/>
          <w:color w:val="auto"/>
          <w:sz w:val="22"/>
          <w:szCs w:val="22"/>
        </w:rPr>
        <w:t xml:space="preserve">ém </w:t>
      </w:r>
      <w:r w:rsidRPr="005204EF">
        <w:rPr>
          <w:rFonts w:ascii="Calibri" w:hAnsi="Calibri"/>
          <w:color w:val="auto"/>
          <w:sz w:val="22"/>
          <w:szCs w:val="22"/>
        </w:rPr>
        <w:t>program</w:t>
      </w:r>
      <w:r w:rsidR="001A2A20" w:rsidRPr="005204EF">
        <w:rPr>
          <w:rFonts w:ascii="Calibri" w:hAnsi="Calibri"/>
          <w:color w:val="auto"/>
          <w:sz w:val="22"/>
          <w:szCs w:val="22"/>
        </w:rPr>
        <w:t>u.</w:t>
      </w:r>
    </w:p>
    <w:p w14:paraId="132857C9" w14:textId="77777777" w:rsidR="00712EA2" w:rsidRPr="005204EF" w:rsidRDefault="00712EA2" w:rsidP="008A2491">
      <w:pPr>
        <w:pStyle w:val="Default"/>
        <w:jc w:val="both"/>
        <w:rPr>
          <w:rFonts w:ascii="Calibri" w:hAnsi="Calibri"/>
          <w:color w:val="auto"/>
          <w:sz w:val="22"/>
          <w:szCs w:val="22"/>
          <w:highlight w:val="yellow"/>
        </w:rPr>
      </w:pPr>
    </w:p>
    <w:p w14:paraId="1864F211" w14:textId="273BA759" w:rsidR="00ED221F" w:rsidRPr="005204EF" w:rsidRDefault="00ED221F" w:rsidP="008A2491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204EF">
        <w:rPr>
          <w:rFonts w:ascii="Calibri" w:hAnsi="Calibri"/>
          <w:b/>
          <w:color w:val="auto"/>
          <w:sz w:val="22"/>
          <w:szCs w:val="22"/>
        </w:rPr>
        <w:t>MAXIMÁLNÍ VÝŠE DOTACE</w:t>
      </w:r>
    </w:p>
    <w:p w14:paraId="4425CD10" w14:textId="3C01B9F9" w:rsidR="00ED221F" w:rsidRPr="005204EF" w:rsidRDefault="00E0775A" w:rsidP="00ED221F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204EF">
        <w:rPr>
          <w:rFonts w:ascii="Calibri" w:hAnsi="Calibri"/>
          <w:color w:val="auto"/>
          <w:sz w:val="22"/>
          <w:szCs w:val="22"/>
        </w:rPr>
        <w:t>5</w:t>
      </w:r>
      <w:r w:rsidR="00ED221F" w:rsidRPr="005204EF">
        <w:rPr>
          <w:rFonts w:ascii="Calibri" w:hAnsi="Calibri"/>
          <w:color w:val="auto"/>
          <w:sz w:val="22"/>
          <w:szCs w:val="22"/>
        </w:rPr>
        <w:t>0 000 Kč pro jeden subjekt</w:t>
      </w:r>
      <w:r w:rsidR="00255DF9" w:rsidRPr="005204EF">
        <w:rPr>
          <w:rFonts w:ascii="Calibri" w:hAnsi="Calibri"/>
          <w:color w:val="auto"/>
          <w:sz w:val="22"/>
          <w:szCs w:val="22"/>
        </w:rPr>
        <w:t xml:space="preserve"> (pro jednoho žadatele)</w:t>
      </w:r>
      <w:r w:rsidR="00ED221F" w:rsidRPr="005204EF">
        <w:rPr>
          <w:rFonts w:ascii="Calibri" w:hAnsi="Calibri"/>
          <w:color w:val="auto"/>
          <w:sz w:val="22"/>
          <w:szCs w:val="22"/>
        </w:rPr>
        <w:t xml:space="preserve"> na </w:t>
      </w:r>
      <w:r w:rsidR="007C1B36" w:rsidRPr="005204EF">
        <w:rPr>
          <w:rFonts w:ascii="Calibri" w:hAnsi="Calibri"/>
          <w:color w:val="auto"/>
          <w:sz w:val="22"/>
          <w:szCs w:val="22"/>
        </w:rPr>
        <w:t xml:space="preserve">akci a </w:t>
      </w:r>
      <w:r w:rsidR="00ED221F" w:rsidRPr="005204EF">
        <w:rPr>
          <w:rFonts w:ascii="Calibri" w:hAnsi="Calibri"/>
          <w:color w:val="auto"/>
          <w:sz w:val="22"/>
          <w:szCs w:val="22"/>
        </w:rPr>
        <w:t>daný kalendářní rok.</w:t>
      </w:r>
    </w:p>
    <w:p w14:paraId="73CECABB" w14:textId="77777777" w:rsidR="00255DF9" w:rsidRPr="005204EF" w:rsidRDefault="00255DF9" w:rsidP="008A2491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5D9C3F4D" w14:textId="6EC4B5E5" w:rsidR="00ED221F" w:rsidRPr="005204EF" w:rsidRDefault="00ED221F" w:rsidP="008A2491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204EF">
        <w:rPr>
          <w:rFonts w:ascii="Calibri" w:hAnsi="Calibri"/>
          <w:b/>
          <w:bCs/>
          <w:color w:val="auto"/>
          <w:sz w:val="22"/>
          <w:szCs w:val="22"/>
        </w:rPr>
        <w:t>OKRUH ZPŮSOBILÝCH ŽADATELŮ</w:t>
      </w:r>
    </w:p>
    <w:p w14:paraId="34AEBB0D" w14:textId="77777777" w:rsidR="003B71D2" w:rsidRPr="005204EF" w:rsidRDefault="00ED221F" w:rsidP="00A87132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bCs/>
          <w:color w:val="auto"/>
          <w:sz w:val="22"/>
          <w:szCs w:val="22"/>
        </w:rPr>
        <w:t>Žadatelem o dotaci je</w:t>
      </w:r>
      <w:r w:rsidR="003B71D2" w:rsidRPr="005204EF">
        <w:rPr>
          <w:rFonts w:ascii="Calibri" w:hAnsi="Calibri"/>
          <w:bCs/>
          <w:color w:val="auto"/>
          <w:sz w:val="22"/>
          <w:szCs w:val="22"/>
        </w:rPr>
        <w:t>:</w:t>
      </w:r>
    </w:p>
    <w:p w14:paraId="35D5EDF0" w14:textId="283A67F8" w:rsidR="00C96E59" w:rsidRPr="005204EF" w:rsidRDefault="00C96E59" w:rsidP="00C96E59">
      <w:pPr>
        <w:pStyle w:val="Default"/>
        <w:numPr>
          <w:ilvl w:val="0"/>
          <w:numId w:val="47"/>
        </w:numPr>
        <w:ind w:left="357" w:hanging="357"/>
        <w:contextualSpacing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color w:val="auto"/>
          <w:sz w:val="22"/>
          <w:szCs w:val="22"/>
        </w:rPr>
        <w:t>právnická osoba,</w:t>
      </w:r>
      <w:r w:rsidRPr="005204EF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5204EF">
        <w:rPr>
          <w:rFonts w:ascii="Calibri" w:hAnsi="Calibri"/>
          <w:color w:val="auto"/>
          <w:sz w:val="22"/>
          <w:szCs w:val="22"/>
        </w:rPr>
        <w:t xml:space="preserve">která v souladu se svým zakladatelským právním jednáním, statutem, stanovami, zákonem nebo rozhodnutím orgánu veřejné moci sídlí na území města Příbora </w:t>
      </w:r>
      <w:r w:rsidR="005773BB" w:rsidRPr="005204EF">
        <w:rPr>
          <w:rFonts w:ascii="Calibri" w:hAnsi="Calibri"/>
          <w:color w:val="auto"/>
          <w:sz w:val="22"/>
          <w:szCs w:val="22"/>
        </w:rPr>
        <w:br/>
      </w:r>
      <w:r w:rsidRPr="005204EF">
        <w:rPr>
          <w:rFonts w:ascii="Calibri" w:hAnsi="Calibri"/>
          <w:color w:val="auto"/>
          <w:sz w:val="22"/>
          <w:szCs w:val="22"/>
        </w:rPr>
        <w:t xml:space="preserve">a vykonává svou činnost převážně ve prospěch občanů města Příbora, </w:t>
      </w:r>
      <w:r w:rsidRPr="005204EF">
        <w:rPr>
          <w:rFonts w:ascii="Calibri" w:hAnsi="Calibri"/>
          <w:bCs/>
          <w:color w:val="auto"/>
          <w:sz w:val="22"/>
          <w:szCs w:val="22"/>
        </w:rPr>
        <w:t>popř. má sídlo mimo území města Příbora a realizuje projekt na území města Příbora v</w:t>
      </w:r>
      <w:r w:rsidR="005773BB" w:rsidRPr="005204EF">
        <w:rPr>
          <w:rFonts w:ascii="Calibri" w:hAnsi="Calibri"/>
          <w:bCs/>
          <w:color w:val="auto"/>
          <w:sz w:val="22"/>
          <w:szCs w:val="22"/>
        </w:rPr>
        <w:t>e prospěch občanů města Příbora,</w:t>
      </w:r>
    </w:p>
    <w:p w14:paraId="2FDD8549" w14:textId="0AB7ADF5" w:rsidR="00EB6300" w:rsidRPr="005204EF" w:rsidRDefault="003B71D2" w:rsidP="003B71D2">
      <w:pPr>
        <w:pStyle w:val="Default"/>
        <w:numPr>
          <w:ilvl w:val="0"/>
          <w:numId w:val="45"/>
        </w:numPr>
        <w:ind w:left="357" w:hanging="357"/>
        <w:contextualSpacing/>
        <w:jc w:val="both"/>
        <w:rPr>
          <w:rFonts w:ascii="Calibri" w:hAnsi="Calibri"/>
          <w:bCs/>
          <w:sz w:val="22"/>
          <w:szCs w:val="22"/>
        </w:rPr>
      </w:pPr>
      <w:r w:rsidRPr="005204EF">
        <w:rPr>
          <w:rFonts w:ascii="Calibri" w:hAnsi="Calibri"/>
          <w:bCs/>
          <w:sz w:val="22"/>
          <w:szCs w:val="22"/>
        </w:rPr>
        <w:t xml:space="preserve">fyzická osoba starší 18 let </w:t>
      </w:r>
      <w:r w:rsidR="002A4389" w:rsidRPr="005204EF">
        <w:rPr>
          <w:rFonts w:ascii="Calibri" w:hAnsi="Calibri"/>
          <w:bCs/>
          <w:sz w:val="22"/>
          <w:szCs w:val="22"/>
        </w:rPr>
        <w:t xml:space="preserve">podnikající </w:t>
      </w:r>
      <w:r w:rsidR="00157877" w:rsidRPr="005204EF">
        <w:rPr>
          <w:rFonts w:ascii="Calibri" w:hAnsi="Calibri"/>
          <w:bCs/>
          <w:sz w:val="22"/>
          <w:szCs w:val="22"/>
        </w:rPr>
        <w:t xml:space="preserve">a </w:t>
      </w:r>
      <w:r w:rsidRPr="005204EF">
        <w:rPr>
          <w:rFonts w:ascii="Calibri" w:hAnsi="Calibri"/>
          <w:bCs/>
          <w:sz w:val="22"/>
          <w:szCs w:val="22"/>
        </w:rPr>
        <w:t xml:space="preserve">provozující veřejně prospěšnou činnost, která má sídlo nebo trvalý pobyt na území města Příbora a vykonává svou činnost převážně ve prospěch občanů města Příbora, popř. má trvalý pobyt nebo sídlo mimo území města Příbora a realizuje projekt </w:t>
      </w:r>
      <w:r w:rsidR="00157877" w:rsidRPr="005204EF">
        <w:rPr>
          <w:rFonts w:ascii="Calibri" w:hAnsi="Calibri"/>
          <w:bCs/>
          <w:sz w:val="22"/>
          <w:szCs w:val="22"/>
        </w:rPr>
        <w:br/>
      </w:r>
      <w:r w:rsidRPr="005204EF">
        <w:rPr>
          <w:rFonts w:ascii="Calibri" w:hAnsi="Calibri"/>
          <w:bCs/>
          <w:sz w:val="22"/>
          <w:szCs w:val="22"/>
        </w:rPr>
        <w:t>na území města Příbora ve</w:t>
      </w:r>
      <w:r w:rsidR="005456D1">
        <w:rPr>
          <w:rFonts w:ascii="Calibri" w:hAnsi="Calibri"/>
          <w:bCs/>
          <w:sz w:val="22"/>
          <w:szCs w:val="22"/>
        </w:rPr>
        <w:t xml:space="preserve"> prospěch občanů města Příbora.</w:t>
      </w:r>
    </w:p>
    <w:p w14:paraId="0C040C7B" w14:textId="77777777" w:rsidR="002A4389" w:rsidRPr="005204EF" w:rsidRDefault="002A4389" w:rsidP="00763701">
      <w:pPr>
        <w:pStyle w:val="Default"/>
        <w:jc w:val="both"/>
        <w:rPr>
          <w:rFonts w:ascii="Calibri" w:hAnsi="Calibri"/>
          <w:bCs/>
          <w:i/>
          <w:color w:val="FF0000"/>
          <w:sz w:val="22"/>
          <w:szCs w:val="22"/>
        </w:rPr>
      </w:pPr>
    </w:p>
    <w:p w14:paraId="3E16E540" w14:textId="01FAC27E" w:rsidR="00763701" w:rsidRPr="005204EF" w:rsidRDefault="00763701" w:rsidP="00763701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204EF">
        <w:rPr>
          <w:rFonts w:ascii="Calibri" w:hAnsi="Calibri"/>
          <w:b/>
          <w:bCs/>
          <w:color w:val="auto"/>
          <w:sz w:val="22"/>
          <w:szCs w:val="22"/>
        </w:rPr>
        <w:t>LOKALIZACE REALIZACE PROGRAMU</w:t>
      </w:r>
    </w:p>
    <w:p w14:paraId="0FE0CCA1" w14:textId="1AA52DA8" w:rsidR="00763701" w:rsidRPr="005204EF" w:rsidRDefault="00763701" w:rsidP="00763701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bCs/>
          <w:color w:val="auto"/>
          <w:sz w:val="22"/>
          <w:szCs w:val="22"/>
        </w:rPr>
        <w:t xml:space="preserve">Žadatel musí svou činnost realizovat na území města Příbora. </w:t>
      </w:r>
    </w:p>
    <w:p w14:paraId="758FD25B" w14:textId="77777777" w:rsidR="00763701" w:rsidRDefault="00763701" w:rsidP="00A87132">
      <w:pPr>
        <w:pStyle w:val="Default"/>
        <w:jc w:val="both"/>
        <w:rPr>
          <w:rFonts w:ascii="Calibri" w:hAnsi="Calibri"/>
          <w:bCs/>
          <w:color w:val="auto"/>
          <w:sz w:val="22"/>
          <w:szCs w:val="22"/>
          <w:highlight w:val="yellow"/>
        </w:rPr>
      </w:pPr>
    </w:p>
    <w:p w14:paraId="1F1350AF" w14:textId="77777777" w:rsidR="00E90646" w:rsidRPr="00280FCC" w:rsidRDefault="00E90646" w:rsidP="00E9064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280FCC">
        <w:rPr>
          <w:rFonts w:ascii="Calibri" w:hAnsi="Calibri"/>
          <w:b/>
          <w:bCs/>
          <w:sz w:val="22"/>
          <w:szCs w:val="22"/>
        </w:rPr>
        <w:t>TERMÍN REALIZACE PROGRAMU: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od 01.01.2022 do 31.12.2022.</w:t>
      </w:r>
    </w:p>
    <w:p w14:paraId="5150AD40" w14:textId="77777777" w:rsidR="00E90646" w:rsidRPr="005204EF" w:rsidRDefault="00E90646" w:rsidP="00A87132">
      <w:pPr>
        <w:pStyle w:val="Default"/>
        <w:jc w:val="both"/>
        <w:rPr>
          <w:rFonts w:ascii="Calibri" w:hAnsi="Calibri"/>
          <w:bCs/>
          <w:color w:val="auto"/>
          <w:sz w:val="22"/>
          <w:szCs w:val="22"/>
          <w:highlight w:val="yellow"/>
        </w:rPr>
      </w:pPr>
    </w:p>
    <w:p w14:paraId="3C72E96A" w14:textId="09B4EBBA" w:rsidR="008A2491" w:rsidRPr="005204EF" w:rsidRDefault="00A87132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PODÁNÍ A PŘÍJEM ŽÁDOSTI, OBSAH ŽÁDOSTI, POVINNÉ PŘÍLOHY ŽÁDOSTI</w:t>
      </w:r>
    </w:p>
    <w:p w14:paraId="0AE10B43" w14:textId="3A012DBD" w:rsidR="00C74F2E" w:rsidRPr="00707787" w:rsidRDefault="005F4585" w:rsidP="009E7A62">
      <w:pPr>
        <w:jc w:val="both"/>
        <w:rPr>
          <w:rFonts w:ascii="Calibri" w:hAnsi="Calibri"/>
          <w:sz w:val="22"/>
          <w:szCs w:val="22"/>
          <w:u w:val="single"/>
        </w:rPr>
      </w:pPr>
      <w:r w:rsidRPr="001B441C">
        <w:rPr>
          <w:rFonts w:ascii="Calibri" w:hAnsi="Calibri"/>
          <w:sz w:val="22"/>
          <w:szCs w:val="22"/>
        </w:rPr>
        <w:t xml:space="preserve">Pro </w:t>
      </w:r>
      <w:r w:rsidR="00732298" w:rsidRPr="001B441C">
        <w:rPr>
          <w:rFonts w:ascii="Calibri" w:hAnsi="Calibri"/>
          <w:sz w:val="22"/>
          <w:szCs w:val="22"/>
        </w:rPr>
        <w:t xml:space="preserve">rok 2022 se žádosti podávají </w:t>
      </w:r>
      <w:r w:rsidR="00DC760F" w:rsidRPr="001B441C">
        <w:rPr>
          <w:rFonts w:ascii="Calibri" w:hAnsi="Calibri"/>
          <w:sz w:val="22"/>
          <w:szCs w:val="22"/>
        </w:rPr>
        <w:t xml:space="preserve">v termínu </w:t>
      </w:r>
      <w:r w:rsidR="00732298" w:rsidRPr="00707787">
        <w:rPr>
          <w:rFonts w:ascii="Calibri" w:hAnsi="Calibri"/>
          <w:sz w:val="22"/>
          <w:szCs w:val="22"/>
          <w:u w:val="single"/>
        </w:rPr>
        <w:t xml:space="preserve">od </w:t>
      </w:r>
      <w:r w:rsidRPr="00707787">
        <w:rPr>
          <w:rFonts w:ascii="Calibri" w:hAnsi="Calibri"/>
          <w:sz w:val="22"/>
          <w:szCs w:val="22"/>
          <w:u w:val="single"/>
        </w:rPr>
        <w:t>1</w:t>
      </w:r>
      <w:r w:rsidR="000A001D" w:rsidRPr="00707787">
        <w:rPr>
          <w:rFonts w:ascii="Calibri" w:hAnsi="Calibri"/>
          <w:sz w:val="22"/>
          <w:szCs w:val="22"/>
          <w:u w:val="single"/>
        </w:rPr>
        <w:t>0</w:t>
      </w:r>
      <w:r w:rsidRPr="00707787">
        <w:rPr>
          <w:rFonts w:ascii="Calibri" w:hAnsi="Calibri"/>
          <w:sz w:val="22"/>
          <w:szCs w:val="22"/>
          <w:u w:val="single"/>
        </w:rPr>
        <w:t xml:space="preserve">.11.2021 do </w:t>
      </w:r>
      <w:r w:rsidR="000A001D" w:rsidRPr="00707787">
        <w:rPr>
          <w:rFonts w:ascii="Calibri" w:hAnsi="Calibri"/>
          <w:sz w:val="22"/>
          <w:szCs w:val="22"/>
          <w:u w:val="single"/>
        </w:rPr>
        <w:t>30</w:t>
      </w:r>
      <w:r w:rsidRPr="00707787">
        <w:rPr>
          <w:rFonts w:ascii="Calibri" w:hAnsi="Calibri"/>
          <w:sz w:val="22"/>
          <w:szCs w:val="22"/>
          <w:u w:val="single"/>
        </w:rPr>
        <w:t>.11.2021</w:t>
      </w:r>
      <w:r w:rsidR="001B441C" w:rsidRPr="00707787">
        <w:rPr>
          <w:rFonts w:ascii="Calibri" w:hAnsi="Calibri"/>
          <w:sz w:val="22"/>
          <w:szCs w:val="22"/>
          <w:u w:val="single"/>
        </w:rPr>
        <w:t xml:space="preserve"> včetně</w:t>
      </w:r>
      <w:r w:rsidRPr="00707787">
        <w:rPr>
          <w:rFonts w:ascii="Calibri" w:hAnsi="Calibri"/>
          <w:sz w:val="22"/>
          <w:szCs w:val="22"/>
          <w:u w:val="single"/>
        </w:rPr>
        <w:t xml:space="preserve">. </w:t>
      </w:r>
    </w:p>
    <w:p w14:paraId="0496C31F" w14:textId="1712DDB8" w:rsidR="00A87132" w:rsidRPr="005204EF" w:rsidRDefault="00EC0871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 xml:space="preserve">  </w:t>
      </w:r>
    </w:p>
    <w:p w14:paraId="6C25EAC4" w14:textId="049B157F" w:rsidR="002A6773" w:rsidRPr="005204EF" w:rsidRDefault="00AF31A6" w:rsidP="00593C73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Žádost o dotaci podává </w:t>
      </w:r>
      <w:r w:rsidR="00CF59F3" w:rsidRPr="005204EF">
        <w:rPr>
          <w:rFonts w:ascii="Calibri" w:hAnsi="Calibri"/>
          <w:sz w:val="22"/>
          <w:szCs w:val="22"/>
        </w:rPr>
        <w:t xml:space="preserve">žadatel </w:t>
      </w:r>
      <w:r w:rsidRPr="005204EF">
        <w:rPr>
          <w:rFonts w:ascii="Calibri" w:hAnsi="Calibri"/>
          <w:sz w:val="22"/>
          <w:szCs w:val="22"/>
        </w:rPr>
        <w:t xml:space="preserve">výhradně v elektronické podobě prostřednictvím Portálu občana </w:t>
      </w:r>
      <w:r w:rsidR="003C7FA1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 xml:space="preserve">na webové stránce </w:t>
      </w:r>
      <w:hyperlink r:id="rId10" w:history="1">
        <w:r w:rsidR="00CF59F3" w:rsidRPr="005204EF">
          <w:rPr>
            <w:rStyle w:val="Hypertextovodkaz"/>
            <w:rFonts w:ascii="Calibri" w:hAnsi="Calibri"/>
            <w:sz w:val="22"/>
            <w:szCs w:val="22"/>
          </w:rPr>
          <w:t>www.pribor.eu</w:t>
        </w:r>
      </w:hyperlink>
      <w:r w:rsidRPr="005204EF">
        <w:rPr>
          <w:rFonts w:ascii="Calibri" w:hAnsi="Calibri"/>
          <w:sz w:val="22"/>
          <w:szCs w:val="22"/>
        </w:rPr>
        <w:t xml:space="preserve">. </w:t>
      </w:r>
      <w:r w:rsidR="00593C73" w:rsidRPr="008D769C">
        <w:rPr>
          <w:rFonts w:ascii="Calibri" w:hAnsi="Calibri"/>
          <w:sz w:val="22"/>
          <w:szCs w:val="22"/>
        </w:rPr>
        <w:t xml:space="preserve">Žádost je považována za podanou okamžikem odeslání ke schválení administrátorovi dotace. </w:t>
      </w:r>
      <w:r w:rsidR="002A6773" w:rsidRPr="005204EF">
        <w:rPr>
          <w:rFonts w:ascii="Calibri" w:hAnsi="Calibri"/>
          <w:sz w:val="22"/>
          <w:szCs w:val="22"/>
        </w:rPr>
        <w:t xml:space="preserve">V případě, že žadatel zmešká lhůtu </w:t>
      </w:r>
      <w:r w:rsidR="001B441C">
        <w:rPr>
          <w:rFonts w:ascii="Calibri" w:hAnsi="Calibri"/>
          <w:sz w:val="22"/>
          <w:szCs w:val="22"/>
        </w:rPr>
        <w:br/>
      </w:r>
      <w:r w:rsidR="002A6773" w:rsidRPr="005204EF">
        <w:rPr>
          <w:rFonts w:ascii="Calibri" w:hAnsi="Calibri"/>
          <w:sz w:val="22"/>
          <w:szCs w:val="22"/>
        </w:rPr>
        <w:t xml:space="preserve">pro podání žádosti v elektronické podobě, nebude žádost poskytovatelem přijata a zařazena </w:t>
      </w:r>
      <w:r w:rsidR="001B441C">
        <w:rPr>
          <w:rFonts w:ascii="Calibri" w:hAnsi="Calibri"/>
          <w:sz w:val="22"/>
          <w:szCs w:val="22"/>
        </w:rPr>
        <w:br/>
      </w:r>
      <w:r w:rsidR="002A6773" w:rsidRPr="005204EF">
        <w:rPr>
          <w:rFonts w:ascii="Calibri" w:hAnsi="Calibri"/>
          <w:sz w:val="22"/>
          <w:szCs w:val="22"/>
        </w:rPr>
        <w:t>do dotačního řízení.</w:t>
      </w:r>
    </w:p>
    <w:p w14:paraId="1BD11EF8" w14:textId="77777777" w:rsidR="00CF59F3" w:rsidRPr="005204EF" w:rsidRDefault="00CF59F3" w:rsidP="00CF59F3">
      <w:pPr>
        <w:jc w:val="both"/>
        <w:rPr>
          <w:rFonts w:ascii="Calibri" w:hAnsi="Calibri"/>
          <w:sz w:val="22"/>
          <w:szCs w:val="22"/>
        </w:rPr>
      </w:pPr>
    </w:p>
    <w:p w14:paraId="270C14BD" w14:textId="13B77D5E" w:rsidR="008D0E8C" w:rsidRPr="005204EF" w:rsidRDefault="008D0E8C" w:rsidP="00CF59F3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Žádost musí obsahovat:</w:t>
      </w:r>
    </w:p>
    <w:p w14:paraId="158468DC" w14:textId="4F8A787E" w:rsidR="008D0E8C" w:rsidRPr="005204EF" w:rsidRDefault="001445E4" w:rsidP="00CF59F3">
      <w:pPr>
        <w:numPr>
          <w:ilvl w:val="0"/>
          <w:numId w:val="15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vyplněný formulář žádosti</w:t>
      </w:r>
      <w:r w:rsidR="005018B6">
        <w:rPr>
          <w:rFonts w:ascii="Calibri" w:hAnsi="Calibri"/>
          <w:sz w:val="22"/>
          <w:szCs w:val="22"/>
        </w:rPr>
        <w:t xml:space="preserve"> o dotaci</w:t>
      </w:r>
      <w:r w:rsidR="00CE303F" w:rsidRPr="005204EF">
        <w:rPr>
          <w:rFonts w:ascii="Calibri" w:hAnsi="Calibri"/>
          <w:sz w:val="22"/>
          <w:szCs w:val="22"/>
        </w:rPr>
        <w:t>,</w:t>
      </w:r>
    </w:p>
    <w:p w14:paraId="1061E541" w14:textId="7B542183" w:rsidR="001445E4" w:rsidRPr="005204EF" w:rsidRDefault="00CE303F" w:rsidP="00CF59F3">
      <w:pPr>
        <w:numPr>
          <w:ilvl w:val="0"/>
          <w:numId w:val="15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</w:t>
      </w:r>
      <w:r w:rsidR="001445E4" w:rsidRPr="005204EF">
        <w:rPr>
          <w:rFonts w:ascii="Calibri" w:hAnsi="Calibri"/>
          <w:sz w:val="22"/>
          <w:szCs w:val="22"/>
        </w:rPr>
        <w:t>ovinné přílohy</w:t>
      </w:r>
      <w:r w:rsidR="00726B06">
        <w:rPr>
          <w:rFonts w:ascii="Calibri" w:hAnsi="Calibri"/>
          <w:sz w:val="22"/>
          <w:szCs w:val="22"/>
        </w:rPr>
        <w:t xml:space="preserve"> interní</w:t>
      </w:r>
    </w:p>
    <w:p w14:paraId="7BA40895" w14:textId="01C94D39" w:rsidR="001445E4" w:rsidRPr="005204EF" w:rsidRDefault="00E82440" w:rsidP="00CF59F3">
      <w:pPr>
        <w:numPr>
          <w:ilvl w:val="0"/>
          <w:numId w:val="16"/>
        </w:numPr>
        <w:ind w:left="69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953124" w:rsidRPr="005204EF">
        <w:rPr>
          <w:rFonts w:ascii="Calibri" w:hAnsi="Calibri"/>
          <w:sz w:val="22"/>
          <w:szCs w:val="22"/>
        </w:rPr>
        <w:t>Rozpočet projektu a plánované zdroje financování</w:t>
      </w:r>
      <w:r>
        <w:rPr>
          <w:rFonts w:ascii="Calibri" w:hAnsi="Calibri"/>
          <w:sz w:val="22"/>
          <w:szCs w:val="22"/>
        </w:rPr>
        <w:t>;</w:t>
      </w:r>
    </w:p>
    <w:p w14:paraId="4D24D9EB" w14:textId="72B86B6E" w:rsidR="001445E4" w:rsidRPr="005204EF" w:rsidRDefault="001445E4" w:rsidP="00CF59F3">
      <w:pPr>
        <w:numPr>
          <w:ilvl w:val="0"/>
          <w:numId w:val="16"/>
        </w:numPr>
        <w:ind w:left="69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Příloha č. 2 – Potvrzení o podání žádosti</w:t>
      </w:r>
      <w:r w:rsidR="002A6773" w:rsidRPr="005204EF">
        <w:rPr>
          <w:rFonts w:ascii="Calibri" w:hAnsi="Calibri"/>
          <w:sz w:val="22"/>
          <w:szCs w:val="22"/>
        </w:rPr>
        <w:t>.</w:t>
      </w:r>
    </w:p>
    <w:p w14:paraId="5CB9FF9E" w14:textId="77777777" w:rsidR="00A00E37" w:rsidRPr="005204EF" w:rsidRDefault="00A00E37" w:rsidP="008D0E8C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1029686A" w14:textId="4B07598F" w:rsidR="00031D77" w:rsidRPr="005204EF" w:rsidRDefault="001445E4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Formuláře </w:t>
      </w:r>
      <w:r w:rsidR="00E01D70" w:rsidRPr="005204EF">
        <w:rPr>
          <w:rFonts w:ascii="Calibri" w:hAnsi="Calibri"/>
          <w:sz w:val="22"/>
          <w:szCs w:val="22"/>
        </w:rPr>
        <w:t xml:space="preserve">povinných příloh </w:t>
      </w:r>
      <w:r w:rsidR="00617A83">
        <w:rPr>
          <w:rFonts w:ascii="Calibri" w:hAnsi="Calibri"/>
          <w:sz w:val="22"/>
          <w:szCs w:val="22"/>
        </w:rPr>
        <w:t xml:space="preserve">č. 1 a č. 2 </w:t>
      </w:r>
      <w:r w:rsidR="00113AC3" w:rsidRPr="005204EF">
        <w:rPr>
          <w:rFonts w:ascii="Calibri" w:hAnsi="Calibri"/>
          <w:sz w:val="22"/>
          <w:szCs w:val="22"/>
        </w:rPr>
        <w:t>j</w:t>
      </w:r>
      <w:r w:rsidR="00A00E37" w:rsidRPr="005204EF">
        <w:rPr>
          <w:rFonts w:ascii="Calibri" w:hAnsi="Calibri"/>
          <w:sz w:val="22"/>
          <w:szCs w:val="22"/>
        </w:rPr>
        <w:t xml:space="preserve">sou ke stažení </w:t>
      </w:r>
      <w:r w:rsidR="00E01DF5">
        <w:rPr>
          <w:rFonts w:ascii="Calibri" w:hAnsi="Calibri"/>
          <w:sz w:val="22"/>
          <w:szCs w:val="22"/>
        </w:rPr>
        <w:t>v</w:t>
      </w:r>
      <w:r w:rsidR="00903368" w:rsidRPr="005204EF">
        <w:rPr>
          <w:rFonts w:ascii="Calibri" w:hAnsi="Calibri"/>
          <w:sz w:val="22"/>
          <w:szCs w:val="22"/>
        </w:rPr>
        <w:t xml:space="preserve"> části 6 </w:t>
      </w:r>
      <w:r w:rsidR="00113AC3" w:rsidRPr="005204EF">
        <w:rPr>
          <w:rFonts w:ascii="Calibri" w:hAnsi="Calibri"/>
          <w:sz w:val="22"/>
          <w:szCs w:val="22"/>
        </w:rPr>
        <w:t>formuláře žádosti</w:t>
      </w:r>
      <w:r w:rsidR="00FC18C2" w:rsidRPr="005204EF">
        <w:rPr>
          <w:rFonts w:ascii="Calibri" w:hAnsi="Calibri"/>
          <w:sz w:val="22"/>
          <w:szCs w:val="22"/>
        </w:rPr>
        <w:t xml:space="preserve">. </w:t>
      </w:r>
      <w:r w:rsidR="001C0E7E">
        <w:rPr>
          <w:rFonts w:ascii="Calibri" w:hAnsi="Calibri"/>
          <w:sz w:val="22"/>
          <w:szCs w:val="22"/>
        </w:rPr>
        <w:t xml:space="preserve">Přílohy </w:t>
      </w:r>
      <w:r w:rsidR="00E01D70" w:rsidRPr="005204EF">
        <w:rPr>
          <w:rFonts w:ascii="Calibri" w:hAnsi="Calibri"/>
          <w:sz w:val="22"/>
          <w:szCs w:val="22"/>
        </w:rPr>
        <w:t>žadatel vyplní</w:t>
      </w:r>
      <w:r w:rsidR="0095385C">
        <w:rPr>
          <w:rFonts w:ascii="Calibri" w:hAnsi="Calibri"/>
          <w:sz w:val="22"/>
          <w:szCs w:val="22"/>
        </w:rPr>
        <w:t xml:space="preserve"> a následně </w:t>
      </w:r>
      <w:r w:rsidR="0095385C" w:rsidRPr="005351C8">
        <w:rPr>
          <w:rFonts w:ascii="Calibri" w:hAnsi="Calibri"/>
          <w:sz w:val="22"/>
          <w:szCs w:val="22"/>
        </w:rPr>
        <w:t>je připojí k</w:t>
      </w:r>
      <w:r w:rsidR="0095385C">
        <w:rPr>
          <w:rFonts w:ascii="Calibri" w:hAnsi="Calibri"/>
          <w:sz w:val="22"/>
          <w:szCs w:val="22"/>
        </w:rPr>
        <w:t> </w:t>
      </w:r>
      <w:r w:rsidR="0095385C" w:rsidRPr="005351C8">
        <w:rPr>
          <w:rFonts w:ascii="Calibri" w:hAnsi="Calibri"/>
          <w:sz w:val="22"/>
          <w:szCs w:val="22"/>
        </w:rPr>
        <w:t>žádosti</w:t>
      </w:r>
      <w:r w:rsidR="0095385C">
        <w:rPr>
          <w:rFonts w:ascii="Calibri" w:hAnsi="Calibri"/>
          <w:sz w:val="22"/>
          <w:szCs w:val="22"/>
        </w:rPr>
        <w:t xml:space="preserve"> pomocí odkazu </w:t>
      </w:r>
      <w:r w:rsidR="0095385C" w:rsidRPr="005351C8">
        <w:rPr>
          <w:rFonts w:ascii="Calibri" w:hAnsi="Calibri"/>
          <w:sz w:val="22"/>
          <w:szCs w:val="22"/>
        </w:rPr>
        <w:t>Přílohy v části 8 formuláře</w:t>
      </w:r>
      <w:r w:rsidR="0095385C">
        <w:rPr>
          <w:rFonts w:ascii="Calibri" w:hAnsi="Calibri"/>
          <w:sz w:val="22"/>
          <w:szCs w:val="22"/>
        </w:rPr>
        <w:t xml:space="preserve"> žádosti</w:t>
      </w:r>
      <w:r w:rsidR="0095385C" w:rsidRPr="005351C8">
        <w:rPr>
          <w:rFonts w:ascii="Calibri" w:hAnsi="Calibri"/>
          <w:sz w:val="22"/>
          <w:szCs w:val="22"/>
        </w:rPr>
        <w:t>.</w:t>
      </w:r>
      <w:r w:rsidR="00C316A5">
        <w:rPr>
          <w:rFonts w:ascii="Calibri" w:hAnsi="Calibri"/>
          <w:sz w:val="22"/>
          <w:szCs w:val="22"/>
        </w:rPr>
        <w:t xml:space="preserve"> </w:t>
      </w:r>
      <w:r w:rsidR="00031D77" w:rsidRPr="005204EF">
        <w:rPr>
          <w:rFonts w:ascii="Calibri" w:hAnsi="Calibri"/>
          <w:sz w:val="22"/>
          <w:szCs w:val="22"/>
        </w:rPr>
        <w:t>Projekt nesmí být spolufinancován z jiné dotace poskytnuté z rozpočtu města Příbora.</w:t>
      </w:r>
    </w:p>
    <w:p w14:paraId="543A2EEC" w14:textId="77777777" w:rsidR="00932DCD" w:rsidRPr="005204EF" w:rsidRDefault="00932DCD" w:rsidP="00C30FE8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3C2EDBF8" w14:textId="6CB9957A" w:rsidR="001A2DE9" w:rsidRPr="005204EF" w:rsidRDefault="001A2DE9" w:rsidP="00C30FE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ZPŮSOB HODNOCENÍ A SCHVÁLENÍ ŽÁDOSTI</w:t>
      </w:r>
    </w:p>
    <w:p w14:paraId="608AFF63" w14:textId="0BAB7758" w:rsidR="003B71C5" w:rsidRPr="005204EF" w:rsidRDefault="001A2DE9" w:rsidP="001A2DE9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Předložené žádosti na poskytnutí finančních prostředků posuzuje Pracovní skupina složená </w:t>
      </w:r>
      <w:r w:rsidR="00397758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>ze zástupců z každé volební strany zastoupené v zastupitelstvu města</w:t>
      </w:r>
      <w:r w:rsidR="003B71C5" w:rsidRPr="005204EF">
        <w:rPr>
          <w:rFonts w:ascii="Calibri" w:hAnsi="Calibri"/>
          <w:sz w:val="22"/>
          <w:szCs w:val="22"/>
        </w:rPr>
        <w:t xml:space="preserve"> a jmenovaná </w:t>
      </w:r>
      <w:r w:rsidRPr="005204EF">
        <w:rPr>
          <w:rFonts w:ascii="Calibri" w:hAnsi="Calibri"/>
          <w:sz w:val="22"/>
          <w:szCs w:val="22"/>
        </w:rPr>
        <w:t>rad</w:t>
      </w:r>
      <w:r w:rsidR="003B71C5" w:rsidRPr="005204EF">
        <w:rPr>
          <w:rFonts w:ascii="Calibri" w:hAnsi="Calibri"/>
          <w:sz w:val="22"/>
          <w:szCs w:val="22"/>
        </w:rPr>
        <w:t>ou</w:t>
      </w:r>
      <w:r w:rsidRPr="005204EF">
        <w:rPr>
          <w:rFonts w:ascii="Calibri" w:hAnsi="Calibri"/>
          <w:sz w:val="22"/>
          <w:szCs w:val="22"/>
        </w:rPr>
        <w:t xml:space="preserve"> města. </w:t>
      </w:r>
    </w:p>
    <w:p w14:paraId="403430FF" w14:textId="77777777" w:rsidR="003B71C5" w:rsidRPr="005204EF" w:rsidRDefault="003B71C5" w:rsidP="001A2DE9">
      <w:pPr>
        <w:jc w:val="both"/>
        <w:rPr>
          <w:rFonts w:ascii="Calibri" w:hAnsi="Calibri"/>
          <w:sz w:val="22"/>
          <w:szCs w:val="22"/>
        </w:rPr>
      </w:pPr>
    </w:p>
    <w:p w14:paraId="0C793F1F" w14:textId="4F746ADB" w:rsidR="001A2DE9" w:rsidRPr="005204EF" w:rsidRDefault="009864BE" w:rsidP="001A2DE9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Hodnotící kritéria si stanoví Pracovní skupina.</w:t>
      </w:r>
    </w:p>
    <w:p w14:paraId="093BB5C4" w14:textId="77777777" w:rsidR="00814C04" w:rsidRPr="005204EF" w:rsidRDefault="00814C04" w:rsidP="001A2DE9">
      <w:pPr>
        <w:jc w:val="both"/>
        <w:rPr>
          <w:rFonts w:ascii="Calibri" w:hAnsi="Calibri"/>
          <w:sz w:val="22"/>
          <w:szCs w:val="22"/>
        </w:rPr>
      </w:pPr>
    </w:p>
    <w:p w14:paraId="512D1593" w14:textId="77777777" w:rsidR="003B71C5" w:rsidRPr="005204EF" w:rsidRDefault="003B71C5" w:rsidP="003B71C5">
      <w:p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Doplňující hodnotící kritéria: </w:t>
      </w:r>
    </w:p>
    <w:p w14:paraId="49A177E7" w14:textId="77777777" w:rsidR="003B71C5" w:rsidRPr="005204EF" w:rsidRDefault="003B71C5" w:rsidP="003B71C5">
      <w:pPr>
        <w:pStyle w:val="Default"/>
        <w:numPr>
          <w:ilvl w:val="0"/>
          <w:numId w:val="11"/>
        </w:numPr>
        <w:ind w:left="357" w:hanging="357"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bCs/>
          <w:color w:val="auto"/>
          <w:sz w:val="22"/>
          <w:szCs w:val="22"/>
        </w:rPr>
        <w:t>podání žádosti ve stanoveném termínu a předepsaným způsobem bez formálních a věcných nedostatků,</w:t>
      </w:r>
    </w:p>
    <w:p w14:paraId="5281A80B" w14:textId="77777777" w:rsidR="003B71C5" w:rsidRPr="005204EF" w:rsidRDefault="003B71C5" w:rsidP="003B71C5">
      <w:pPr>
        <w:pStyle w:val="Default"/>
        <w:numPr>
          <w:ilvl w:val="0"/>
          <w:numId w:val="11"/>
        </w:numPr>
        <w:ind w:left="357" w:hanging="357"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bCs/>
          <w:color w:val="auto"/>
          <w:sz w:val="22"/>
          <w:szCs w:val="22"/>
        </w:rPr>
        <w:t>splnění veškerých podmínek stanovených pro poskytnutí dotace,</w:t>
      </w:r>
    </w:p>
    <w:p w14:paraId="531880A4" w14:textId="77777777" w:rsidR="003B71C5" w:rsidRPr="005204EF" w:rsidRDefault="003B71C5" w:rsidP="003B71C5">
      <w:pPr>
        <w:pStyle w:val="Default"/>
        <w:numPr>
          <w:ilvl w:val="0"/>
          <w:numId w:val="11"/>
        </w:numPr>
        <w:ind w:left="357" w:hanging="357"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color w:val="auto"/>
          <w:sz w:val="22"/>
          <w:szCs w:val="22"/>
        </w:rPr>
        <w:lastRenderedPageBreak/>
        <w:t xml:space="preserve">neexistence závazků po lhůtě splatnosti ve vztahu ke státnímu rozpočtu, státnímu fondu, zdravotní pojišťovně, orgánům sociálního zabezpečení, rozpočtu města Příbora a </w:t>
      </w:r>
      <w:r w:rsidRPr="005204EF">
        <w:rPr>
          <w:rFonts w:ascii="Calibri" w:hAnsi="Calibri"/>
          <w:bCs/>
          <w:color w:val="auto"/>
          <w:sz w:val="22"/>
          <w:szCs w:val="22"/>
        </w:rPr>
        <w:t>organizací v jeho působnosti (tuto skutečnost dokládá žadatel písemným prohlášením),</w:t>
      </w:r>
    </w:p>
    <w:p w14:paraId="6E0BFAD4" w14:textId="77777777" w:rsidR="003B71C5" w:rsidRPr="005204EF" w:rsidRDefault="003B71C5" w:rsidP="003B71C5">
      <w:pPr>
        <w:pStyle w:val="Default"/>
        <w:numPr>
          <w:ilvl w:val="0"/>
          <w:numId w:val="11"/>
        </w:numPr>
        <w:ind w:left="357" w:hanging="357"/>
        <w:jc w:val="both"/>
        <w:rPr>
          <w:rFonts w:ascii="Calibri" w:hAnsi="Calibri"/>
          <w:bCs/>
          <w:color w:val="auto"/>
          <w:sz w:val="22"/>
          <w:szCs w:val="22"/>
        </w:rPr>
      </w:pPr>
      <w:r w:rsidRPr="005204EF">
        <w:rPr>
          <w:rFonts w:ascii="Calibri" w:hAnsi="Calibri"/>
          <w:bCs/>
          <w:color w:val="auto"/>
          <w:sz w:val="22"/>
          <w:szCs w:val="22"/>
        </w:rPr>
        <w:t>zkušenosti ze spolupráce s žadatelem z předchozího období.</w:t>
      </w:r>
    </w:p>
    <w:p w14:paraId="18E62BDA" w14:textId="77777777" w:rsidR="003B71C5" w:rsidRPr="005204EF" w:rsidRDefault="003B71C5" w:rsidP="001A2DE9">
      <w:pPr>
        <w:jc w:val="both"/>
        <w:rPr>
          <w:rFonts w:ascii="Calibri" w:hAnsi="Calibri"/>
          <w:sz w:val="22"/>
          <w:szCs w:val="22"/>
        </w:rPr>
      </w:pPr>
    </w:p>
    <w:p w14:paraId="312821FD" w14:textId="77777777" w:rsidR="000A001D" w:rsidRPr="005204EF" w:rsidRDefault="000A001D" w:rsidP="000A001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Vyhodnocování žádostí:</w:t>
      </w:r>
    </w:p>
    <w:p w14:paraId="6BACB642" w14:textId="77777777" w:rsidR="000A001D" w:rsidRPr="005204EF" w:rsidRDefault="000A001D" w:rsidP="000A001D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Administrátor programu zaeviduje žádosti v agendě Dotační programy a provede kontrolu věcné </w:t>
      </w:r>
      <w:r w:rsidRPr="005204EF">
        <w:rPr>
          <w:rFonts w:ascii="Calibri" w:hAnsi="Calibri"/>
          <w:sz w:val="22"/>
          <w:szCs w:val="22"/>
        </w:rPr>
        <w:br/>
        <w:t xml:space="preserve">a formální správnosti žádosti. Pokud bude žádost vykazovat nedostatky, vyzve administrátor programu žadatele k jejich odstranění ve lhůtě stanovené administrátorem programu. V případě, </w:t>
      </w:r>
      <w:r w:rsidRPr="005204EF">
        <w:rPr>
          <w:rFonts w:ascii="Calibri" w:hAnsi="Calibri"/>
          <w:sz w:val="22"/>
          <w:szCs w:val="22"/>
        </w:rPr>
        <w:br/>
        <w:t>že žadatel nedostatky ve stanovené lhůtě neodstraní, bude jeho žádost po projednání v Pracovní skupině předložena Zastupitelstvu města Příbora s nedoporučujícím stanoviskem. Administrátor programu předá žádosti k posouzení členům Pracovní skupiny do konce ledna 2022.</w:t>
      </w:r>
    </w:p>
    <w:p w14:paraId="5BD8E987" w14:textId="77777777" w:rsidR="000A001D" w:rsidRPr="005204EF" w:rsidRDefault="000A001D" w:rsidP="000A001D">
      <w:pPr>
        <w:ind w:left="357"/>
        <w:contextualSpacing/>
        <w:jc w:val="both"/>
        <w:rPr>
          <w:rFonts w:ascii="Calibri" w:hAnsi="Calibri"/>
          <w:sz w:val="22"/>
          <w:szCs w:val="22"/>
        </w:rPr>
      </w:pPr>
    </w:p>
    <w:p w14:paraId="3D977D7B" w14:textId="35BBFA89" w:rsidR="003B71C5" w:rsidRDefault="000A001D" w:rsidP="00581B9A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Dále budou žádosti o dotaci posuzovány Pracovní skupinou. V případě potřeby vyzve Pracovní skupina žadatele k doplnění údajů ve lhůtě stanoven</w:t>
      </w:r>
      <w:r w:rsidR="00581B9A">
        <w:rPr>
          <w:rFonts w:ascii="Calibri" w:hAnsi="Calibri"/>
          <w:sz w:val="22"/>
          <w:szCs w:val="22"/>
        </w:rPr>
        <w:t>é Pracovní skupinou. Z jednání P</w:t>
      </w:r>
      <w:r w:rsidRPr="005204EF">
        <w:rPr>
          <w:rFonts w:ascii="Calibri" w:hAnsi="Calibri"/>
          <w:sz w:val="22"/>
          <w:szCs w:val="22"/>
        </w:rPr>
        <w:t xml:space="preserve">racovní skupiny ve věci vyhodnocování žádostí o dotaci bude sepsána hodnotící zpráva, jejíž přílohou bude návrh </w:t>
      </w:r>
      <w:r w:rsidR="007B0091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>na rozdělení dotací jednotlivým žadatelům.</w:t>
      </w:r>
    </w:p>
    <w:p w14:paraId="56983BD8" w14:textId="77777777" w:rsidR="00581B9A" w:rsidRPr="005204EF" w:rsidRDefault="00581B9A" w:rsidP="00581B9A">
      <w:pPr>
        <w:contextualSpacing/>
        <w:jc w:val="both"/>
        <w:rPr>
          <w:rFonts w:ascii="Calibri" w:hAnsi="Calibri"/>
          <w:sz w:val="22"/>
          <w:szCs w:val="22"/>
        </w:rPr>
      </w:pPr>
    </w:p>
    <w:p w14:paraId="6C4BB2F9" w14:textId="77777777" w:rsidR="003B71C5" w:rsidRPr="005204EF" w:rsidRDefault="003B71C5" w:rsidP="00932DCD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Hodnotící zprávu včetně návrhu na přidělení dotací předá Pracovní skupina administrátorovi programu nejpozději do 16.02.2022.</w:t>
      </w:r>
    </w:p>
    <w:p w14:paraId="28E17CB4" w14:textId="77777777" w:rsidR="003B71C5" w:rsidRPr="005204EF" w:rsidRDefault="003B71C5" w:rsidP="003B71C5">
      <w:pPr>
        <w:ind w:left="357"/>
        <w:contextualSpacing/>
        <w:jc w:val="both"/>
        <w:rPr>
          <w:rFonts w:ascii="Calibri" w:hAnsi="Calibri"/>
          <w:sz w:val="22"/>
          <w:szCs w:val="22"/>
        </w:rPr>
      </w:pPr>
    </w:p>
    <w:p w14:paraId="408A2D46" w14:textId="77777777" w:rsidR="003B71C5" w:rsidRPr="005204EF" w:rsidRDefault="00415BF1" w:rsidP="00932DCD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Administrátor </w:t>
      </w:r>
      <w:r w:rsidR="003C7FA1" w:rsidRPr="005204EF">
        <w:rPr>
          <w:rFonts w:ascii="Calibri" w:hAnsi="Calibri"/>
          <w:sz w:val="22"/>
          <w:szCs w:val="22"/>
        </w:rPr>
        <w:t xml:space="preserve">programu </w:t>
      </w:r>
      <w:r w:rsidRPr="005204EF">
        <w:rPr>
          <w:rFonts w:ascii="Calibri" w:hAnsi="Calibri"/>
          <w:sz w:val="22"/>
          <w:szCs w:val="22"/>
        </w:rPr>
        <w:t xml:space="preserve">předloží </w:t>
      </w:r>
      <w:r w:rsidR="003B71C5" w:rsidRPr="005204EF">
        <w:rPr>
          <w:rFonts w:ascii="Calibri" w:hAnsi="Calibri"/>
          <w:sz w:val="22"/>
          <w:szCs w:val="22"/>
        </w:rPr>
        <w:t>za</w:t>
      </w:r>
      <w:r w:rsidR="003C7FA1" w:rsidRPr="005204EF">
        <w:rPr>
          <w:rFonts w:ascii="Calibri" w:hAnsi="Calibri"/>
          <w:sz w:val="22"/>
          <w:szCs w:val="22"/>
        </w:rPr>
        <w:t xml:space="preserve">stupitelstvu města </w:t>
      </w:r>
      <w:r w:rsidRPr="005204EF">
        <w:rPr>
          <w:rFonts w:ascii="Calibri" w:hAnsi="Calibri"/>
          <w:sz w:val="22"/>
          <w:szCs w:val="22"/>
        </w:rPr>
        <w:t>navrženo</w:t>
      </w:r>
      <w:r w:rsidR="003C7FA1" w:rsidRPr="005204EF">
        <w:rPr>
          <w:rFonts w:ascii="Calibri" w:hAnsi="Calibri"/>
          <w:sz w:val="22"/>
          <w:szCs w:val="22"/>
        </w:rPr>
        <w:t xml:space="preserve">u alokaci finančních prostředků </w:t>
      </w:r>
      <w:r w:rsidR="001A11AF" w:rsidRPr="005204EF">
        <w:rPr>
          <w:rFonts w:ascii="Calibri" w:hAnsi="Calibri"/>
          <w:sz w:val="22"/>
          <w:szCs w:val="22"/>
        </w:rPr>
        <w:t>včetně hodnotící zprávy</w:t>
      </w:r>
      <w:r w:rsidR="003B71C5" w:rsidRPr="005204EF">
        <w:rPr>
          <w:rFonts w:ascii="Calibri" w:hAnsi="Calibri"/>
          <w:sz w:val="22"/>
          <w:szCs w:val="22"/>
        </w:rPr>
        <w:t xml:space="preserve">. </w:t>
      </w:r>
    </w:p>
    <w:p w14:paraId="2915DC90" w14:textId="77777777" w:rsidR="003B71C5" w:rsidRPr="005204EF" w:rsidRDefault="003B71C5" w:rsidP="003B71C5">
      <w:pPr>
        <w:ind w:left="357"/>
        <w:contextualSpacing/>
        <w:jc w:val="both"/>
        <w:rPr>
          <w:rFonts w:ascii="Calibri" w:hAnsi="Calibri"/>
          <w:sz w:val="22"/>
          <w:szCs w:val="22"/>
        </w:rPr>
      </w:pPr>
    </w:p>
    <w:p w14:paraId="302F1BE0" w14:textId="77777777" w:rsidR="00770DC1" w:rsidRPr="005204EF" w:rsidRDefault="00770DC1" w:rsidP="00770DC1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LHŮTA PRO ROZHODNUTÍ O ŽÁDOSTI</w:t>
      </w:r>
    </w:p>
    <w:p w14:paraId="3E81F792" w14:textId="77777777" w:rsidR="000A001D" w:rsidRPr="005204EF" w:rsidRDefault="000A001D" w:rsidP="000A001D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Zastupitelstvo města rozhodne o poskytnutí a výši dotace úspěšným žadatelům a současně </w:t>
      </w:r>
      <w:r w:rsidRPr="005204EF">
        <w:rPr>
          <w:rFonts w:ascii="Calibri" w:hAnsi="Calibri"/>
          <w:sz w:val="22"/>
          <w:szCs w:val="22"/>
        </w:rPr>
        <w:br/>
        <w:t>o neposkytnutí dotace neúspěšným žadatelům nejpozději do 30.04.2022.</w:t>
      </w:r>
    </w:p>
    <w:p w14:paraId="1FDC05C4" w14:textId="77777777" w:rsidR="00770DC1" w:rsidRPr="005204EF" w:rsidRDefault="00770DC1" w:rsidP="00C30FE8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0D8C0199" w14:textId="77777777" w:rsidR="00770DC1" w:rsidRPr="005204EF" w:rsidRDefault="00770DC1" w:rsidP="00770DC1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ZVEŘEJNĚNÍ A OZNÁMENÍ VÝSLEDKŮ, UZAVŘENÍ SMLOUVY</w:t>
      </w:r>
    </w:p>
    <w:p w14:paraId="699478F6" w14:textId="6D989ACC" w:rsidR="00770DC1" w:rsidRPr="005204EF" w:rsidRDefault="00C32BA7" w:rsidP="00571A1B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Výsledky dotačního řízení </w:t>
      </w:r>
      <w:r w:rsidR="00285913" w:rsidRPr="005204EF">
        <w:rPr>
          <w:rFonts w:ascii="Calibri" w:hAnsi="Calibri"/>
          <w:sz w:val="22"/>
          <w:szCs w:val="22"/>
        </w:rPr>
        <w:t xml:space="preserve">s uvedením všech žadatelů (tj. úspěšných i neúspěšných) </w:t>
      </w:r>
      <w:r w:rsidRPr="005204EF">
        <w:rPr>
          <w:rFonts w:ascii="Calibri" w:hAnsi="Calibri"/>
          <w:sz w:val="22"/>
          <w:szCs w:val="22"/>
        </w:rPr>
        <w:t>budou zveřejněny na úřední desce a internetov</w:t>
      </w:r>
      <w:r w:rsidR="00285913" w:rsidRPr="005204EF">
        <w:rPr>
          <w:rFonts w:ascii="Calibri" w:hAnsi="Calibri"/>
          <w:sz w:val="22"/>
          <w:szCs w:val="22"/>
        </w:rPr>
        <w:t xml:space="preserve">ých </w:t>
      </w:r>
      <w:r w:rsidRPr="005204EF">
        <w:rPr>
          <w:rFonts w:ascii="Calibri" w:hAnsi="Calibri"/>
          <w:sz w:val="22"/>
          <w:szCs w:val="22"/>
        </w:rPr>
        <w:t>strán</w:t>
      </w:r>
      <w:r w:rsidR="00285913" w:rsidRPr="005204EF">
        <w:rPr>
          <w:rFonts w:ascii="Calibri" w:hAnsi="Calibri"/>
          <w:sz w:val="22"/>
          <w:szCs w:val="22"/>
        </w:rPr>
        <w:t xml:space="preserve">kách města </w:t>
      </w:r>
      <w:r w:rsidRPr="005204EF">
        <w:rPr>
          <w:rFonts w:ascii="Calibri" w:hAnsi="Calibri"/>
          <w:sz w:val="22"/>
          <w:szCs w:val="22"/>
        </w:rPr>
        <w:t xml:space="preserve">do </w:t>
      </w:r>
      <w:r w:rsidR="00D103BB" w:rsidRPr="005204EF">
        <w:rPr>
          <w:rFonts w:ascii="Calibri" w:hAnsi="Calibri"/>
          <w:sz w:val="22"/>
          <w:szCs w:val="22"/>
        </w:rPr>
        <w:t>7 dnů</w:t>
      </w:r>
      <w:r w:rsidRPr="005204EF">
        <w:rPr>
          <w:rFonts w:ascii="Calibri" w:hAnsi="Calibri"/>
          <w:sz w:val="22"/>
          <w:szCs w:val="22"/>
        </w:rPr>
        <w:t xml:space="preserve"> </w:t>
      </w:r>
      <w:r w:rsidR="00285913" w:rsidRPr="005204EF">
        <w:rPr>
          <w:rFonts w:ascii="Calibri" w:hAnsi="Calibri"/>
          <w:sz w:val="22"/>
          <w:szCs w:val="22"/>
        </w:rPr>
        <w:t>od rozhodnutí z</w:t>
      </w:r>
      <w:r w:rsidRPr="005204EF">
        <w:rPr>
          <w:rFonts w:ascii="Calibri" w:hAnsi="Calibri"/>
          <w:sz w:val="22"/>
          <w:szCs w:val="22"/>
        </w:rPr>
        <w:t>astupitelstva města</w:t>
      </w:r>
      <w:r w:rsidR="00285913" w:rsidRPr="005204EF">
        <w:rPr>
          <w:rFonts w:ascii="Calibri" w:hAnsi="Calibri"/>
          <w:sz w:val="22"/>
          <w:szCs w:val="22"/>
        </w:rPr>
        <w:t xml:space="preserve">. Současně budou výsledky zveřejněny </w:t>
      </w:r>
      <w:r w:rsidRPr="005204EF">
        <w:rPr>
          <w:rFonts w:ascii="Calibri" w:hAnsi="Calibri"/>
          <w:sz w:val="22"/>
          <w:szCs w:val="22"/>
        </w:rPr>
        <w:t>i v nejbližším vydání Měsíčníku.</w:t>
      </w:r>
    </w:p>
    <w:p w14:paraId="18222012" w14:textId="77777777" w:rsidR="000A001D" w:rsidRPr="005204EF" w:rsidRDefault="000A001D" w:rsidP="000A001D">
      <w:pPr>
        <w:jc w:val="both"/>
        <w:rPr>
          <w:rFonts w:ascii="Calibri" w:hAnsi="Calibri"/>
          <w:b/>
          <w:sz w:val="22"/>
          <w:szCs w:val="22"/>
        </w:rPr>
      </w:pPr>
    </w:p>
    <w:p w14:paraId="51BA2210" w14:textId="77777777" w:rsidR="000A001D" w:rsidRPr="005204EF" w:rsidRDefault="000A001D" w:rsidP="000A001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Do 30 dnů od rozhodnutí zastupitelstva města budou úspěšní žadatelé vyzváni k podpisu smlouvy.</w:t>
      </w:r>
    </w:p>
    <w:p w14:paraId="6CB9B0F4" w14:textId="77777777" w:rsidR="000A001D" w:rsidRPr="005204EF" w:rsidRDefault="000A001D" w:rsidP="000A001D">
      <w:pPr>
        <w:jc w:val="both"/>
        <w:rPr>
          <w:rFonts w:ascii="Calibri" w:hAnsi="Calibri"/>
          <w:sz w:val="22"/>
          <w:szCs w:val="22"/>
        </w:rPr>
      </w:pPr>
    </w:p>
    <w:p w14:paraId="2AC6651F" w14:textId="335F775E" w:rsidR="000A001D" w:rsidRPr="005204EF" w:rsidRDefault="000A001D" w:rsidP="000A001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Neúspěšní žadatelé budou do 30 dnů od rozhodnutí zastupitelstva města informováni </w:t>
      </w:r>
      <w:r w:rsidR="00895BBB" w:rsidRPr="005204EF">
        <w:rPr>
          <w:rFonts w:ascii="Calibri" w:hAnsi="Calibri"/>
          <w:sz w:val="22"/>
          <w:szCs w:val="22"/>
        </w:rPr>
        <w:t>o</w:t>
      </w:r>
      <w:r w:rsidRPr="005204EF">
        <w:rPr>
          <w:rFonts w:ascii="Calibri" w:hAnsi="Calibri"/>
          <w:sz w:val="22"/>
          <w:szCs w:val="22"/>
        </w:rPr>
        <w:t xml:space="preserve"> skutečnosti, že jejich žádostem nebylo vyhověno včetně uvedení důvodu nevyhovění žádosti.</w:t>
      </w:r>
    </w:p>
    <w:p w14:paraId="101506E6" w14:textId="109F302B" w:rsidR="00C32BA7" w:rsidRPr="005204EF" w:rsidRDefault="00C32BA7" w:rsidP="007E3032">
      <w:pPr>
        <w:ind w:left="357"/>
        <w:jc w:val="both"/>
        <w:rPr>
          <w:rFonts w:ascii="Calibri" w:hAnsi="Calibri"/>
          <w:sz w:val="22"/>
          <w:szCs w:val="22"/>
        </w:rPr>
      </w:pPr>
    </w:p>
    <w:p w14:paraId="4B790036" w14:textId="091C484E" w:rsidR="007E3032" w:rsidRPr="005204EF" w:rsidRDefault="00DB617D" w:rsidP="007E3032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 xml:space="preserve">PODMÍNKY PRO POSKYTNUTÍ </w:t>
      </w:r>
      <w:r w:rsidR="007E3032" w:rsidRPr="005204EF">
        <w:rPr>
          <w:rFonts w:ascii="Calibri" w:hAnsi="Calibri"/>
          <w:b/>
          <w:sz w:val="22"/>
          <w:szCs w:val="22"/>
        </w:rPr>
        <w:t>D</w:t>
      </w:r>
      <w:r w:rsidRPr="005204EF">
        <w:rPr>
          <w:rFonts w:ascii="Calibri" w:hAnsi="Calibri"/>
          <w:b/>
          <w:sz w:val="22"/>
          <w:szCs w:val="22"/>
        </w:rPr>
        <w:t>O</w:t>
      </w:r>
      <w:r w:rsidR="007E3032" w:rsidRPr="005204EF">
        <w:rPr>
          <w:rFonts w:ascii="Calibri" w:hAnsi="Calibri"/>
          <w:b/>
          <w:sz w:val="22"/>
          <w:szCs w:val="22"/>
        </w:rPr>
        <w:t>TACE</w:t>
      </w:r>
    </w:p>
    <w:p w14:paraId="45C40BD3" w14:textId="77777777" w:rsidR="0086596D" w:rsidRPr="005204EF" w:rsidRDefault="0086596D" w:rsidP="0086596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Podmínkou poskytnutí dotace je, že příjemce dotace předložil včas a správně vyúčtování dotací poskytnutých městem Příborem za předchozí kalendářní rok.</w:t>
      </w:r>
    </w:p>
    <w:p w14:paraId="6A07307C" w14:textId="77777777" w:rsidR="00C14755" w:rsidRPr="005204EF" w:rsidRDefault="00C14755" w:rsidP="0086596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30DBF691" w14:textId="11D463CF" w:rsidR="00C14755" w:rsidRPr="005204EF" w:rsidRDefault="00C14755" w:rsidP="0086596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Příjemce dotace má následující povinnosti:</w:t>
      </w:r>
    </w:p>
    <w:p w14:paraId="3EEC7F17" w14:textId="0BE5CBC2" w:rsidR="00C14755" w:rsidRPr="005204EF" w:rsidRDefault="00C14755" w:rsidP="00C14755">
      <w:pPr>
        <w:numPr>
          <w:ilvl w:val="0"/>
          <w:numId w:val="38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umožnit poskytovateli dotace kontrolu plnění projektu a využití poskytnuté dotace v souladu </w:t>
      </w:r>
      <w:r w:rsidR="00E4104A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 xml:space="preserve">se zákonem č. 320/2001 Sb., v platném znění a na základě vnitřních předpisů města (přístup </w:t>
      </w:r>
      <w:r w:rsidR="00E4104A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>do prostor, kde se projekt realizuje, předložení kopií dokladů (originál k nahlédnutí) a dalších potřebných dokladů ke kontrole plnění projektu),</w:t>
      </w:r>
    </w:p>
    <w:p w14:paraId="6413CB64" w14:textId="77777777" w:rsidR="00E14708" w:rsidRPr="005204EF" w:rsidRDefault="00C14755" w:rsidP="00E14708">
      <w:pPr>
        <w:numPr>
          <w:ilvl w:val="0"/>
          <w:numId w:val="38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využívat poskytnutou dotaci hospodárně, efektivně a účelně,</w:t>
      </w:r>
    </w:p>
    <w:p w14:paraId="59E77EEA" w14:textId="690EF0C8" w:rsidR="00E14708" w:rsidRPr="005204EF" w:rsidRDefault="00C14755" w:rsidP="00E14708">
      <w:pPr>
        <w:numPr>
          <w:ilvl w:val="0"/>
          <w:numId w:val="38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řádně vést a viditelně označovat účetní doklady, prokazující použití dotace</w:t>
      </w:r>
      <w:r w:rsidR="00E14708" w:rsidRPr="005204EF">
        <w:rPr>
          <w:rFonts w:ascii="Calibri" w:hAnsi="Calibri"/>
          <w:sz w:val="22"/>
          <w:szCs w:val="22"/>
        </w:rPr>
        <w:t xml:space="preserve">; originály těchto účetních dokladů musejí být viditelně označeny textem „Dotace </w:t>
      </w:r>
      <w:r w:rsidR="00D51725">
        <w:rPr>
          <w:rFonts w:ascii="Calibri" w:hAnsi="Calibri"/>
          <w:sz w:val="22"/>
          <w:szCs w:val="22"/>
        </w:rPr>
        <w:t>m</w:t>
      </w:r>
      <w:r w:rsidR="00E14708" w:rsidRPr="005204EF">
        <w:rPr>
          <w:rFonts w:ascii="Calibri" w:hAnsi="Calibri"/>
          <w:sz w:val="22"/>
          <w:szCs w:val="22"/>
        </w:rPr>
        <w:t>ěsta Příbor</w:t>
      </w:r>
      <w:r w:rsidR="00D51725">
        <w:rPr>
          <w:rFonts w:ascii="Calibri" w:hAnsi="Calibri"/>
          <w:sz w:val="22"/>
          <w:szCs w:val="22"/>
        </w:rPr>
        <w:t>a</w:t>
      </w:r>
      <w:r w:rsidR="00E14708" w:rsidRPr="005204EF">
        <w:rPr>
          <w:rFonts w:ascii="Calibri" w:hAnsi="Calibri"/>
          <w:sz w:val="22"/>
          <w:szCs w:val="22"/>
        </w:rPr>
        <w:t>, rok …“,</w:t>
      </w:r>
    </w:p>
    <w:p w14:paraId="3BA5410F" w14:textId="373EAA8F" w:rsidR="00E14708" w:rsidRPr="005204EF" w:rsidRDefault="00E14708" w:rsidP="00E14708">
      <w:pPr>
        <w:numPr>
          <w:ilvl w:val="0"/>
          <w:numId w:val="38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provést finanční vypořádání poskytnuté dotace v termínu stanoveném tímto programem,</w:t>
      </w:r>
    </w:p>
    <w:p w14:paraId="5D8DB214" w14:textId="1C1258F3" w:rsidR="00E14708" w:rsidRPr="005204EF" w:rsidRDefault="00E14708" w:rsidP="00E14708">
      <w:pPr>
        <w:numPr>
          <w:ilvl w:val="0"/>
          <w:numId w:val="38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 případě pořízení majetku z dotace města v hodnotě nad 3 000 tis. Kč/ks musí být tento </w:t>
      </w:r>
      <w:r w:rsidR="00C343FC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>po dobu 3 let používán pouze pro účely dotace.</w:t>
      </w:r>
    </w:p>
    <w:p w14:paraId="27F012A7" w14:textId="77777777" w:rsidR="00E14708" w:rsidRPr="005204EF" w:rsidRDefault="00E14708" w:rsidP="00E14708">
      <w:pPr>
        <w:contextualSpacing/>
        <w:jc w:val="both"/>
        <w:rPr>
          <w:rFonts w:ascii="Calibri" w:hAnsi="Calibri"/>
          <w:sz w:val="22"/>
          <w:szCs w:val="22"/>
        </w:rPr>
      </w:pPr>
    </w:p>
    <w:p w14:paraId="477E2A79" w14:textId="0E3EC0DC" w:rsidR="00E14708" w:rsidRPr="005204EF" w:rsidRDefault="00E14708" w:rsidP="00E14708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lastRenderedPageBreak/>
        <w:t xml:space="preserve">Dotace se poskytuje na základě uzavřené písemné veřejnoprávní smlouvy o poskytnutí dotace v souladu s rozhodnutím zastupitelstva. </w:t>
      </w:r>
    </w:p>
    <w:p w14:paraId="7F5A8318" w14:textId="77777777" w:rsidR="00C14755" w:rsidRPr="005204EF" w:rsidRDefault="00C14755" w:rsidP="0086596D">
      <w:pPr>
        <w:jc w:val="both"/>
        <w:rPr>
          <w:rFonts w:ascii="Calibri" w:hAnsi="Calibri"/>
          <w:sz w:val="22"/>
          <w:szCs w:val="22"/>
        </w:rPr>
      </w:pPr>
    </w:p>
    <w:p w14:paraId="7832ABFF" w14:textId="09C68734" w:rsidR="00C14755" w:rsidRPr="005204EF" w:rsidRDefault="00E4104A" w:rsidP="00C14755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NE</w:t>
      </w:r>
      <w:r w:rsidR="00C14755" w:rsidRPr="005204EF">
        <w:rPr>
          <w:rFonts w:ascii="Calibri" w:hAnsi="Calibri"/>
          <w:b/>
          <w:sz w:val="22"/>
          <w:szCs w:val="22"/>
        </w:rPr>
        <w:t>UZNATELNÉ VÝDAJE</w:t>
      </w:r>
    </w:p>
    <w:p w14:paraId="35B5FAE1" w14:textId="3933C93C" w:rsidR="00294D79" w:rsidRPr="005204EF" w:rsidRDefault="00294D79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Za neuznatelné výdaje vynaložené v souvislosti s realizací projektu v tomto programu jsou </w:t>
      </w:r>
      <w:r w:rsidR="00397758" w:rsidRPr="005204EF">
        <w:rPr>
          <w:rFonts w:ascii="Calibri" w:hAnsi="Calibri"/>
          <w:sz w:val="22"/>
          <w:szCs w:val="22"/>
        </w:rPr>
        <w:t>p</w:t>
      </w:r>
      <w:r w:rsidRPr="005204EF">
        <w:rPr>
          <w:rFonts w:ascii="Calibri" w:hAnsi="Calibri"/>
          <w:sz w:val="22"/>
          <w:szCs w:val="22"/>
        </w:rPr>
        <w:t>ovažovány výdaje na:</w:t>
      </w:r>
    </w:p>
    <w:p w14:paraId="2AB19171" w14:textId="77777777" w:rsidR="00E30681" w:rsidRPr="005204EF" w:rsidRDefault="00E30681" w:rsidP="00C332D8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reprezentaci, pohoštění, </w:t>
      </w:r>
      <w:r w:rsidR="00C332D8" w:rsidRPr="005204EF">
        <w:rPr>
          <w:rFonts w:ascii="Calibri" w:hAnsi="Calibri"/>
          <w:sz w:val="22"/>
          <w:szCs w:val="22"/>
        </w:rPr>
        <w:t xml:space="preserve">občerstvení </w:t>
      </w:r>
      <w:r w:rsidRPr="005204EF">
        <w:rPr>
          <w:rFonts w:ascii="Calibri" w:hAnsi="Calibri"/>
          <w:sz w:val="22"/>
          <w:szCs w:val="22"/>
        </w:rPr>
        <w:t>(za tento výdaj se nepovažuje společné stravování nebo potraviny poskytnuté účastníkům projektu),</w:t>
      </w:r>
    </w:p>
    <w:p w14:paraId="621D4555" w14:textId="7132E9DA" w:rsidR="00E30681" w:rsidRPr="005204EF" w:rsidRDefault="00E30681" w:rsidP="00744504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dary (za dary se nepovažují ceny, odměny nebo upomínkové předměty poskytnuté účastníkům projektu),</w:t>
      </w:r>
    </w:p>
    <w:p w14:paraId="5B08F60F" w14:textId="77777777" w:rsidR="00E30681" w:rsidRPr="005204EF" w:rsidRDefault="00C332D8" w:rsidP="00E30681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nákup </w:t>
      </w:r>
      <w:r w:rsidR="00E30681" w:rsidRPr="005204EF">
        <w:rPr>
          <w:rFonts w:ascii="Calibri" w:hAnsi="Calibri"/>
          <w:sz w:val="22"/>
          <w:szCs w:val="22"/>
        </w:rPr>
        <w:t>alkoholických nápojů, tabákových výrobků,</w:t>
      </w:r>
    </w:p>
    <w:p w14:paraId="1ED13B5E" w14:textId="678CCA81" w:rsidR="00A166CE" w:rsidRPr="005204EF" w:rsidRDefault="00A166CE" w:rsidP="00A166CE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rauty, cateringy, </w:t>
      </w:r>
    </w:p>
    <w:p w14:paraId="5200FE3B" w14:textId="01D479EA" w:rsidR="00E30681" w:rsidRPr="005204EF" w:rsidRDefault="00E30681" w:rsidP="00E30681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nákup věcí osobní spotřeby nesouvisející s činností,</w:t>
      </w:r>
    </w:p>
    <w:p w14:paraId="6055ADFF" w14:textId="4634B711" w:rsidR="00E30681" w:rsidRPr="005204EF" w:rsidRDefault="00E30681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úvěry, zápůjčky, penále, smluvní pokuty, srážky a další finanční postihy,</w:t>
      </w:r>
    </w:p>
    <w:p w14:paraId="4C4DE7DE" w14:textId="7B55F4CC" w:rsidR="00E30681" w:rsidRPr="005204EF" w:rsidRDefault="00E30681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splátky úvěrů a zápůjček včetně úroků a leasing včetně akontace,</w:t>
      </w:r>
    </w:p>
    <w:p w14:paraId="1F93CF09" w14:textId="77777777" w:rsidR="00992FAF" w:rsidRPr="005204EF" w:rsidRDefault="00992FAF" w:rsidP="00992FAF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provize,</w:t>
      </w:r>
    </w:p>
    <w:p w14:paraId="7CD59205" w14:textId="355CB4AB" w:rsidR="00992FAF" w:rsidRPr="005204EF" w:rsidRDefault="00992FAF" w:rsidP="00992FAF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návratné finanční výpomoci,</w:t>
      </w:r>
    </w:p>
    <w:p w14:paraId="255FB0C9" w14:textId="4F2C1536" w:rsidR="00992FAF" w:rsidRPr="005204EF" w:rsidRDefault="00992FAF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nevyrovnané závazky z předešlého období,</w:t>
      </w:r>
    </w:p>
    <w:p w14:paraId="2EF02E47" w14:textId="714C39C1" w:rsidR="00992FAF" w:rsidRPr="005204EF" w:rsidRDefault="00992FAF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vzájemný zápočet závazků a pohledávek,</w:t>
      </w:r>
    </w:p>
    <w:p w14:paraId="6936AB08" w14:textId="0757CD86" w:rsidR="00992FAF" w:rsidRPr="005204EF" w:rsidRDefault="00992FAF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poplatky a výdaje za právní, poradenské služby a zastoupení,</w:t>
      </w:r>
    </w:p>
    <w:p w14:paraId="017CBFA6" w14:textId="77777777" w:rsidR="00992FAF" w:rsidRPr="005204EF" w:rsidRDefault="00992FAF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daně (výjimkou je daň z přidané hodnoty v případě, že příjemce dotace je neplátce této daně nebo mu nevzniká nárok na odpočet této daně),</w:t>
      </w:r>
    </w:p>
    <w:p w14:paraId="53652CC8" w14:textId="77777777" w:rsidR="007F147E" w:rsidRPr="005204EF" w:rsidRDefault="007F147E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celní, správní, soudní a místní poplatky,</w:t>
      </w:r>
    </w:p>
    <w:p w14:paraId="0B984796" w14:textId="77777777" w:rsidR="00794B1B" w:rsidRPr="005204EF" w:rsidRDefault="007F147E" w:rsidP="00794B1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dotace a jiná</w:t>
      </w:r>
      <w:r w:rsidR="00794B1B" w:rsidRPr="005204EF">
        <w:rPr>
          <w:rFonts w:ascii="Calibri" w:hAnsi="Calibri"/>
          <w:sz w:val="22"/>
          <w:szCs w:val="22"/>
        </w:rPr>
        <w:t xml:space="preserve"> finanční plnění třetím osobám,</w:t>
      </w:r>
    </w:p>
    <w:p w14:paraId="4AAA0056" w14:textId="6BFEFB37" w:rsidR="00794B1B" w:rsidRPr="005204EF" w:rsidRDefault="00794B1B" w:rsidP="00794B1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pořízení uměleckých děl a sbírek,</w:t>
      </w:r>
    </w:p>
    <w:p w14:paraId="54AEB0D8" w14:textId="10DB1637" w:rsidR="007F147E" w:rsidRPr="005204EF" w:rsidRDefault="007F147E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nákup nemovitých věcí,</w:t>
      </w:r>
    </w:p>
    <w:p w14:paraId="7282F005" w14:textId="77777777" w:rsidR="007F147E" w:rsidRPr="005204EF" w:rsidRDefault="007F147E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úhradu pořízení investičního majetku,</w:t>
      </w:r>
    </w:p>
    <w:p w14:paraId="3DD8CFEC" w14:textId="77777777" w:rsidR="00794B1B" w:rsidRPr="005204EF" w:rsidRDefault="007F147E" w:rsidP="00794B1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stavební práce mající charakter investice,</w:t>
      </w:r>
    </w:p>
    <w:p w14:paraId="61CF3EBD" w14:textId="41AD6C5F" w:rsidR="00794B1B" w:rsidRPr="005204EF" w:rsidRDefault="00794B1B" w:rsidP="00794B1B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pořízení finančního majetku,</w:t>
      </w:r>
    </w:p>
    <w:p w14:paraId="1F5BE233" w14:textId="7F04FDED" w:rsidR="007F147E" w:rsidRPr="005204EF" w:rsidRDefault="007F147E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osobní náklady s výjimkou odměn z dohod o provedení práce a odměn vyplacených na základě zákona o daních z příjmů jako příjem z příležitostné činnosti, včetně zákonných odvodů, </w:t>
      </w:r>
    </w:p>
    <w:p w14:paraId="3A47BD3C" w14:textId="77777777" w:rsidR="007F147E" w:rsidRPr="005204EF" w:rsidRDefault="007F147E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použití služeb taxi,</w:t>
      </w:r>
    </w:p>
    <w:p w14:paraId="21531448" w14:textId="2510842B" w:rsidR="00794B1B" w:rsidRPr="005204EF" w:rsidRDefault="00794B1B" w:rsidP="001C4D4A">
      <w:pPr>
        <w:numPr>
          <w:ilvl w:val="0"/>
          <w:numId w:val="36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nákup předplatných jízdenek městské hromadné dopravy</w:t>
      </w:r>
      <w:r w:rsidR="00153C23" w:rsidRPr="005204EF">
        <w:rPr>
          <w:rFonts w:ascii="Calibri" w:hAnsi="Calibri"/>
          <w:sz w:val="22"/>
          <w:szCs w:val="22"/>
        </w:rPr>
        <w:t>,</w:t>
      </w:r>
    </w:p>
    <w:p w14:paraId="43CA69CB" w14:textId="5A513EFD" w:rsidR="00794B1B" w:rsidRPr="005204EF" w:rsidRDefault="00794B1B" w:rsidP="00521685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poskytování záloh, jejichž termín přesáhne termín realizace programu (s výjimkou záloh </w:t>
      </w:r>
      <w:r w:rsidR="00397758" w:rsidRPr="005204EF">
        <w:rPr>
          <w:rFonts w:ascii="Calibri" w:hAnsi="Calibri"/>
          <w:sz w:val="22"/>
          <w:szCs w:val="22"/>
        </w:rPr>
        <w:br/>
      </w:r>
      <w:r w:rsidRPr="005204EF">
        <w:rPr>
          <w:rFonts w:ascii="Calibri" w:hAnsi="Calibri"/>
          <w:sz w:val="22"/>
          <w:szCs w:val="22"/>
        </w:rPr>
        <w:t xml:space="preserve">na </w:t>
      </w:r>
      <w:r w:rsidR="00397758" w:rsidRPr="005204EF">
        <w:rPr>
          <w:rFonts w:ascii="Calibri" w:hAnsi="Calibri"/>
          <w:sz w:val="22"/>
          <w:szCs w:val="22"/>
        </w:rPr>
        <w:t>e</w:t>
      </w:r>
      <w:r w:rsidRPr="005204EF">
        <w:rPr>
          <w:rFonts w:ascii="Calibri" w:hAnsi="Calibri"/>
          <w:sz w:val="22"/>
          <w:szCs w:val="22"/>
        </w:rPr>
        <w:t>nergie),</w:t>
      </w:r>
    </w:p>
    <w:p w14:paraId="1865CE5C" w14:textId="77777777" w:rsidR="00794B1B" w:rsidRPr="005204EF" w:rsidRDefault="00794B1B" w:rsidP="00794B1B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cestovní náhrady spojené s realizací tuzemské a zahraniční cesty na základě cestovních příkazů,                                                                                                                                          </w:t>
      </w:r>
      <w:r w:rsidRPr="005204EF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14:paraId="6996610C" w14:textId="3AF632FA" w:rsidR="00794B1B" w:rsidRPr="005204EF" w:rsidRDefault="00794B1B" w:rsidP="00794B1B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nákup pohonných hmot </w:t>
      </w:r>
      <w:r w:rsidR="00A166CE" w:rsidRPr="005204EF">
        <w:rPr>
          <w:rFonts w:ascii="Calibri" w:hAnsi="Calibri"/>
          <w:sz w:val="22"/>
          <w:szCs w:val="22"/>
        </w:rPr>
        <w:t>(s výjimkou pohonných hmot a další provozní kapaliny pro mechanizační prostředky, např. sekačky, motorové pily, agregáty, frézy, rolby aj.),</w:t>
      </w:r>
    </w:p>
    <w:p w14:paraId="6F9FA3DD" w14:textId="77777777" w:rsidR="00A166CE" w:rsidRPr="005204EF" w:rsidRDefault="00A166CE" w:rsidP="00A166CE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nákup mobilních telefonů, telekomunikační poplatky, </w:t>
      </w:r>
    </w:p>
    <w:p w14:paraId="5A5E4D18" w14:textId="77777777" w:rsidR="00A166CE" w:rsidRPr="005204EF" w:rsidRDefault="00A166CE" w:rsidP="00A166CE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dárkové poukazy,</w:t>
      </w:r>
    </w:p>
    <w:p w14:paraId="6EC07CA4" w14:textId="77777777" w:rsidR="00A166CE" w:rsidRPr="005204EF" w:rsidRDefault="00A166CE" w:rsidP="00A166CE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pojištění majetku,</w:t>
      </w:r>
    </w:p>
    <w:p w14:paraId="502A9964" w14:textId="77777777" w:rsidR="00B32FD8" w:rsidRPr="005204EF" w:rsidRDefault="00B32FD8" w:rsidP="00B32FD8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odpisy dlouhodobého nehmotného a hmotného majetku,</w:t>
      </w:r>
    </w:p>
    <w:p w14:paraId="2B48D737" w14:textId="77777777" w:rsidR="00B32FD8" w:rsidRPr="005204EF" w:rsidRDefault="00B32FD8" w:rsidP="00B32FD8">
      <w:pPr>
        <w:pStyle w:val="Default"/>
        <w:numPr>
          <w:ilvl w:val="0"/>
          <w:numId w:val="10"/>
        </w:numPr>
        <w:ind w:left="357" w:hanging="357"/>
        <w:jc w:val="both"/>
        <w:rPr>
          <w:rFonts w:ascii="Calibri" w:hAnsi="Calibri"/>
          <w:color w:val="auto"/>
          <w:sz w:val="22"/>
          <w:szCs w:val="22"/>
        </w:rPr>
      </w:pPr>
      <w:r w:rsidRPr="005204EF">
        <w:rPr>
          <w:rFonts w:ascii="Calibri" w:hAnsi="Calibri"/>
          <w:color w:val="auto"/>
          <w:sz w:val="22"/>
          <w:szCs w:val="22"/>
        </w:rPr>
        <w:t>nájemné v prostorách obecního majetku v případě konání akce komerčního charakteru, v případě výběru vstupného, kurzovného apod. či v případě jinak výdělečné akce,</w:t>
      </w:r>
    </w:p>
    <w:p w14:paraId="24752017" w14:textId="704714A9" w:rsidR="00B32FD8" w:rsidRPr="005204EF" w:rsidRDefault="00B32FD8" w:rsidP="00666AC2">
      <w:pPr>
        <w:pStyle w:val="Default"/>
        <w:numPr>
          <w:ilvl w:val="0"/>
          <w:numId w:val="10"/>
        </w:numPr>
        <w:ind w:left="357" w:hanging="357"/>
        <w:jc w:val="both"/>
        <w:rPr>
          <w:rFonts w:ascii="Calibri" w:hAnsi="Calibri"/>
          <w:color w:val="auto"/>
          <w:sz w:val="22"/>
          <w:szCs w:val="22"/>
        </w:rPr>
      </w:pPr>
      <w:r w:rsidRPr="005204EF">
        <w:rPr>
          <w:rFonts w:ascii="Calibri" w:hAnsi="Calibri"/>
          <w:color w:val="auto"/>
          <w:sz w:val="22"/>
          <w:szCs w:val="22"/>
        </w:rPr>
        <w:t>nájemné venkovních a vnitřních prostor v případě, že žadatel vybírá poplatek za pronájem téhož místa od t</w:t>
      </w:r>
      <w:r w:rsidR="00712EA2" w:rsidRPr="005204EF">
        <w:rPr>
          <w:rFonts w:ascii="Calibri" w:hAnsi="Calibri"/>
          <w:color w:val="auto"/>
          <w:sz w:val="22"/>
          <w:szCs w:val="22"/>
        </w:rPr>
        <w:t>řetí osoby.</w:t>
      </w:r>
    </w:p>
    <w:p w14:paraId="63A316B4" w14:textId="77777777" w:rsidR="00E03A52" w:rsidRPr="005204EF" w:rsidRDefault="00E03A52" w:rsidP="00C30FE8">
      <w:pPr>
        <w:jc w:val="both"/>
        <w:rPr>
          <w:rFonts w:ascii="Calibri" w:hAnsi="Calibri"/>
          <w:sz w:val="22"/>
          <w:szCs w:val="22"/>
        </w:rPr>
      </w:pPr>
    </w:p>
    <w:p w14:paraId="54E0E91B" w14:textId="43E5D82D" w:rsidR="00315C9B" w:rsidRPr="005204EF" w:rsidRDefault="00E03A52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Všechny ostatní výdaje vynaložené příjemcem jsou považovány za výdaje uznatelné.</w:t>
      </w:r>
    </w:p>
    <w:p w14:paraId="42EE1D46" w14:textId="77777777" w:rsidR="00E03A52" w:rsidRPr="005204EF" w:rsidRDefault="00E03A52" w:rsidP="00C30FE8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1464F40E" w14:textId="77777777" w:rsidR="007E3032" w:rsidRPr="005204EF" w:rsidRDefault="007E3032" w:rsidP="007E3032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PUBLICITA</w:t>
      </w:r>
    </w:p>
    <w:p w14:paraId="6F112C1E" w14:textId="2E626892" w:rsidR="00067C3D" w:rsidRPr="005204EF" w:rsidRDefault="00067C3D" w:rsidP="00067C3D">
      <w:pPr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Žadatel dotace je povinen s ohledem na své možnosti prokazatelným a vhodným způsobem prezentovat město Příbor </w:t>
      </w:r>
      <w:r w:rsidR="00895BBB" w:rsidRPr="005204EF">
        <w:rPr>
          <w:rFonts w:ascii="Calibri" w:hAnsi="Calibri"/>
          <w:sz w:val="22"/>
          <w:szCs w:val="22"/>
        </w:rPr>
        <w:t xml:space="preserve">zveřejněním informace, </w:t>
      </w:r>
      <w:r w:rsidRPr="005204EF">
        <w:rPr>
          <w:rFonts w:ascii="Calibri" w:hAnsi="Calibri"/>
          <w:sz w:val="22"/>
          <w:szCs w:val="22"/>
        </w:rPr>
        <w:t>že grant je spolufinancován z prostředků města Příbora včetně uvedení konkrétní výše dotace. Publicitu je žadatel povinen doložit při vyúčtování dotace (povinná příloha).</w:t>
      </w:r>
    </w:p>
    <w:p w14:paraId="7F43F29C" w14:textId="77777777" w:rsidR="00C77808" w:rsidRPr="005204EF" w:rsidRDefault="00C77808" w:rsidP="00C77808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lastRenderedPageBreak/>
        <w:t>VYÚČTOVÁNÍ</w:t>
      </w:r>
    </w:p>
    <w:p w14:paraId="4738380A" w14:textId="6D051DB2" w:rsidR="007E3032" w:rsidRPr="005204EF" w:rsidRDefault="00C77808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Úspěšný žadatel, s nímž byla uzavřena smlouva o poskytnutí dotace, je povinen </w:t>
      </w:r>
      <w:r w:rsidR="00DC760F" w:rsidRPr="005204EF">
        <w:rPr>
          <w:rFonts w:ascii="Calibri" w:hAnsi="Calibri"/>
          <w:sz w:val="22"/>
          <w:szCs w:val="22"/>
        </w:rPr>
        <w:t xml:space="preserve">zpracovat </w:t>
      </w:r>
      <w:r w:rsidR="00CE0D70" w:rsidRPr="005204EF">
        <w:rPr>
          <w:rFonts w:ascii="Calibri" w:hAnsi="Calibri"/>
          <w:sz w:val="22"/>
          <w:szCs w:val="22"/>
        </w:rPr>
        <w:t xml:space="preserve">vyúčtování </w:t>
      </w:r>
      <w:r w:rsidR="006E55B0" w:rsidRPr="005204EF">
        <w:rPr>
          <w:rFonts w:ascii="Calibri" w:hAnsi="Calibri"/>
          <w:sz w:val="22"/>
          <w:szCs w:val="22"/>
        </w:rPr>
        <w:t xml:space="preserve">dotace </w:t>
      </w:r>
      <w:r w:rsidR="00CE0D70" w:rsidRPr="005204EF">
        <w:rPr>
          <w:rFonts w:ascii="Calibri" w:hAnsi="Calibri"/>
          <w:sz w:val="22"/>
          <w:szCs w:val="22"/>
        </w:rPr>
        <w:t xml:space="preserve">a předložit </w:t>
      </w:r>
      <w:r w:rsidR="00DC760F" w:rsidRPr="005204EF">
        <w:rPr>
          <w:rFonts w:ascii="Calibri" w:hAnsi="Calibri"/>
          <w:sz w:val="22"/>
          <w:szCs w:val="22"/>
        </w:rPr>
        <w:t xml:space="preserve">ho </w:t>
      </w:r>
      <w:r w:rsidR="00CE0D70" w:rsidRPr="005204EF">
        <w:rPr>
          <w:rFonts w:ascii="Calibri" w:hAnsi="Calibri"/>
          <w:sz w:val="22"/>
          <w:szCs w:val="22"/>
        </w:rPr>
        <w:t>poskytovateli.</w:t>
      </w:r>
    </w:p>
    <w:p w14:paraId="1E583144" w14:textId="77777777" w:rsidR="00C77808" w:rsidRPr="005204EF" w:rsidRDefault="00C77808" w:rsidP="00C30FE8">
      <w:pPr>
        <w:jc w:val="both"/>
        <w:rPr>
          <w:rFonts w:ascii="Calibri" w:hAnsi="Calibri"/>
          <w:sz w:val="22"/>
          <w:szCs w:val="22"/>
        </w:rPr>
      </w:pPr>
    </w:p>
    <w:p w14:paraId="2A17C200" w14:textId="58C1DF4C" w:rsidR="00AD4D20" w:rsidRPr="00D42720" w:rsidRDefault="00C77808" w:rsidP="00C316A5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Vyúčtování dotace </w:t>
      </w:r>
      <w:r w:rsidR="001063DA" w:rsidRPr="005204EF">
        <w:rPr>
          <w:rFonts w:ascii="Calibri" w:hAnsi="Calibri"/>
          <w:sz w:val="22"/>
          <w:szCs w:val="22"/>
        </w:rPr>
        <w:t xml:space="preserve">podává příjemce výhradně </w:t>
      </w:r>
      <w:r w:rsidRPr="005204EF">
        <w:rPr>
          <w:rFonts w:ascii="Calibri" w:hAnsi="Calibri"/>
          <w:sz w:val="22"/>
          <w:szCs w:val="22"/>
        </w:rPr>
        <w:t xml:space="preserve">v elektronické podobě </w:t>
      </w:r>
      <w:r w:rsidR="001063DA" w:rsidRPr="005204EF">
        <w:rPr>
          <w:rFonts w:ascii="Calibri" w:hAnsi="Calibri"/>
          <w:sz w:val="22"/>
          <w:szCs w:val="22"/>
        </w:rPr>
        <w:t xml:space="preserve">prostřednictvím Portálu občana </w:t>
      </w:r>
      <w:r w:rsidR="00DC760F" w:rsidRPr="00742D15">
        <w:rPr>
          <w:rFonts w:ascii="Calibri" w:hAnsi="Calibri"/>
          <w:sz w:val="22"/>
          <w:szCs w:val="22"/>
        </w:rPr>
        <w:t xml:space="preserve">na webové stránce </w:t>
      </w:r>
      <w:hyperlink r:id="rId11" w:history="1">
        <w:r w:rsidR="00DC760F" w:rsidRPr="00742D15">
          <w:rPr>
            <w:rStyle w:val="Hypertextovodkaz"/>
            <w:rFonts w:ascii="Calibri" w:hAnsi="Calibri"/>
            <w:sz w:val="22"/>
            <w:szCs w:val="22"/>
          </w:rPr>
          <w:t>www.pribor.eu</w:t>
        </w:r>
      </w:hyperlink>
      <w:r w:rsidR="00DC760F" w:rsidRPr="00742D15">
        <w:rPr>
          <w:rFonts w:ascii="Calibri" w:hAnsi="Calibri"/>
          <w:sz w:val="22"/>
          <w:szCs w:val="22"/>
        </w:rPr>
        <w:t xml:space="preserve"> </w:t>
      </w:r>
      <w:r w:rsidR="001063DA" w:rsidRPr="00742D15">
        <w:rPr>
          <w:rFonts w:ascii="Calibri" w:hAnsi="Calibri"/>
          <w:sz w:val="22"/>
          <w:szCs w:val="22"/>
        </w:rPr>
        <w:t xml:space="preserve">v termínu </w:t>
      </w:r>
      <w:r w:rsidR="00233560" w:rsidRPr="00742D15">
        <w:rPr>
          <w:rFonts w:ascii="Calibri" w:hAnsi="Calibri"/>
          <w:sz w:val="22"/>
          <w:szCs w:val="22"/>
        </w:rPr>
        <w:t>nejpozději d</w:t>
      </w:r>
      <w:r w:rsidR="00742D15" w:rsidRPr="00742D15">
        <w:rPr>
          <w:rFonts w:ascii="Calibri" w:hAnsi="Calibri"/>
          <w:sz w:val="22"/>
          <w:szCs w:val="22"/>
        </w:rPr>
        <w:t>o jednoho měsíce od ukončení realizace projektu.</w:t>
      </w:r>
      <w:r w:rsidR="00C316A5">
        <w:rPr>
          <w:rFonts w:ascii="Calibri" w:hAnsi="Calibri"/>
          <w:sz w:val="22"/>
          <w:szCs w:val="22"/>
        </w:rPr>
        <w:t xml:space="preserve"> </w:t>
      </w:r>
      <w:r w:rsidR="00AD4D20" w:rsidRPr="00D42720">
        <w:rPr>
          <w:rFonts w:ascii="Calibri" w:hAnsi="Calibri"/>
          <w:sz w:val="22"/>
          <w:szCs w:val="22"/>
        </w:rPr>
        <w:t xml:space="preserve">Vyúčtování je považováno za podané okamžikem odeslání administrátorovi dotace. </w:t>
      </w:r>
    </w:p>
    <w:p w14:paraId="4BC6162A" w14:textId="77777777" w:rsidR="00AD4D20" w:rsidRDefault="00AD4D20" w:rsidP="001063DA">
      <w:pPr>
        <w:jc w:val="both"/>
        <w:rPr>
          <w:rFonts w:ascii="Calibri" w:hAnsi="Calibri"/>
          <w:sz w:val="22"/>
          <w:szCs w:val="22"/>
          <w:u w:val="single"/>
        </w:rPr>
      </w:pPr>
    </w:p>
    <w:p w14:paraId="202DBDA7" w14:textId="72C79C11" w:rsidR="001063DA" w:rsidRPr="005204EF" w:rsidRDefault="00FA34C8" w:rsidP="00571A1B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Vyúčtování </w:t>
      </w:r>
      <w:r w:rsidR="001063DA" w:rsidRPr="005204EF">
        <w:rPr>
          <w:rFonts w:ascii="Calibri" w:hAnsi="Calibri"/>
          <w:sz w:val="22"/>
          <w:szCs w:val="22"/>
        </w:rPr>
        <w:t>musí obsahovat:</w:t>
      </w:r>
    </w:p>
    <w:p w14:paraId="15D180D2" w14:textId="79D77FA9" w:rsidR="001063DA" w:rsidRPr="005204EF" w:rsidRDefault="001063DA" w:rsidP="00571A1B">
      <w:pPr>
        <w:numPr>
          <w:ilvl w:val="0"/>
          <w:numId w:val="15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vyplněný formulář </w:t>
      </w:r>
      <w:r w:rsidR="00FA34C8" w:rsidRPr="005204EF">
        <w:rPr>
          <w:rFonts w:ascii="Calibri" w:hAnsi="Calibri"/>
          <w:sz w:val="22"/>
          <w:szCs w:val="22"/>
        </w:rPr>
        <w:t>vyúčtování</w:t>
      </w:r>
      <w:r w:rsidR="00CE303F" w:rsidRPr="005204EF">
        <w:rPr>
          <w:rFonts w:ascii="Calibri" w:hAnsi="Calibri"/>
          <w:sz w:val="22"/>
          <w:szCs w:val="22"/>
        </w:rPr>
        <w:t>,</w:t>
      </w:r>
      <w:r w:rsidR="00FA34C8" w:rsidRPr="005204EF">
        <w:rPr>
          <w:rFonts w:ascii="Calibri" w:hAnsi="Calibri"/>
          <w:sz w:val="22"/>
          <w:szCs w:val="22"/>
        </w:rPr>
        <w:t xml:space="preserve"> </w:t>
      </w:r>
    </w:p>
    <w:p w14:paraId="35ED8D57" w14:textId="752F0E77" w:rsidR="00C757D9" w:rsidRPr="005204EF" w:rsidRDefault="00CE303F" w:rsidP="00571A1B">
      <w:pPr>
        <w:numPr>
          <w:ilvl w:val="0"/>
          <w:numId w:val="15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</w:t>
      </w:r>
      <w:r w:rsidR="00C757D9" w:rsidRPr="005204EF">
        <w:rPr>
          <w:rFonts w:ascii="Calibri" w:hAnsi="Calibri"/>
          <w:sz w:val="22"/>
          <w:szCs w:val="22"/>
        </w:rPr>
        <w:t>ovinné přílohy</w:t>
      </w:r>
      <w:r w:rsidR="00375F3F">
        <w:rPr>
          <w:rFonts w:ascii="Calibri" w:hAnsi="Calibri"/>
          <w:sz w:val="22"/>
          <w:szCs w:val="22"/>
        </w:rPr>
        <w:t xml:space="preserve"> interní</w:t>
      </w:r>
    </w:p>
    <w:p w14:paraId="75541878" w14:textId="6C9BE4A1" w:rsidR="00C757D9" w:rsidRDefault="00C757D9" w:rsidP="00571A1B">
      <w:pPr>
        <w:numPr>
          <w:ilvl w:val="0"/>
          <w:numId w:val="16"/>
        </w:numPr>
        <w:ind w:left="69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Příloha č. 1</w:t>
      </w:r>
      <w:r w:rsidR="00170C55">
        <w:rPr>
          <w:rFonts w:ascii="Calibri" w:hAnsi="Calibri"/>
          <w:sz w:val="22"/>
          <w:szCs w:val="22"/>
        </w:rPr>
        <w:t xml:space="preserve"> – </w:t>
      </w:r>
      <w:r w:rsidR="00375F3F">
        <w:rPr>
          <w:rFonts w:ascii="Calibri" w:hAnsi="Calibri"/>
          <w:sz w:val="22"/>
          <w:szCs w:val="22"/>
        </w:rPr>
        <w:t>Finanční vypořádání dotace;</w:t>
      </w:r>
    </w:p>
    <w:p w14:paraId="38E3B943" w14:textId="10E9DD12" w:rsidR="00375F3F" w:rsidRPr="00170C55" w:rsidRDefault="00375F3F" w:rsidP="00170C55">
      <w:pPr>
        <w:numPr>
          <w:ilvl w:val="0"/>
          <w:numId w:val="48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povinné přílohy</w:t>
      </w:r>
      <w:r>
        <w:rPr>
          <w:rFonts w:ascii="Calibri" w:hAnsi="Calibri"/>
          <w:sz w:val="22"/>
          <w:szCs w:val="22"/>
        </w:rPr>
        <w:t xml:space="preserve"> </w:t>
      </w:r>
      <w:r w:rsidR="0024748E">
        <w:rPr>
          <w:rFonts w:ascii="Calibri" w:hAnsi="Calibri"/>
          <w:sz w:val="22"/>
          <w:szCs w:val="22"/>
        </w:rPr>
        <w:t>externí</w:t>
      </w:r>
    </w:p>
    <w:p w14:paraId="363BB9F1" w14:textId="71D75EC6" w:rsidR="00C757D9" w:rsidRPr="005204EF" w:rsidRDefault="00C757D9" w:rsidP="00571A1B">
      <w:pPr>
        <w:numPr>
          <w:ilvl w:val="0"/>
          <w:numId w:val="16"/>
        </w:numPr>
        <w:ind w:left="69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Příloha č. 2 – </w:t>
      </w:r>
      <w:r w:rsidR="00170C55">
        <w:rPr>
          <w:rFonts w:ascii="Calibri" w:hAnsi="Calibri"/>
          <w:sz w:val="22"/>
          <w:szCs w:val="22"/>
        </w:rPr>
        <w:t>K</w:t>
      </w:r>
      <w:r w:rsidRPr="005204EF">
        <w:rPr>
          <w:rFonts w:ascii="Calibri" w:hAnsi="Calibri"/>
          <w:sz w:val="22"/>
          <w:szCs w:val="22"/>
        </w:rPr>
        <w:t xml:space="preserve">opie účetních dokladů </w:t>
      </w:r>
      <w:r w:rsidR="00170C55">
        <w:rPr>
          <w:rFonts w:ascii="Calibri" w:hAnsi="Calibri"/>
          <w:sz w:val="22"/>
          <w:szCs w:val="22"/>
        </w:rPr>
        <w:t>doložených k vyúčtování dotace;</w:t>
      </w:r>
    </w:p>
    <w:p w14:paraId="7A2570EA" w14:textId="6AE98AEB" w:rsidR="00C757D9" w:rsidRPr="005204EF" w:rsidRDefault="00170C55" w:rsidP="00571A1B">
      <w:pPr>
        <w:numPr>
          <w:ilvl w:val="0"/>
          <w:numId w:val="16"/>
        </w:numPr>
        <w:ind w:left="69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3 – </w:t>
      </w:r>
      <w:r w:rsidR="00C757D9" w:rsidRPr="005204EF">
        <w:rPr>
          <w:rFonts w:ascii="Calibri" w:hAnsi="Calibri"/>
          <w:sz w:val="22"/>
          <w:szCs w:val="22"/>
        </w:rPr>
        <w:t>P</w:t>
      </w:r>
      <w:r w:rsidR="00D82D19" w:rsidRPr="005204EF">
        <w:rPr>
          <w:rFonts w:ascii="Calibri" w:hAnsi="Calibri"/>
          <w:sz w:val="22"/>
          <w:szCs w:val="22"/>
        </w:rPr>
        <w:t>ropagace finanční spoluúčasti</w:t>
      </w:r>
      <w:r w:rsidR="00C757D9" w:rsidRPr="005204EF">
        <w:rPr>
          <w:rFonts w:ascii="Calibri" w:hAnsi="Calibri"/>
          <w:sz w:val="22"/>
          <w:szCs w:val="22"/>
        </w:rPr>
        <w:t>.</w:t>
      </w:r>
    </w:p>
    <w:p w14:paraId="505F64D0" w14:textId="77777777" w:rsidR="00C757D9" w:rsidRPr="005204EF" w:rsidRDefault="00C757D9" w:rsidP="00C757D9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2F2455CE" w14:textId="47A58FE3" w:rsidR="00FF73DD" w:rsidRDefault="00D82D19" w:rsidP="001063DA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Formulář </w:t>
      </w:r>
      <w:r w:rsidR="001063DA" w:rsidRPr="005204EF">
        <w:rPr>
          <w:rFonts w:ascii="Calibri" w:hAnsi="Calibri"/>
          <w:sz w:val="22"/>
          <w:szCs w:val="22"/>
        </w:rPr>
        <w:t>povinn</w:t>
      </w:r>
      <w:r w:rsidRPr="005204EF">
        <w:rPr>
          <w:rFonts w:ascii="Calibri" w:hAnsi="Calibri"/>
          <w:sz w:val="22"/>
          <w:szCs w:val="22"/>
        </w:rPr>
        <w:t xml:space="preserve">é </w:t>
      </w:r>
      <w:r w:rsidR="001063DA" w:rsidRPr="005204EF">
        <w:rPr>
          <w:rFonts w:ascii="Calibri" w:hAnsi="Calibri"/>
          <w:sz w:val="22"/>
          <w:szCs w:val="22"/>
        </w:rPr>
        <w:t>příloh</w:t>
      </w:r>
      <w:r w:rsidRPr="005204EF">
        <w:rPr>
          <w:rFonts w:ascii="Calibri" w:hAnsi="Calibri"/>
          <w:sz w:val="22"/>
          <w:szCs w:val="22"/>
        </w:rPr>
        <w:t xml:space="preserve">y č. 1 </w:t>
      </w:r>
      <w:r w:rsidR="001063DA" w:rsidRPr="005204EF">
        <w:rPr>
          <w:rFonts w:ascii="Calibri" w:hAnsi="Calibri"/>
          <w:sz w:val="22"/>
          <w:szCs w:val="22"/>
        </w:rPr>
        <w:t>j</w:t>
      </w:r>
      <w:r w:rsidRPr="005204EF">
        <w:rPr>
          <w:rFonts w:ascii="Calibri" w:hAnsi="Calibri"/>
          <w:sz w:val="22"/>
          <w:szCs w:val="22"/>
        </w:rPr>
        <w:t>e</w:t>
      </w:r>
      <w:r w:rsidR="001063DA" w:rsidRPr="005204EF">
        <w:rPr>
          <w:rFonts w:ascii="Calibri" w:hAnsi="Calibri"/>
          <w:sz w:val="22"/>
          <w:szCs w:val="22"/>
        </w:rPr>
        <w:t xml:space="preserve"> ke stažení </w:t>
      </w:r>
      <w:r w:rsidR="00E01DF5">
        <w:rPr>
          <w:rFonts w:ascii="Calibri" w:hAnsi="Calibri"/>
          <w:sz w:val="22"/>
          <w:szCs w:val="22"/>
        </w:rPr>
        <w:t>v</w:t>
      </w:r>
      <w:r w:rsidR="00F51C01" w:rsidRPr="005204EF">
        <w:rPr>
          <w:rFonts w:ascii="Calibri" w:hAnsi="Calibri"/>
          <w:sz w:val="22"/>
          <w:szCs w:val="22"/>
        </w:rPr>
        <w:t xml:space="preserve"> části 2 formuláře </w:t>
      </w:r>
      <w:r w:rsidR="00940DFF" w:rsidRPr="005204EF">
        <w:rPr>
          <w:rFonts w:ascii="Calibri" w:hAnsi="Calibri"/>
          <w:sz w:val="22"/>
          <w:szCs w:val="22"/>
        </w:rPr>
        <w:t xml:space="preserve">vyúčtování dotace. </w:t>
      </w:r>
      <w:r w:rsidRPr="005204EF">
        <w:rPr>
          <w:rFonts w:ascii="Calibri" w:hAnsi="Calibri"/>
          <w:sz w:val="22"/>
          <w:szCs w:val="22"/>
        </w:rPr>
        <w:t xml:space="preserve">Přílohu č. 1 příjemce </w:t>
      </w:r>
      <w:r w:rsidR="001063DA" w:rsidRPr="005204EF">
        <w:rPr>
          <w:rFonts w:ascii="Calibri" w:hAnsi="Calibri"/>
          <w:sz w:val="22"/>
          <w:szCs w:val="22"/>
        </w:rPr>
        <w:t>vyplní</w:t>
      </w:r>
      <w:r w:rsidR="00C316A5">
        <w:rPr>
          <w:rFonts w:ascii="Calibri" w:hAnsi="Calibri"/>
          <w:sz w:val="22"/>
          <w:szCs w:val="22"/>
        </w:rPr>
        <w:t xml:space="preserve"> a </w:t>
      </w:r>
      <w:r w:rsidR="00846AA6" w:rsidRPr="005204EF">
        <w:rPr>
          <w:rFonts w:ascii="Calibri" w:hAnsi="Calibri"/>
          <w:sz w:val="22"/>
          <w:szCs w:val="22"/>
        </w:rPr>
        <w:t>připojí</w:t>
      </w:r>
      <w:r w:rsidR="00C316A5">
        <w:rPr>
          <w:rFonts w:ascii="Calibri" w:hAnsi="Calibri"/>
          <w:sz w:val="22"/>
          <w:szCs w:val="22"/>
        </w:rPr>
        <w:t xml:space="preserve"> je </w:t>
      </w:r>
      <w:r w:rsidR="00F51C01" w:rsidRPr="005204EF">
        <w:rPr>
          <w:rFonts w:ascii="Calibri" w:hAnsi="Calibri"/>
          <w:sz w:val="22"/>
          <w:szCs w:val="22"/>
        </w:rPr>
        <w:t>k</w:t>
      </w:r>
      <w:r w:rsidR="00707787">
        <w:rPr>
          <w:rFonts w:ascii="Calibri" w:hAnsi="Calibri"/>
          <w:sz w:val="22"/>
          <w:szCs w:val="22"/>
        </w:rPr>
        <w:t> </w:t>
      </w:r>
      <w:r w:rsidR="00F51C01" w:rsidRPr="005204EF">
        <w:rPr>
          <w:rFonts w:ascii="Calibri" w:hAnsi="Calibri"/>
          <w:sz w:val="22"/>
          <w:szCs w:val="22"/>
        </w:rPr>
        <w:t>vyúčtování</w:t>
      </w:r>
      <w:r w:rsidR="00707787">
        <w:rPr>
          <w:rFonts w:ascii="Calibri" w:hAnsi="Calibri"/>
          <w:sz w:val="22"/>
          <w:szCs w:val="22"/>
        </w:rPr>
        <w:t xml:space="preserve"> </w:t>
      </w:r>
      <w:r w:rsidR="00F51C01" w:rsidRPr="005204EF">
        <w:rPr>
          <w:rFonts w:ascii="Calibri" w:hAnsi="Calibri"/>
          <w:sz w:val="22"/>
          <w:szCs w:val="22"/>
        </w:rPr>
        <w:t>kliknutím</w:t>
      </w:r>
      <w:r w:rsidR="00707787">
        <w:rPr>
          <w:rFonts w:ascii="Calibri" w:hAnsi="Calibri"/>
          <w:sz w:val="22"/>
          <w:szCs w:val="22"/>
        </w:rPr>
        <w:t xml:space="preserve"> </w:t>
      </w:r>
      <w:r w:rsidR="00F51C01" w:rsidRPr="005204EF">
        <w:rPr>
          <w:rFonts w:ascii="Calibri" w:hAnsi="Calibri"/>
          <w:sz w:val="22"/>
          <w:szCs w:val="22"/>
        </w:rPr>
        <w:t xml:space="preserve">na </w:t>
      </w:r>
      <w:r w:rsidR="00707787">
        <w:rPr>
          <w:rFonts w:ascii="Calibri" w:hAnsi="Calibri"/>
          <w:sz w:val="22"/>
          <w:szCs w:val="22"/>
        </w:rPr>
        <w:t xml:space="preserve">odkaz </w:t>
      </w:r>
      <w:r w:rsidR="00F51C01" w:rsidRPr="005204EF">
        <w:rPr>
          <w:rFonts w:ascii="Calibri" w:hAnsi="Calibri"/>
          <w:sz w:val="22"/>
          <w:szCs w:val="22"/>
        </w:rPr>
        <w:t>Př</w:t>
      </w:r>
      <w:r w:rsidR="00127EDA" w:rsidRPr="005204EF">
        <w:rPr>
          <w:rFonts w:ascii="Calibri" w:hAnsi="Calibri"/>
          <w:sz w:val="22"/>
          <w:szCs w:val="22"/>
        </w:rPr>
        <w:t xml:space="preserve">ílohy </w:t>
      </w:r>
      <w:r w:rsidR="00F51C01" w:rsidRPr="005204EF">
        <w:rPr>
          <w:rFonts w:ascii="Calibri" w:hAnsi="Calibri"/>
          <w:sz w:val="22"/>
          <w:szCs w:val="22"/>
        </w:rPr>
        <w:t xml:space="preserve">v části 2 formuláře. </w:t>
      </w:r>
      <w:r w:rsidR="00FF73DD">
        <w:rPr>
          <w:rFonts w:ascii="Calibri" w:hAnsi="Calibri"/>
          <w:sz w:val="22"/>
          <w:szCs w:val="22"/>
        </w:rPr>
        <w:t xml:space="preserve">Povinné externí přílohy č. 2 a č. 3 příjemce připojí </w:t>
      </w:r>
      <w:r w:rsidR="00707787">
        <w:rPr>
          <w:rFonts w:ascii="Calibri" w:hAnsi="Calibri"/>
          <w:sz w:val="22"/>
          <w:szCs w:val="22"/>
        </w:rPr>
        <w:t xml:space="preserve">pomocí odkazu </w:t>
      </w:r>
      <w:r w:rsidR="00FF73DD">
        <w:rPr>
          <w:rFonts w:ascii="Calibri" w:hAnsi="Calibri"/>
          <w:sz w:val="22"/>
          <w:szCs w:val="22"/>
        </w:rPr>
        <w:t>Přílohy v části 2 formuláře vyúčtování dotace.</w:t>
      </w:r>
    </w:p>
    <w:p w14:paraId="7BE95D85" w14:textId="77777777" w:rsidR="00233560" w:rsidRPr="005204EF" w:rsidRDefault="00233560" w:rsidP="001063DA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5EFDAEB7" w14:textId="36D88029" w:rsidR="002613EF" w:rsidRPr="005204EF" w:rsidRDefault="002613EF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Originály účetních dokladů budou k dispozici u příjemce, který je při případné kontrole předloží poskytovateli dotace. Vyúčtování musí také zpřístupnit pro své členy, resp. jejich zákonné zástupce.</w:t>
      </w:r>
    </w:p>
    <w:p w14:paraId="2660A4DB" w14:textId="77777777" w:rsidR="00C14755" w:rsidRPr="005204EF" w:rsidRDefault="00C14755" w:rsidP="00C30FE8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171B93F9" w14:textId="77777777" w:rsidR="00C14755" w:rsidRPr="005204EF" w:rsidRDefault="00C14755" w:rsidP="00C14755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 případě nevyčerpání celého objemu poskytnutých finančních prostředků musí být nevyužité finanční prostředky vráceny nejpozději v termínu stanoveném pro předložení vyúčtování dotace </w:t>
      </w:r>
      <w:r w:rsidRPr="005204EF">
        <w:rPr>
          <w:rFonts w:ascii="Calibri" w:hAnsi="Calibri"/>
          <w:sz w:val="22"/>
          <w:szCs w:val="22"/>
        </w:rPr>
        <w:br/>
        <w:t>na účet poskytovatele:</w:t>
      </w:r>
    </w:p>
    <w:p w14:paraId="18087CC5" w14:textId="77777777" w:rsidR="00C14755" w:rsidRPr="005204EF" w:rsidRDefault="00C14755" w:rsidP="00C14755">
      <w:pPr>
        <w:numPr>
          <w:ilvl w:val="0"/>
          <w:numId w:val="15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vrácení finančních prostředků v roce poskytnutí dotace na účet č. 2225801/0100,</w:t>
      </w:r>
    </w:p>
    <w:p w14:paraId="18A745B8" w14:textId="77777777" w:rsidR="00C14755" w:rsidRPr="005204EF" w:rsidRDefault="00C14755" w:rsidP="00C14755">
      <w:pPr>
        <w:numPr>
          <w:ilvl w:val="0"/>
          <w:numId w:val="15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vrácení finančních prostředků v roce následujícím po roce poskytnutí dotace na účet </w:t>
      </w:r>
      <w:r w:rsidRPr="005204EF">
        <w:rPr>
          <w:rFonts w:ascii="Calibri" w:hAnsi="Calibri"/>
          <w:sz w:val="22"/>
          <w:szCs w:val="22"/>
        </w:rPr>
        <w:br/>
        <w:t>19-2225801/0100.</w:t>
      </w:r>
    </w:p>
    <w:p w14:paraId="0A7B6B09" w14:textId="77777777" w:rsidR="00667B33" w:rsidRPr="005204EF" w:rsidRDefault="00667B33" w:rsidP="00C30FE8">
      <w:pPr>
        <w:jc w:val="both"/>
        <w:rPr>
          <w:rFonts w:ascii="Calibri" w:hAnsi="Calibri"/>
          <w:sz w:val="22"/>
          <w:szCs w:val="22"/>
        </w:rPr>
      </w:pPr>
    </w:p>
    <w:p w14:paraId="22E6D142" w14:textId="7F68B6CA" w:rsidR="002613EF" w:rsidRPr="005204EF" w:rsidRDefault="002613EF" w:rsidP="002613EF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VEŘEJN</w:t>
      </w:r>
      <w:r w:rsidR="00C20932" w:rsidRPr="005204EF">
        <w:rPr>
          <w:rFonts w:ascii="Calibri" w:hAnsi="Calibri"/>
          <w:b/>
          <w:sz w:val="22"/>
          <w:szCs w:val="22"/>
        </w:rPr>
        <w:t>O</w:t>
      </w:r>
      <w:r w:rsidRPr="005204EF">
        <w:rPr>
          <w:rFonts w:ascii="Calibri" w:hAnsi="Calibri"/>
          <w:b/>
          <w:sz w:val="22"/>
          <w:szCs w:val="22"/>
        </w:rPr>
        <w:t>SPRÁVNÍ KONTROLA</w:t>
      </w:r>
    </w:p>
    <w:p w14:paraId="50CB58B4" w14:textId="77777777" w:rsidR="00A31AE1" w:rsidRPr="005204EF" w:rsidRDefault="00A31AE1" w:rsidP="00A31AE1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U příjemce dotace může být kdykoliv v průběhu realizace projektu provedena kontrola použití dotace. Kontrolu vykonává pověřený zaměstnanec MÚ Příbor.</w:t>
      </w:r>
    </w:p>
    <w:p w14:paraId="2416C802" w14:textId="77777777" w:rsidR="00A31AE1" w:rsidRPr="005204EF" w:rsidRDefault="00A31AE1" w:rsidP="00A31AE1">
      <w:pPr>
        <w:jc w:val="both"/>
        <w:rPr>
          <w:rFonts w:ascii="Calibri" w:hAnsi="Calibri"/>
          <w:sz w:val="22"/>
          <w:szCs w:val="22"/>
        </w:rPr>
      </w:pPr>
    </w:p>
    <w:p w14:paraId="49B89076" w14:textId="0E4B2095" w:rsidR="001A2DE9" w:rsidRPr="005204EF" w:rsidRDefault="0009576E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 rámci zajišťování finanční kontroly podle zákona č. 320/2001 Sb., o finanční kontrole </w:t>
      </w:r>
      <w:r w:rsidRPr="005204EF">
        <w:rPr>
          <w:rFonts w:ascii="Calibri" w:hAnsi="Calibri"/>
          <w:sz w:val="22"/>
          <w:szCs w:val="22"/>
        </w:rPr>
        <w:br/>
        <w:t>ve veřejné správě a o změně některých zákonů (zákon o finanční kontrole), ve znění pozdějších předpisů, provádí poskytovatel předběžnou, průběžnou a následnou veřejnosprávní kontrolu.</w:t>
      </w:r>
    </w:p>
    <w:p w14:paraId="1D2AD651" w14:textId="77777777" w:rsidR="0009576E" w:rsidRPr="005204EF" w:rsidRDefault="0009576E" w:rsidP="00C30FE8">
      <w:pPr>
        <w:jc w:val="both"/>
        <w:rPr>
          <w:rFonts w:ascii="Calibri" w:hAnsi="Calibri"/>
          <w:sz w:val="22"/>
          <w:szCs w:val="22"/>
        </w:rPr>
      </w:pPr>
    </w:p>
    <w:p w14:paraId="0F6CAD08" w14:textId="5384CEFB" w:rsidR="0009576E" w:rsidRPr="005204EF" w:rsidRDefault="0009576E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Předmětem předběžné veřejnosprávní kontroly je kontrola skutečností uvedených v žádosti, včetně předložených příloh. Žadatel je povinen pro účely kontroly vést evidenci svých členů, ze které lze ověřit pravdivost údajů uvedených v č</w:t>
      </w:r>
      <w:r w:rsidR="00C56B2E" w:rsidRPr="005204EF">
        <w:rPr>
          <w:rFonts w:ascii="Calibri" w:hAnsi="Calibri"/>
          <w:sz w:val="22"/>
          <w:szCs w:val="22"/>
        </w:rPr>
        <w:t>e</w:t>
      </w:r>
      <w:r w:rsidRPr="005204EF">
        <w:rPr>
          <w:rFonts w:ascii="Calibri" w:hAnsi="Calibri"/>
          <w:sz w:val="22"/>
          <w:szCs w:val="22"/>
        </w:rPr>
        <w:t>stném prohlášení o počtu aktivních členů</w:t>
      </w:r>
      <w:r w:rsidR="00C56B2E" w:rsidRPr="005204EF">
        <w:rPr>
          <w:rFonts w:ascii="Calibri" w:hAnsi="Calibri"/>
          <w:sz w:val="22"/>
          <w:szCs w:val="22"/>
        </w:rPr>
        <w:t>.</w:t>
      </w:r>
    </w:p>
    <w:p w14:paraId="61F2DFFA" w14:textId="77777777" w:rsidR="00C56B2E" w:rsidRPr="005204EF" w:rsidRDefault="00C56B2E" w:rsidP="00C30FE8">
      <w:pPr>
        <w:jc w:val="both"/>
        <w:rPr>
          <w:rFonts w:ascii="Calibri" w:hAnsi="Calibri"/>
          <w:sz w:val="22"/>
          <w:szCs w:val="22"/>
        </w:rPr>
      </w:pPr>
    </w:p>
    <w:p w14:paraId="0FD87B9A" w14:textId="30267F07" w:rsidR="00C56B2E" w:rsidRPr="005204EF" w:rsidRDefault="00C56B2E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V rámci následné veřejnosprávní kontroly je příjemce povinen předložit k nahlédnutí veškeré průkazné účetní záznamy vztahující se k projektu. </w:t>
      </w:r>
    </w:p>
    <w:p w14:paraId="215BDD64" w14:textId="77777777" w:rsidR="00C56B2E" w:rsidRPr="005204EF" w:rsidRDefault="00C56B2E" w:rsidP="00C30FE8">
      <w:pPr>
        <w:jc w:val="both"/>
        <w:rPr>
          <w:rFonts w:ascii="Calibri" w:hAnsi="Calibri"/>
          <w:sz w:val="22"/>
          <w:szCs w:val="22"/>
        </w:rPr>
      </w:pPr>
    </w:p>
    <w:p w14:paraId="02AAE7DD" w14:textId="297F7BDA" w:rsidR="00E03A52" w:rsidRPr="005204EF" w:rsidRDefault="00E03A52" w:rsidP="00C30FE8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Poskytovatel je oprávněn vyžádat si od příjemce doplnění doložených podkladů (např. vysvětlení dotovaných položek, smlouvy, objednávky).</w:t>
      </w:r>
    </w:p>
    <w:p w14:paraId="2A08669A" w14:textId="77777777" w:rsidR="00E03A52" w:rsidRPr="005204EF" w:rsidRDefault="00E03A52" w:rsidP="00C30FE8">
      <w:pPr>
        <w:jc w:val="both"/>
        <w:rPr>
          <w:rFonts w:ascii="Calibri" w:hAnsi="Calibri"/>
          <w:sz w:val="22"/>
          <w:szCs w:val="22"/>
        </w:rPr>
      </w:pPr>
    </w:p>
    <w:p w14:paraId="321C5016" w14:textId="4174A4D9" w:rsidR="006F42F9" w:rsidRPr="005204EF" w:rsidRDefault="006F42F9" w:rsidP="00540A0D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ADMINISTRÁTOR PROGRAMU</w:t>
      </w:r>
    </w:p>
    <w:p w14:paraId="03391F5B" w14:textId="22C80A31" w:rsidR="006F42F9" w:rsidRPr="005204EF" w:rsidRDefault="006F42F9" w:rsidP="00540A0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Administrátorem tohoto programu je Odbor kultury, školství, sportu a cestovního ruchu.</w:t>
      </w:r>
    </w:p>
    <w:p w14:paraId="157ACAF0" w14:textId="77777777" w:rsidR="006F42F9" w:rsidRDefault="006F42F9" w:rsidP="00540A0D">
      <w:pPr>
        <w:jc w:val="both"/>
        <w:rPr>
          <w:rFonts w:ascii="Calibri" w:hAnsi="Calibri"/>
          <w:b/>
          <w:sz w:val="22"/>
          <w:szCs w:val="22"/>
        </w:rPr>
      </w:pPr>
    </w:p>
    <w:p w14:paraId="358DE5C3" w14:textId="77777777" w:rsidR="00707787" w:rsidRPr="005204EF" w:rsidRDefault="00707787" w:rsidP="00540A0D">
      <w:pPr>
        <w:jc w:val="both"/>
        <w:rPr>
          <w:rFonts w:ascii="Calibri" w:hAnsi="Calibri"/>
          <w:b/>
          <w:sz w:val="22"/>
          <w:szCs w:val="22"/>
        </w:rPr>
      </w:pPr>
    </w:p>
    <w:p w14:paraId="6F3BCBB2" w14:textId="6A39E679" w:rsidR="006F42F9" w:rsidRPr="005204EF" w:rsidRDefault="006F42F9" w:rsidP="00540A0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Kontaktní osoby:</w:t>
      </w:r>
    </w:p>
    <w:p w14:paraId="4A4B9FC1" w14:textId="6EF5204C" w:rsidR="006F42F9" w:rsidRPr="005204EF" w:rsidRDefault="006F42F9" w:rsidP="00540A0D">
      <w:pPr>
        <w:jc w:val="both"/>
        <w:rPr>
          <w:rFonts w:ascii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lastRenderedPageBreak/>
        <w:t xml:space="preserve">Ing. Iveta Busková, tel. 731 130 855, e-mail: </w:t>
      </w:r>
      <w:hyperlink r:id="rId12" w:history="1">
        <w:r w:rsidRPr="005204EF">
          <w:rPr>
            <w:rStyle w:val="Hypertextovodkaz"/>
            <w:rFonts w:ascii="Calibri" w:hAnsi="Calibri"/>
            <w:sz w:val="22"/>
            <w:szCs w:val="22"/>
          </w:rPr>
          <w:t>buskova@pribor-mesto.cz</w:t>
        </w:r>
      </w:hyperlink>
    </w:p>
    <w:p w14:paraId="32E4FAEB" w14:textId="21A46E7D" w:rsidR="006F42F9" w:rsidRPr="005204EF" w:rsidRDefault="006F42F9" w:rsidP="00540A0D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>Bc. Lucie Odehnalová</w:t>
      </w:r>
      <w:r w:rsidR="003948A6" w:rsidRPr="005204EF">
        <w:rPr>
          <w:rFonts w:ascii="Calibri" w:hAnsi="Calibri"/>
          <w:sz w:val="22"/>
          <w:szCs w:val="22"/>
        </w:rPr>
        <w:t>, DiS.</w:t>
      </w:r>
      <w:r w:rsidRPr="005204EF">
        <w:rPr>
          <w:rFonts w:ascii="Calibri" w:hAnsi="Calibri"/>
          <w:sz w:val="22"/>
          <w:szCs w:val="22"/>
        </w:rPr>
        <w:t xml:space="preserve">, tel. 731 130 861, e-mail: </w:t>
      </w:r>
      <w:hyperlink r:id="rId13" w:history="1">
        <w:r w:rsidRPr="005204EF">
          <w:rPr>
            <w:rStyle w:val="Hypertextovodkaz"/>
            <w:rFonts w:ascii="Calibri" w:hAnsi="Calibri"/>
            <w:sz w:val="22"/>
            <w:szCs w:val="22"/>
          </w:rPr>
          <w:t>odehnalova@pribor-mesto.cz</w:t>
        </w:r>
      </w:hyperlink>
      <w:r w:rsidRPr="005204EF">
        <w:rPr>
          <w:rFonts w:ascii="Calibri" w:hAnsi="Calibri"/>
          <w:sz w:val="22"/>
          <w:szCs w:val="22"/>
        </w:rPr>
        <w:t xml:space="preserve"> </w:t>
      </w:r>
    </w:p>
    <w:p w14:paraId="5A83EE9A" w14:textId="77777777" w:rsidR="0024748E" w:rsidRDefault="0024748E" w:rsidP="00540A0D">
      <w:pPr>
        <w:jc w:val="both"/>
        <w:rPr>
          <w:rFonts w:ascii="Calibri" w:hAnsi="Calibri"/>
          <w:b/>
          <w:sz w:val="22"/>
          <w:szCs w:val="22"/>
        </w:rPr>
      </w:pPr>
    </w:p>
    <w:p w14:paraId="06E7344D" w14:textId="77777777" w:rsidR="00540A0D" w:rsidRPr="005204EF" w:rsidRDefault="00540A0D" w:rsidP="00540A0D">
      <w:pPr>
        <w:jc w:val="both"/>
        <w:rPr>
          <w:rFonts w:ascii="Calibri" w:hAnsi="Calibri"/>
          <w:b/>
          <w:sz w:val="22"/>
          <w:szCs w:val="22"/>
        </w:rPr>
      </w:pPr>
      <w:r w:rsidRPr="005204EF">
        <w:rPr>
          <w:rFonts w:ascii="Calibri" w:hAnsi="Calibri"/>
          <w:b/>
          <w:sz w:val="22"/>
          <w:szCs w:val="22"/>
        </w:rPr>
        <w:t>DATUM A USNESENÍ RADY MĚSTA PŘÍBORA, KTERÝM BYLO VYHLÁŠENÍ DOTAČNÍHO PROGRAMU SCHVÁLENO</w:t>
      </w:r>
    </w:p>
    <w:p w14:paraId="62422C5B" w14:textId="74CFD1EC" w:rsidR="001F69C0" w:rsidRPr="005204EF" w:rsidRDefault="00540A0D" w:rsidP="00F422C7">
      <w:pPr>
        <w:jc w:val="both"/>
        <w:rPr>
          <w:rFonts w:ascii="Calibri" w:eastAsia="Calibri" w:hAnsi="Calibri"/>
          <w:sz w:val="22"/>
          <w:szCs w:val="22"/>
        </w:rPr>
      </w:pPr>
      <w:r w:rsidRPr="005204EF">
        <w:rPr>
          <w:rFonts w:ascii="Calibri" w:hAnsi="Calibri"/>
          <w:sz w:val="22"/>
          <w:szCs w:val="22"/>
        </w:rPr>
        <w:t xml:space="preserve">Schválila Rada města Příbora dne </w:t>
      </w:r>
      <w:r w:rsidR="00AA2AE3">
        <w:rPr>
          <w:rFonts w:ascii="Calibri" w:hAnsi="Calibri"/>
          <w:sz w:val="22"/>
          <w:szCs w:val="22"/>
        </w:rPr>
        <w:t>05.10.2</w:t>
      </w:r>
      <w:r w:rsidRPr="005204EF">
        <w:rPr>
          <w:rFonts w:ascii="Calibri" w:hAnsi="Calibri"/>
          <w:sz w:val="22"/>
          <w:szCs w:val="22"/>
        </w:rPr>
        <w:t xml:space="preserve">021 pod č. usnesení </w:t>
      </w:r>
      <w:r w:rsidR="00AA2AE3">
        <w:rPr>
          <w:rFonts w:ascii="Calibri" w:hAnsi="Calibri"/>
          <w:sz w:val="22"/>
          <w:szCs w:val="22"/>
        </w:rPr>
        <w:t>17/54</w:t>
      </w:r>
      <w:r w:rsidRPr="005204EF">
        <w:rPr>
          <w:rFonts w:ascii="Calibri" w:hAnsi="Calibri"/>
          <w:sz w:val="22"/>
          <w:szCs w:val="22"/>
        </w:rPr>
        <w:t>/RM/202</w:t>
      </w:r>
      <w:r w:rsidR="004152DD" w:rsidRPr="005204EF">
        <w:rPr>
          <w:rFonts w:ascii="Calibri" w:hAnsi="Calibri"/>
          <w:sz w:val="22"/>
          <w:szCs w:val="22"/>
        </w:rPr>
        <w:t>1</w:t>
      </w:r>
      <w:r w:rsidRPr="005204EF">
        <w:rPr>
          <w:rFonts w:ascii="Calibri" w:hAnsi="Calibri"/>
          <w:sz w:val="22"/>
          <w:szCs w:val="22"/>
        </w:rPr>
        <w:t>.</w:t>
      </w:r>
      <w:bookmarkStart w:id="1" w:name="_Toc347146702"/>
      <w:bookmarkStart w:id="2" w:name="_Toc346089391"/>
      <w:bookmarkStart w:id="3" w:name="_Toc347146704"/>
      <w:bookmarkStart w:id="4" w:name="_Toc346089393"/>
      <w:bookmarkEnd w:id="1"/>
      <w:bookmarkEnd w:id="2"/>
      <w:bookmarkEnd w:id="3"/>
      <w:bookmarkEnd w:id="4"/>
    </w:p>
    <w:sectPr w:rsidR="001F69C0" w:rsidRPr="005204EF" w:rsidSect="00F422C7">
      <w:footerReference w:type="default" r:id="rId14"/>
      <w:pgSz w:w="11906" w:h="16838" w:code="9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42E0F" w14:textId="77777777" w:rsidR="00590B1B" w:rsidRDefault="00590B1B">
      <w:r>
        <w:separator/>
      </w:r>
    </w:p>
    <w:p w14:paraId="0D97A3C2" w14:textId="77777777" w:rsidR="00590B1B" w:rsidRDefault="00590B1B"/>
  </w:endnote>
  <w:endnote w:type="continuationSeparator" w:id="0">
    <w:p w14:paraId="6A779D7F" w14:textId="77777777" w:rsidR="00590B1B" w:rsidRDefault="00590B1B">
      <w:r>
        <w:continuationSeparator/>
      </w:r>
    </w:p>
    <w:p w14:paraId="09E2123E" w14:textId="77777777" w:rsidR="00590B1B" w:rsidRDefault="00590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A5104" w14:textId="77777777" w:rsidR="0004384E" w:rsidRPr="00495F60" w:rsidRDefault="0004384E">
    <w:pPr>
      <w:pStyle w:val="Zpat"/>
      <w:rPr>
        <w:rFonts w:ascii="Calibri" w:hAnsi="Calibri" w:cs="Tahoma"/>
        <w:sz w:val="20"/>
        <w:szCs w:val="18"/>
      </w:rPr>
    </w:pPr>
    <w:r>
      <w:tab/>
    </w:r>
    <w:r w:rsidRPr="00495F60">
      <w:rPr>
        <w:rFonts w:ascii="Calibri" w:hAnsi="Calibri" w:cs="Tahoma"/>
        <w:sz w:val="20"/>
        <w:szCs w:val="18"/>
      </w:rPr>
      <w:t xml:space="preserve">Strana </w:t>
    </w:r>
    <w:r w:rsidRPr="00495F60">
      <w:rPr>
        <w:rFonts w:ascii="Calibri" w:hAnsi="Calibri" w:cs="Tahoma"/>
        <w:sz w:val="20"/>
        <w:szCs w:val="18"/>
      </w:rPr>
      <w:fldChar w:fldCharType="begin"/>
    </w:r>
    <w:r w:rsidRPr="00495F60">
      <w:rPr>
        <w:rFonts w:ascii="Calibri" w:hAnsi="Calibri" w:cs="Tahoma"/>
        <w:sz w:val="20"/>
        <w:szCs w:val="18"/>
      </w:rPr>
      <w:instrText xml:space="preserve"> PAGE </w:instrText>
    </w:r>
    <w:r w:rsidRPr="00495F60">
      <w:rPr>
        <w:rFonts w:ascii="Calibri" w:hAnsi="Calibri" w:cs="Tahoma"/>
        <w:sz w:val="20"/>
        <w:szCs w:val="18"/>
      </w:rPr>
      <w:fldChar w:fldCharType="separate"/>
    </w:r>
    <w:r w:rsidR="00611F07">
      <w:rPr>
        <w:rFonts w:ascii="Calibri" w:hAnsi="Calibri" w:cs="Tahoma"/>
        <w:noProof/>
        <w:sz w:val="20"/>
        <w:szCs w:val="18"/>
      </w:rPr>
      <w:t>1</w:t>
    </w:r>
    <w:r w:rsidRPr="00495F60">
      <w:rPr>
        <w:rFonts w:ascii="Calibri" w:hAnsi="Calibri" w:cs="Tahoma"/>
        <w:sz w:val="20"/>
        <w:szCs w:val="18"/>
      </w:rPr>
      <w:fldChar w:fldCharType="end"/>
    </w:r>
    <w:r w:rsidRPr="00495F60">
      <w:rPr>
        <w:rFonts w:ascii="Calibri" w:hAnsi="Calibri" w:cs="Tahoma"/>
        <w:sz w:val="20"/>
        <w:szCs w:val="18"/>
      </w:rPr>
      <w:t xml:space="preserve"> (celkem </w:t>
    </w:r>
    <w:r w:rsidRPr="00495F60">
      <w:rPr>
        <w:rFonts w:ascii="Calibri" w:hAnsi="Calibri" w:cs="Tahoma"/>
        <w:sz w:val="20"/>
        <w:szCs w:val="18"/>
      </w:rPr>
      <w:fldChar w:fldCharType="begin"/>
    </w:r>
    <w:r w:rsidRPr="00495F60">
      <w:rPr>
        <w:rFonts w:ascii="Calibri" w:hAnsi="Calibri" w:cs="Tahoma"/>
        <w:sz w:val="20"/>
        <w:szCs w:val="18"/>
      </w:rPr>
      <w:instrText xml:space="preserve"> NUMPAGES </w:instrText>
    </w:r>
    <w:r w:rsidRPr="00495F60">
      <w:rPr>
        <w:rFonts w:ascii="Calibri" w:hAnsi="Calibri" w:cs="Tahoma"/>
        <w:sz w:val="20"/>
        <w:szCs w:val="18"/>
      </w:rPr>
      <w:fldChar w:fldCharType="separate"/>
    </w:r>
    <w:r w:rsidR="00611F07">
      <w:rPr>
        <w:rFonts w:ascii="Calibri" w:hAnsi="Calibri" w:cs="Tahoma"/>
        <w:noProof/>
        <w:sz w:val="20"/>
        <w:szCs w:val="18"/>
      </w:rPr>
      <w:t>6</w:t>
    </w:r>
    <w:r w:rsidRPr="00495F60">
      <w:rPr>
        <w:rFonts w:ascii="Calibri" w:hAnsi="Calibri" w:cs="Tahoma"/>
        <w:sz w:val="20"/>
        <w:szCs w:val="18"/>
      </w:rPr>
      <w:fldChar w:fldCharType="end"/>
    </w:r>
    <w:r w:rsidRPr="00495F60">
      <w:rPr>
        <w:rFonts w:ascii="Calibri" w:hAnsi="Calibri" w:cs="Tahoma"/>
        <w:sz w:val="20"/>
        <w:szCs w:val="18"/>
      </w:rPr>
      <w:t>)</w:t>
    </w:r>
  </w:p>
  <w:p w14:paraId="07F2C433" w14:textId="77777777" w:rsidR="0004384E" w:rsidRDefault="00043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A6B3" w14:textId="77777777" w:rsidR="00590B1B" w:rsidRDefault="00590B1B">
      <w:r>
        <w:separator/>
      </w:r>
    </w:p>
    <w:p w14:paraId="3F82F8D8" w14:textId="77777777" w:rsidR="00590B1B" w:rsidRDefault="00590B1B"/>
  </w:footnote>
  <w:footnote w:type="continuationSeparator" w:id="0">
    <w:p w14:paraId="47164021" w14:textId="77777777" w:rsidR="00590B1B" w:rsidRDefault="00590B1B">
      <w:r>
        <w:continuationSeparator/>
      </w:r>
    </w:p>
    <w:p w14:paraId="3BA71C76" w14:textId="77777777" w:rsidR="00590B1B" w:rsidRDefault="00590B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>
    <w:nsid w:val="00195E68"/>
    <w:multiLevelType w:val="hybridMultilevel"/>
    <w:tmpl w:val="22D0FDEA"/>
    <w:lvl w:ilvl="0" w:tplc="87D459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456279"/>
    <w:multiLevelType w:val="hybridMultilevel"/>
    <w:tmpl w:val="43D6B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D14DDC"/>
    <w:multiLevelType w:val="multilevel"/>
    <w:tmpl w:val="296696A4"/>
    <w:styleLink w:val="ZM-SoustimateriluZ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6E35FA1"/>
    <w:multiLevelType w:val="hybridMultilevel"/>
    <w:tmpl w:val="B94C170C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D06733"/>
    <w:multiLevelType w:val="hybridMultilevel"/>
    <w:tmpl w:val="9C2E335C"/>
    <w:lvl w:ilvl="0" w:tplc="F422846C">
      <w:start w:val="1"/>
      <w:numFmt w:val="bullet"/>
      <w:lvlText w:val="•"/>
      <w:lvlJc w:val="righ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28648A"/>
    <w:multiLevelType w:val="hybridMultilevel"/>
    <w:tmpl w:val="9452A5F6"/>
    <w:lvl w:ilvl="0" w:tplc="F422846C">
      <w:start w:val="1"/>
      <w:numFmt w:val="bullet"/>
      <w:lvlText w:val="•"/>
      <w:lvlJc w:val="righ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A3C5B1F"/>
    <w:multiLevelType w:val="hybridMultilevel"/>
    <w:tmpl w:val="E116A6BC"/>
    <w:lvl w:ilvl="0" w:tplc="ECC49A46">
      <w:start w:val="1"/>
      <w:numFmt w:val="lowerLetter"/>
      <w:pStyle w:val="druhrovevodstavci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962E38"/>
    <w:multiLevelType w:val="hybridMultilevel"/>
    <w:tmpl w:val="98D46152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E313EC"/>
    <w:multiLevelType w:val="multilevel"/>
    <w:tmpl w:val="04050023"/>
    <w:numStyleLink w:val="lnekoddl1"/>
  </w:abstractNum>
  <w:abstractNum w:abstractNumId="27">
    <w:nsid w:val="14F401F3"/>
    <w:multiLevelType w:val="hybridMultilevel"/>
    <w:tmpl w:val="92EE6092"/>
    <w:lvl w:ilvl="0" w:tplc="FE88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914A84"/>
    <w:multiLevelType w:val="hybridMultilevel"/>
    <w:tmpl w:val="98B021B4"/>
    <w:lvl w:ilvl="0" w:tplc="A248118A">
      <w:start w:val="1"/>
      <w:numFmt w:val="decimal"/>
      <w:pStyle w:val="Odstavecvlnku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D269B6"/>
    <w:multiLevelType w:val="hybridMultilevel"/>
    <w:tmpl w:val="581E104E"/>
    <w:lvl w:ilvl="0" w:tplc="F796F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2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2D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61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4C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CA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3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1955023A"/>
    <w:multiLevelType w:val="hybridMultilevel"/>
    <w:tmpl w:val="594C3BA8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D00824"/>
    <w:multiLevelType w:val="hybridMultilevel"/>
    <w:tmpl w:val="11CAB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8E370C"/>
    <w:multiLevelType w:val="hybridMultilevel"/>
    <w:tmpl w:val="283AC4BE"/>
    <w:lvl w:ilvl="0" w:tplc="75DE3B6C">
      <w:start w:val="1"/>
      <w:numFmt w:val="bullet"/>
      <w:lvlText w:val="-"/>
      <w:lvlJc w:val="left"/>
      <w:pPr>
        <w:ind w:left="10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934E72"/>
    <w:multiLevelType w:val="hybridMultilevel"/>
    <w:tmpl w:val="73EC99EA"/>
    <w:lvl w:ilvl="0" w:tplc="3DBCC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A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8A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C3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E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A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E6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2B144BE1"/>
    <w:multiLevelType w:val="hybridMultilevel"/>
    <w:tmpl w:val="84F65D30"/>
    <w:lvl w:ilvl="0" w:tplc="75CE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E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9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C1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43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2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0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62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2CDC39F3"/>
    <w:multiLevelType w:val="hybridMultilevel"/>
    <w:tmpl w:val="E36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7B1564"/>
    <w:multiLevelType w:val="hybridMultilevel"/>
    <w:tmpl w:val="B8367AB2"/>
    <w:lvl w:ilvl="0" w:tplc="E43C6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277FFA"/>
    <w:multiLevelType w:val="hybridMultilevel"/>
    <w:tmpl w:val="EFE01E7C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4938BD"/>
    <w:multiLevelType w:val="hybridMultilevel"/>
    <w:tmpl w:val="AE407626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4F161F"/>
    <w:multiLevelType w:val="hybridMultilevel"/>
    <w:tmpl w:val="8AAEE0B2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C34F83"/>
    <w:multiLevelType w:val="hybridMultilevel"/>
    <w:tmpl w:val="1B2CC674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1C345F"/>
    <w:multiLevelType w:val="hybridMultilevel"/>
    <w:tmpl w:val="9B4E7FEE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602120"/>
    <w:multiLevelType w:val="hybridMultilevel"/>
    <w:tmpl w:val="1F7E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1274E"/>
    <w:multiLevelType w:val="hybridMultilevel"/>
    <w:tmpl w:val="146E148A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092520"/>
    <w:multiLevelType w:val="hybridMultilevel"/>
    <w:tmpl w:val="4400073A"/>
    <w:lvl w:ilvl="0" w:tplc="4F22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3B2C61"/>
    <w:multiLevelType w:val="hybridMultilevel"/>
    <w:tmpl w:val="8E840808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6715F2"/>
    <w:multiLevelType w:val="hybridMultilevel"/>
    <w:tmpl w:val="24FAE880"/>
    <w:lvl w:ilvl="0" w:tplc="F422846C">
      <w:start w:val="1"/>
      <w:numFmt w:val="bullet"/>
      <w:lvlText w:val="•"/>
      <w:lvlJc w:val="righ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A724F7"/>
    <w:multiLevelType w:val="hybridMultilevel"/>
    <w:tmpl w:val="E40A1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3F687C"/>
    <w:multiLevelType w:val="hybridMultilevel"/>
    <w:tmpl w:val="4244B5D2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BD66AA"/>
    <w:multiLevelType w:val="hybridMultilevel"/>
    <w:tmpl w:val="B41AD83C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E65B5D"/>
    <w:multiLevelType w:val="multilevel"/>
    <w:tmpl w:val="04050023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3">
    <w:nsid w:val="581727DA"/>
    <w:multiLevelType w:val="hybridMultilevel"/>
    <w:tmpl w:val="963CE6FA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69219A"/>
    <w:multiLevelType w:val="hybridMultilevel"/>
    <w:tmpl w:val="8BE4399C"/>
    <w:lvl w:ilvl="0" w:tplc="5BD442D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8431EE"/>
    <w:multiLevelType w:val="hybridMultilevel"/>
    <w:tmpl w:val="9E0C9B18"/>
    <w:lvl w:ilvl="0" w:tplc="0F44F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F5C577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630B4C"/>
    <w:multiLevelType w:val="hybridMultilevel"/>
    <w:tmpl w:val="D220C8F8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0A1EFA"/>
    <w:multiLevelType w:val="hybridMultilevel"/>
    <w:tmpl w:val="2D42B61E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335AF6"/>
    <w:multiLevelType w:val="hybridMultilevel"/>
    <w:tmpl w:val="CB28743A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C06FEE"/>
    <w:multiLevelType w:val="hybridMultilevel"/>
    <w:tmpl w:val="86AE35D6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233FC8"/>
    <w:multiLevelType w:val="hybridMultilevel"/>
    <w:tmpl w:val="16D8C1F8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35B91"/>
    <w:multiLevelType w:val="hybridMultilevel"/>
    <w:tmpl w:val="054EEB3E"/>
    <w:lvl w:ilvl="0" w:tplc="4C5CC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305441"/>
    <w:multiLevelType w:val="hybridMultilevel"/>
    <w:tmpl w:val="29F27822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8856505"/>
    <w:multiLevelType w:val="hybridMultilevel"/>
    <w:tmpl w:val="48DA461A"/>
    <w:lvl w:ilvl="0" w:tplc="0405000B">
      <w:start w:val="1"/>
      <w:numFmt w:val="bullet"/>
      <w:lvlText w:val=""/>
      <w:lvlJc w:val="left"/>
      <w:pPr>
        <w:ind w:left="14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5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BB05268"/>
    <w:multiLevelType w:val="hybridMultilevel"/>
    <w:tmpl w:val="552AA2E4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lvl w:ilvl="0">
        <w:start w:val="1"/>
        <w:numFmt w:val="upperRoman"/>
        <w:lvlText w:val="Článek %1."/>
        <w:lvlJc w:val="left"/>
        <w:pPr>
          <w:tabs>
            <w:tab w:val="num" w:pos="5232"/>
          </w:tabs>
          <w:ind w:left="378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</w:rPr>
      </w:lvl>
    </w:lvlOverride>
  </w:num>
  <w:num w:numId="2">
    <w:abstractNumId w:val="52"/>
  </w:num>
  <w:num w:numId="3">
    <w:abstractNumId w:val="20"/>
  </w:num>
  <w:num w:numId="4">
    <w:abstractNumId w:val="38"/>
  </w:num>
  <w:num w:numId="5">
    <w:abstractNumId w:val="65"/>
  </w:num>
  <w:num w:numId="6">
    <w:abstractNumId w:val="28"/>
  </w:num>
  <w:num w:numId="7">
    <w:abstractNumId w:val="24"/>
  </w:num>
  <w:num w:numId="8">
    <w:abstractNumId w:val="21"/>
  </w:num>
  <w:num w:numId="9">
    <w:abstractNumId w:val="32"/>
  </w:num>
  <w:num w:numId="10">
    <w:abstractNumId w:val="39"/>
  </w:num>
  <w:num w:numId="11">
    <w:abstractNumId w:val="40"/>
  </w:num>
  <w:num w:numId="12">
    <w:abstractNumId w:val="25"/>
  </w:num>
  <w:num w:numId="13">
    <w:abstractNumId w:val="59"/>
  </w:num>
  <w:num w:numId="14">
    <w:abstractNumId w:val="60"/>
  </w:num>
  <w:num w:numId="15">
    <w:abstractNumId w:val="53"/>
  </w:num>
  <w:num w:numId="16">
    <w:abstractNumId w:val="64"/>
  </w:num>
  <w:num w:numId="17">
    <w:abstractNumId w:val="61"/>
  </w:num>
  <w:num w:numId="18">
    <w:abstractNumId w:val="35"/>
  </w:num>
  <w:num w:numId="19">
    <w:abstractNumId w:val="49"/>
  </w:num>
  <w:num w:numId="20">
    <w:abstractNumId w:val="55"/>
  </w:num>
  <w:num w:numId="21">
    <w:abstractNumId w:val="34"/>
  </w:num>
  <w:num w:numId="22">
    <w:abstractNumId w:val="31"/>
  </w:num>
  <w:num w:numId="23">
    <w:abstractNumId w:val="41"/>
  </w:num>
  <w:num w:numId="24">
    <w:abstractNumId w:val="58"/>
  </w:num>
  <w:num w:numId="25">
    <w:abstractNumId w:val="37"/>
  </w:num>
  <w:num w:numId="26">
    <w:abstractNumId w:val="62"/>
  </w:num>
  <w:num w:numId="27">
    <w:abstractNumId w:val="27"/>
  </w:num>
  <w:num w:numId="28">
    <w:abstractNumId w:val="63"/>
  </w:num>
  <w:num w:numId="29">
    <w:abstractNumId w:val="48"/>
  </w:num>
  <w:num w:numId="30">
    <w:abstractNumId w:val="23"/>
  </w:num>
  <w:num w:numId="31">
    <w:abstractNumId w:val="44"/>
  </w:num>
  <w:num w:numId="32">
    <w:abstractNumId w:val="22"/>
  </w:num>
  <w:num w:numId="33">
    <w:abstractNumId w:val="43"/>
  </w:num>
  <w:num w:numId="34">
    <w:abstractNumId w:val="36"/>
  </w:num>
  <w:num w:numId="35">
    <w:abstractNumId w:val="19"/>
  </w:num>
  <w:num w:numId="36">
    <w:abstractNumId w:val="51"/>
  </w:num>
  <w:num w:numId="37">
    <w:abstractNumId w:val="42"/>
  </w:num>
  <w:num w:numId="38">
    <w:abstractNumId w:val="45"/>
  </w:num>
  <w:num w:numId="39">
    <w:abstractNumId w:val="46"/>
  </w:num>
  <w:num w:numId="40">
    <w:abstractNumId w:val="54"/>
  </w:num>
  <w:num w:numId="41">
    <w:abstractNumId w:val="18"/>
  </w:num>
  <w:num w:numId="42">
    <w:abstractNumId w:val="56"/>
  </w:num>
  <w:num w:numId="43">
    <w:abstractNumId w:val="30"/>
  </w:num>
  <w:num w:numId="44">
    <w:abstractNumId w:val="29"/>
  </w:num>
  <w:num w:numId="45">
    <w:abstractNumId w:val="50"/>
  </w:num>
  <w:num w:numId="46">
    <w:abstractNumId w:val="47"/>
  </w:num>
  <w:num w:numId="47">
    <w:abstractNumId w:val="66"/>
  </w:num>
  <w:num w:numId="48">
    <w:abstractNumId w:val="5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F"/>
    <w:rsid w:val="000011D7"/>
    <w:rsid w:val="00002C19"/>
    <w:rsid w:val="00006802"/>
    <w:rsid w:val="00006A70"/>
    <w:rsid w:val="00006E6B"/>
    <w:rsid w:val="00011E60"/>
    <w:rsid w:val="0001204A"/>
    <w:rsid w:val="000163D5"/>
    <w:rsid w:val="00016DC8"/>
    <w:rsid w:val="00021FB5"/>
    <w:rsid w:val="00024195"/>
    <w:rsid w:val="00024703"/>
    <w:rsid w:val="00031D77"/>
    <w:rsid w:val="00032FCB"/>
    <w:rsid w:val="0003555F"/>
    <w:rsid w:val="00041560"/>
    <w:rsid w:val="0004384E"/>
    <w:rsid w:val="00046EF9"/>
    <w:rsid w:val="00047BB6"/>
    <w:rsid w:val="00047EB7"/>
    <w:rsid w:val="00051C8C"/>
    <w:rsid w:val="000547EE"/>
    <w:rsid w:val="00055E43"/>
    <w:rsid w:val="00060350"/>
    <w:rsid w:val="0006526A"/>
    <w:rsid w:val="00065679"/>
    <w:rsid w:val="00065FC8"/>
    <w:rsid w:val="00066942"/>
    <w:rsid w:val="00067C3D"/>
    <w:rsid w:val="00067FA3"/>
    <w:rsid w:val="00072863"/>
    <w:rsid w:val="000747B1"/>
    <w:rsid w:val="00080C1C"/>
    <w:rsid w:val="00084DC2"/>
    <w:rsid w:val="00085D65"/>
    <w:rsid w:val="00087764"/>
    <w:rsid w:val="0009347A"/>
    <w:rsid w:val="00095179"/>
    <w:rsid w:val="0009576E"/>
    <w:rsid w:val="000A001D"/>
    <w:rsid w:val="000A5941"/>
    <w:rsid w:val="000A780E"/>
    <w:rsid w:val="000C0E5F"/>
    <w:rsid w:val="000C352F"/>
    <w:rsid w:val="000C38E9"/>
    <w:rsid w:val="000C550B"/>
    <w:rsid w:val="000C5DBB"/>
    <w:rsid w:val="000C6167"/>
    <w:rsid w:val="000C7F7A"/>
    <w:rsid w:val="000D3FFB"/>
    <w:rsid w:val="000D5E56"/>
    <w:rsid w:val="000E10B4"/>
    <w:rsid w:val="000E2933"/>
    <w:rsid w:val="000E3784"/>
    <w:rsid w:val="000E5881"/>
    <w:rsid w:val="000F12D3"/>
    <w:rsid w:val="000F1BF9"/>
    <w:rsid w:val="000F1E3D"/>
    <w:rsid w:val="000F2D99"/>
    <w:rsid w:val="000F658F"/>
    <w:rsid w:val="00102810"/>
    <w:rsid w:val="00103235"/>
    <w:rsid w:val="001040C5"/>
    <w:rsid w:val="00105EB1"/>
    <w:rsid w:val="001063DA"/>
    <w:rsid w:val="00110C41"/>
    <w:rsid w:val="00110DE9"/>
    <w:rsid w:val="00113AC3"/>
    <w:rsid w:val="0011580D"/>
    <w:rsid w:val="001174E2"/>
    <w:rsid w:val="0012048B"/>
    <w:rsid w:val="00120E3E"/>
    <w:rsid w:val="00121FC2"/>
    <w:rsid w:val="00122E79"/>
    <w:rsid w:val="00124668"/>
    <w:rsid w:val="00126727"/>
    <w:rsid w:val="00127D8D"/>
    <w:rsid w:val="00127EDA"/>
    <w:rsid w:val="00130C33"/>
    <w:rsid w:val="00132118"/>
    <w:rsid w:val="00133F0E"/>
    <w:rsid w:val="001355C2"/>
    <w:rsid w:val="00135AB8"/>
    <w:rsid w:val="00136181"/>
    <w:rsid w:val="001431CB"/>
    <w:rsid w:val="00143F17"/>
    <w:rsid w:val="001445E4"/>
    <w:rsid w:val="001454C9"/>
    <w:rsid w:val="00147227"/>
    <w:rsid w:val="001517D2"/>
    <w:rsid w:val="00151B7E"/>
    <w:rsid w:val="00152C75"/>
    <w:rsid w:val="00153C23"/>
    <w:rsid w:val="00153D20"/>
    <w:rsid w:val="0015584A"/>
    <w:rsid w:val="00155944"/>
    <w:rsid w:val="00156081"/>
    <w:rsid w:val="00157877"/>
    <w:rsid w:val="001600FE"/>
    <w:rsid w:val="0016020B"/>
    <w:rsid w:val="00161C46"/>
    <w:rsid w:val="00161D0A"/>
    <w:rsid w:val="001623FC"/>
    <w:rsid w:val="0016319F"/>
    <w:rsid w:val="00163241"/>
    <w:rsid w:val="00164110"/>
    <w:rsid w:val="001706FB"/>
    <w:rsid w:val="00170C55"/>
    <w:rsid w:val="00172978"/>
    <w:rsid w:val="00172ABC"/>
    <w:rsid w:val="001756C8"/>
    <w:rsid w:val="00176D26"/>
    <w:rsid w:val="00180111"/>
    <w:rsid w:val="001804F4"/>
    <w:rsid w:val="001838BE"/>
    <w:rsid w:val="00184FF7"/>
    <w:rsid w:val="00186C78"/>
    <w:rsid w:val="00190168"/>
    <w:rsid w:val="001909ED"/>
    <w:rsid w:val="00194001"/>
    <w:rsid w:val="00196669"/>
    <w:rsid w:val="00196EAC"/>
    <w:rsid w:val="0019714F"/>
    <w:rsid w:val="00197B5C"/>
    <w:rsid w:val="001A11AF"/>
    <w:rsid w:val="001A1BF3"/>
    <w:rsid w:val="001A2A20"/>
    <w:rsid w:val="001A2DE9"/>
    <w:rsid w:val="001A6CD8"/>
    <w:rsid w:val="001B441C"/>
    <w:rsid w:val="001B7676"/>
    <w:rsid w:val="001B7848"/>
    <w:rsid w:val="001C0E7E"/>
    <w:rsid w:val="001C64EF"/>
    <w:rsid w:val="001D104A"/>
    <w:rsid w:val="001D1EC8"/>
    <w:rsid w:val="001D3BF1"/>
    <w:rsid w:val="001D66A2"/>
    <w:rsid w:val="001D6BDA"/>
    <w:rsid w:val="001D6D0B"/>
    <w:rsid w:val="001E0931"/>
    <w:rsid w:val="001E0962"/>
    <w:rsid w:val="001E1F7A"/>
    <w:rsid w:val="001E3761"/>
    <w:rsid w:val="001E65EA"/>
    <w:rsid w:val="001F0EF3"/>
    <w:rsid w:val="001F22E3"/>
    <w:rsid w:val="001F3EB9"/>
    <w:rsid w:val="001F5776"/>
    <w:rsid w:val="001F601A"/>
    <w:rsid w:val="001F69C0"/>
    <w:rsid w:val="00201845"/>
    <w:rsid w:val="002023C2"/>
    <w:rsid w:val="00202516"/>
    <w:rsid w:val="002026C3"/>
    <w:rsid w:val="00202B1B"/>
    <w:rsid w:val="002039B4"/>
    <w:rsid w:val="00210A18"/>
    <w:rsid w:val="00213F59"/>
    <w:rsid w:val="00215CE7"/>
    <w:rsid w:val="002170B0"/>
    <w:rsid w:val="002172FD"/>
    <w:rsid w:val="00220D8B"/>
    <w:rsid w:val="00222703"/>
    <w:rsid w:val="00225B0B"/>
    <w:rsid w:val="00226448"/>
    <w:rsid w:val="0022726C"/>
    <w:rsid w:val="00227658"/>
    <w:rsid w:val="00231F33"/>
    <w:rsid w:val="00233560"/>
    <w:rsid w:val="00241F10"/>
    <w:rsid w:val="0024748E"/>
    <w:rsid w:val="002544FA"/>
    <w:rsid w:val="00255151"/>
    <w:rsid w:val="002554AF"/>
    <w:rsid w:val="00255DF9"/>
    <w:rsid w:val="00257D4D"/>
    <w:rsid w:val="002613EF"/>
    <w:rsid w:val="00262363"/>
    <w:rsid w:val="00262D3A"/>
    <w:rsid w:val="002631DA"/>
    <w:rsid w:val="002646AC"/>
    <w:rsid w:val="00272CFD"/>
    <w:rsid w:val="0027444F"/>
    <w:rsid w:val="00274F38"/>
    <w:rsid w:val="002826CC"/>
    <w:rsid w:val="0028480E"/>
    <w:rsid w:val="00285913"/>
    <w:rsid w:val="00287631"/>
    <w:rsid w:val="00290EE2"/>
    <w:rsid w:val="002910AE"/>
    <w:rsid w:val="00291B34"/>
    <w:rsid w:val="00293AE0"/>
    <w:rsid w:val="00293B58"/>
    <w:rsid w:val="00294D79"/>
    <w:rsid w:val="00295C9F"/>
    <w:rsid w:val="00295CD3"/>
    <w:rsid w:val="00297542"/>
    <w:rsid w:val="00297D46"/>
    <w:rsid w:val="002A4389"/>
    <w:rsid w:val="002A45D7"/>
    <w:rsid w:val="002A6773"/>
    <w:rsid w:val="002A67CD"/>
    <w:rsid w:val="002B5E0E"/>
    <w:rsid w:val="002C16A7"/>
    <w:rsid w:val="002C371E"/>
    <w:rsid w:val="002C483A"/>
    <w:rsid w:val="002D2291"/>
    <w:rsid w:val="002D28A6"/>
    <w:rsid w:val="002D3CD4"/>
    <w:rsid w:val="002E370A"/>
    <w:rsid w:val="002E4942"/>
    <w:rsid w:val="002E569A"/>
    <w:rsid w:val="002E63B4"/>
    <w:rsid w:val="002F1798"/>
    <w:rsid w:val="002F2160"/>
    <w:rsid w:val="002F3934"/>
    <w:rsid w:val="002F6CEF"/>
    <w:rsid w:val="002F7A2B"/>
    <w:rsid w:val="00302A50"/>
    <w:rsid w:val="003037C4"/>
    <w:rsid w:val="0030402D"/>
    <w:rsid w:val="0030430F"/>
    <w:rsid w:val="003050D6"/>
    <w:rsid w:val="00311F11"/>
    <w:rsid w:val="0031277F"/>
    <w:rsid w:val="00313327"/>
    <w:rsid w:val="003147D4"/>
    <w:rsid w:val="00315C9B"/>
    <w:rsid w:val="00317E0D"/>
    <w:rsid w:val="003224DB"/>
    <w:rsid w:val="003313A8"/>
    <w:rsid w:val="00332772"/>
    <w:rsid w:val="00333A2D"/>
    <w:rsid w:val="00335A51"/>
    <w:rsid w:val="00336516"/>
    <w:rsid w:val="00342810"/>
    <w:rsid w:val="003445D6"/>
    <w:rsid w:val="003458E2"/>
    <w:rsid w:val="00345A97"/>
    <w:rsid w:val="003463AD"/>
    <w:rsid w:val="003525C2"/>
    <w:rsid w:val="003542AA"/>
    <w:rsid w:val="00354D78"/>
    <w:rsid w:val="0035522E"/>
    <w:rsid w:val="00355C89"/>
    <w:rsid w:val="00357E7C"/>
    <w:rsid w:val="0036251F"/>
    <w:rsid w:val="003664C6"/>
    <w:rsid w:val="00366959"/>
    <w:rsid w:val="00366D4E"/>
    <w:rsid w:val="0036725E"/>
    <w:rsid w:val="00367CCB"/>
    <w:rsid w:val="00374EC4"/>
    <w:rsid w:val="00375F3F"/>
    <w:rsid w:val="00377FEB"/>
    <w:rsid w:val="003812F0"/>
    <w:rsid w:val="00381CA9"/>
    <w:rsid w:val="00383648"/>
    <w:rsid w:val="00385A97"/>
    <w:rsid w:val="0038755E"/>
    <w:rsid w:val="0038765D"/>
    <w:rsid w:val="00387D06"/>
    <w:rsid w:val="0039221A"/>
    <w:rsid w:val="003927F8"/>
    <w:rsid w:val="00393B62"/>
    <w:rsid w:val="00393C57"/>
    <w:rsid w:val="003948A6"/>
    <w:rsid w:val="00395BE7"/>
    <w:rsid w:val="0039664D"/>
    <w:rsid w:val="00397758"/>
    <w:rsid w:val="00397B92"/>
    <w:rsid w:val="00397CE2"/>
    <w:rsid w:val="003A0A09"/>
    <w:rsid w:val="003A21BA"/>
    <w:rsid w:val="003A77B4"/>
    <w:rsid w:val="003B1A72"/>
    <w:rsid w:val="003B484D"/>
    <w:rsid w:val="003B6ADD"/>
    <w:rsid w:val="003B71C5"/>
    <w:rsid w:val="003B71D2"/>
    <w:rsid w:val="003C03D7"/>
    <w:rsid w:val="003C33DE"/>
    <w:rsid w:val="003C3535"/>
    <w:rsid w:val="003C3B20"/>
    <w:rsid w:val="003C7FA1"/>
    <w:rsid w:val="003D2A30"/>
    <w:rsid w:val="003E127B"/>
    <w:rsid w:val="003E1453"/>
    <w:rsid w:val="003E4625"/>
    <w:rsid w:val="003E5593"/>
    <w:rsid w:val="003E6FDB"/>
    <w:rsid w:val="003F0AC9"/>
    <w:rsid w:val="003F2390"/>
    <w:rsid w:val="003F4979"/>
    <w:rsid w:val="003F5201"/>
    <w:rsid w:val="003F5227"/>
    <w:rsid w:val="003F62B1"/>
    <w:rsid w:val="00402173"/>
    <w:rsid w:val="0040408A"/>
    <w:rsid w:val="00406B23"/>
    <w:rsid w:val="00414866"/>
    <w:rsid w:val="004152DD"/>
    <w:rsid w:val="00415BF1"/>
    <w:rsid w:val="00420650"/>
    <w:rsid w:val="00422B5F"/>
    <w:rsid w:val="00422D7D"/>
    <w:rsid w:val="004231DA"/>
    <w:rsid w:val="00435628"/>
    <w:rsid w:val="00436895"/>
    <w:rsid w:val="004406C6"/>
    <w:rsid w:val="0044301A"/>
    <w:rsid w:val="00443CEC"/>
    <w:rsid w:val="0045173D"/>
    <w:rsid w:val="004521FD"/>
    <w:rsid w:val="00454253"/>
    <w:rsid w:val="00456B77"/>
    <w:rsid w:val="0045798F"/>
    <w:rsid w:val="0046199E"/>
    <w:rsid w:val="0046352D"/>
    <w:rsid w:val="00463F02"/>
    <w:rsid w:val="00463F83"/>
    <w:rsid w:val="00465167"/>
    <w:rsid w:val="00465901"/>
    <w:rsid w:val="00465CB3"/>
    <w:rsid w:val="004672B6"/>
    <w:rsid w:val="00467C2A"/>
    <w:rsid w:val="00470BCF"/>
    <w:rsid w:val="00471D8B"/>
    <w:rsid w:val="0047428E"/>
    <w:rsid w:val="00475F6E"/>
    <w:rsid w:val="004771B7"/>
    <w:rsid w:val="00477F5F"/>
    <w:rsid w:val="00480743"/>
    <w:rsid w:val="00486DBF"/>
    <w:rsid w:val="00487017"/>
    <w:rsid w:val="00490925"/>
    <w:rsid w:val="00493B7E"/>
    <w:rsid w:val="00495116"/>
    <w:rsid w:val="0049526A"/>
    <w:rsid w:val="0049527E"/>
    <w:rsid w:val="004959D3"/>
    <w:rsid w:val="00495F60"/>
    <w:rsid w:val="00497B17"/>
    <w:rsid w:val="004A1579"/>
    <w:rsid w:val="004A3040"/>
    <w:rsid w:val="004A332D"/>
    <w:rsid w:val="004A419A"/>
    <w:rsid w:val="004A7C39"/>
    <w:rsid w:val="004B32C3"/>
    <w:rsid w:val="004B32F1"/>
    <w:rsid w:val="004B4C91"/>
    <w:rsid w:val="004C5A37"/>
    <w:rsid w:val="004C7AE8"/>
    <w:rsid w:val="004D6355"/>
    <w:rsid w:val="004E3198"/>
    <w:rsid w:val="004E3675"/>
    <w:rsid w:val="004E376B"/>
    <w:rsid w:val="004E53A9"/>
    <w:rsid w:val="004F021F"/>
    <w:rsid w:val="004F0366"/>
    <w:rsid w:val="004F2828"/>
    <w:rsid w:val="004F4CA5"/>
    <w:rsid w:val="004F62FD"/>
    <w:rsid w:val="0050112A"/>
    <w:rsid w:val="005018B6"/>
    <w:rsid w:val="00505565"/>
    <w:rsid w:val="00506B55"/>
    <w:rsid w:val="00507255"/>
    <w:rsid w:val="0051177C"/>
    <w:rsid w:val="00511C4C"/>
    <w:rsid w:val="0051307C"/>
    <w:rsid w:val="00514961"/>
    <w:rsid w:val="00515E73"/>
    <w:rsid w:val="00515F7E"/>
    <w:rsid w:val="00516EA4"/>
    <w:rsid w:val="00517FBB"/>
    <w:rsid w:val="005204EF"/>
    <w:rsid w:val="00522289"/>
    <w:rsid w:val="0052484E"/>
    <w:rsid w:val="00525CAB"/>
    <w:rsid w:val="00527C78"/>
    <w:rsid w:val="00531040"/>
    <w:rsid w:val="0053353A"/>
    <w:rsid w:val="005351C8"/>
    <w:rsid w:val="00535789"/>
    <w:rsid w:val="00536EF0"/>
    <w:rsid w:val="00540A0D"/>
    <w:rsid w:val="00541071"/>
    <w:rsid w:val="005439EE"/>
    <w:rsid w:val="005456D1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561C3"/>
    <w:rsid w:val="00557DAB"/>
    <w:rsid w:val="00560651"/>
    <w:rsid w:val="0056338E"/>
    <w:rsid w:val="005670D1"/>
    <w:rsid w:val="00570BD0"/>
    <w:rsid w:val="00571280"/>
    <w:rsid w:val="005712E4"/>
    <w:rsid w:val="00571A1B"/>
    <w:rsid w:val="00573AC2"/>
    <w:rsid w:val="00574222"/>
    <w:rsid w:val="00574C60"/>
    <w:rsid w:val="00575AC8"/>
    <w:rsid w:val="0057673A"/>
    <w:rsid w:val="00576D0A"/>
    <w:rsid w:val="005773BB"/>
    <w:rsid w:val="005773EE"/>
    <w:rsid w:val="00577BD5"/>
    <w:rsid w:val="00581925"/>
    <w:rsid w:val="00581B9A"/>
    <w:rsid w:val="005843CF"/>
    <w:rsid w:val="0058454F"/>
    <w:rsid w:val="0058671C"/>
    <w:rsid w:val="00590B1B"/>
    <w:rsid w:val="005915FE"/>
    <w:rsid w:val="00591909"/>
    <w:rsid w:val="00593C73"/>
    <w:rsid w:val="00597716"/>
    <w:rsid w:val="005A571A"/>
    <w:rsid w:val="005A6122"/>
    <w:rsid w:val="005B0B64"/>
    <w:rsid w:val="005B1339"/>
    <w:rsid w:val="005B2220"/>
    <w:rsid w:val="005B36AB"/>
    <w:rsid w:val="005B3A7E"/>
    <w:rsid w:val="005B45CA"/>
    <w:rsid w:val="005C18DA"/>
    <w:rsid w:val="005C257F"/>
    <w:rsid w:val="005C6100"/>
    <w:rsid w:val="005C6464"/>
    <w:rsid w:val="005D073B"/>
    <w:rsid w:val="005D0FF6"/>
    <w:rsid w:val="005D3238"/>
    <w:rsid w:val="005D403E"/>
    <w:rsid w:val="005E5140"/>
    <w:rsid w:val="005F1BAF"/>
    <w:rsid w:val="005F4585"/>
    <w:rsid w:val="0060226F"/>
    <w:rsid w:val="00602F8B"/>
    <w:rsid w:val="00603D59"/>
    <w:rsid w:val="00604EC7"/>
    <w:rsid w:val="00606A6A"/>
    <w:rsid w:val="00607226"/>
    <w:rsid w:val="00607A67"/>
    <w:rsid w:val="006115CB"/>
    <w:rsid w:val="00611F07"/>
    <w:rsid w:val="006132D1"/>
    <w:rsid w:val="00613C79"/>
    <w:rsid w:val="00615607"/>
    <w:rsid w:val="006160CC"/>
    <w:rsid w:val="00617A83"/>
    <w:rsid w:val="0062027A"/>
    <w:rsid w:val="00620387"/>
    <w:rsid w:val="00620F6C"/>
    <w:rsid w:val="00621D94"/>
    <w:rsid w:val="00622104"/>
    <w:rsid w:val="0062217E"/>
    <w:rsid w:val="006243C0"/>
    <w:rsid w:val="006317B4"/>
    <w:rsid w:val="006320DD"/>
    <w:rsid w:val="006357F7"/>
    <w:rsid w:val="00637280"/>
    <w:rsid w:val="00637E88"/>
    <w:rsid w:val="006426F2"/>
    <w:rsid w:val="006453D7"/>
    <w:rsid w:val="00646697"/>
    <w:rsid w:val="00651336"/>
    <w:rsid w:val="006604B8"/>
    <w:rsid w:val="00662A25"/>
    <w:rsid w:val="0066397F"/>
    <w:rsid w:val="00667B33"/>
    <w:rsid w:val="00667B9E"/>
    <w:rsid w:val="00667D09"/>
    <w:rsid w:val="00671473"/>
    <w:rsid w:val="0067184A"/>
    <w:rsid w:val="00676117"/>
    <w:rsid w:val="00677BF7"/>
    <w:rsid w:val="00681BCE"/>
    <w:rsid w:val="00682000"/>
    <w:rsid w:val="00682A17"/>
    <w:rsid w:val="00686FBA"/>
    <w:rsid w:val="00692C33"/>
    <w:rsid w:val="00693EB4"/>
    <w:rsid w:val="00695030"/>
    <w:rsid w:val="00695D58"/>
    <w:rsid w:val="00696D4F"/>
    <w:rsid w:val="006A1FEE"/>
    <w:rsid w:val="006A304B"/>
    <w:rsid w:val="006A529A"/>
    <w:rsid w:val="006A54A7"/>
    <w:rsid w:val="006B0E1F"/>
    <w:rsid w:val="006B1DB5"/>
    <w:rsid w:val="006B298A"/>
    <w:rsid w:val="006B3815"/>
    <w:rsid w:val="006B39FA"/>
    <w:rsid w:val="006B5A1D"/>
    <w:rsid w:val="006C3F0C"/>
    <w:rsid w:val="006C4474"/>
    <w:rsid w:val="006C4762"/>
    <w:rsid w:val="006C502A"/>
    <w:rsid w:val="006D21F6"/>
    <w:rsid w:val="006D5471"/>
    <w:rsid w:val="006D7F9A"/>
    <w:rsid w:val="006E0E44"/>
    <w:rsid w:val="006E4CC0"/>
    <w:rsid w:val="006E55B0"/>
    <w:rsid w:val="006E7C0D"/>
    <w:rsid w:val="006F0833"/>
    <w:rsid w:val="006F114B"/>
    <w:rsid w:val="006F1D1B"/>
    <w:rsid w:val="006F2686"/>
    <w:rsid w:val="006F373D"/>
    <w:rsid w:val="006F42F9"/>
    <w:rsid w:val="006F57CC"/>
    <w:rsid w:val="006F5902"/>
    <w:rsid w:val="0070148B"/>
    <w:rsid w:val="00703FCA"/>
    <w:rsid w:val="00705106"/>
    <w:rsid w:val="00706B66"/>
    <w:rsid w:val="0070739D"/>
    <w:rsid w:val="0070750F"/>
    <w:rsid w:val="00707787"/>
    <w:rsid w:val="00712EA2"/>
    <w:rsid w:val="00713177"/>
    <w:rsid w:val="0071762C"/>
    <w:rsid w:val="00717C7E"/>
    <w:rsid w:val="00721385"/>
    <w:rsid w:val="00725837"/>
    <w:rsid w:val="00726B06"/>
    <w:rsid w:val="00731F06"/>
    <w:rsid w:val="00732298"/>
    <w:rsid w:val="0073596E"/>
    <w:rsid w:val="00736278"/>
    <w:rsid w:val="00736A01"/>
    <w:rsid w:val="00740B08"/>
    <w:rsid w:val="00741CAF"/>
    <w:rsid w:val="00742D15"/>
    <w:rsid w:val="007449B9"/>
    <w:rsid w:val="00744B3B"/>
    <w:rsid w:val="00744EFE"/>
    <w:rsid w:val="007461B8"/>
    <w:rsid w:val="00747662"/>
    <w:rsid w:val="00751893"/>
    <w:rsid w:val="0075406B"/>
    <w:rsid w:val="00756F75"/>
    <w:rsid w:val="007601E9"/>
    <w:rsid w:val="007604E2"/>
    <w:rsid w:val="007631D2"/>
    <w:rsid w:val="00763701"/>
    <w:rsid w:val="00764C15"/>
    <w:rsid w:val="007651C0"/>
    <w:rsid w:val="00770DC1"/>
    <w:rsid w:val="00771063"/>
    <w:rsid w:val="00784A9D"/>
    <w:rsid w:val="00787073"/>
    <w:rsid w:val="00793E90"/>
    <w:rsid w:val="007946F5"/>
    <w:rsid w:val="00794B1B"/>
    <w:rsid w:val="00795825"/>
    <w:rsid w:val="00795B4A"/>
    <w:rsid w:val="00795CAA"/>
    <w:rsid w:val="00796C0C"/>
    <w:rsid w:val="00797AD8"/>
    <w:rsid w:val="00797C4C"/>
    <w:rsid w:val="007A47FB"/>
    <w:rsid w:val="007A4873"/>
    <w:rsid w:val="007A4C7E"/>
    <w:rsid w:val="007B0091"/>
    <w:rsid w:val="007B09EF"/>
    <w:rsid w:val="007B24D1"/>
    <w:rsid w:val="007B2CD4"/>
    <w:rsid w:val="007B49C0"/>
    <w:rsid w:val="007B4DD6"/>
    <w:rsid w:val="007B5BEC"/>
    <w:rsid w:val="007B6344"/>
    <w:rsid w:val="007B68AF"/>
    <w:rsid w:val="007B6A11"/>
    <w:rsid w:val="007B6D01"/>
    <w:rsid w:val="007C046A"/>
    <w:rsid w:val="007C1B36"/>
    <w:rsid w:val="007C39B3"/>
    <w:rsid w:val="007C4371"/>
    <w:rsid w:val="007C5281"/>
    <w:rsid w:val="007C65B7"/>
    <w:rsid w:val="007C778F"/>
    <w:rsid w:val="007D0032"/>
    <w:rsid w:val="007D34C3"/>
    <w:rsid w:val="007D7396"/>
    <w:rsid w:val="007D7967"/>
    <w:rsid w:val="007E09B9"/>
    <w:rsid w:val="007E0CD0"/>
    <w:rsid w:val="007E29C9"/>
    <w:rsid w:val="007E2B71"/>
    <w:rsid w:val="007E3032"/>
    <w:rsid w:val="007E4844"/>
    <w:rsid w:val="007E4883"/>
    <w:rsid w:val="007E6903"/>
    <w:rsid w:val="007E73EE"/>
    <w:rsid w:val="007F11DA"/>
    <w:rsid w:val="007F147E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57F3"/>
    <w:rsid w:val="008064A3"/>
    <w:rsid w:val="00806B8D"/>
    <w:rsid w:val="00812853"/>
    <w:rsid w:val="00814C04"/>
    <w:rsid w:val="00816621"/>
    <w:rsid w:val="00821297"/>
    <w:rsid w:val="00824647"/>
    <w:rsid w:val="00831FED"/>
    <w:rsid w:val="00832095"/>
    <w:rsid w:val="00832740"/>
    <w:rsid w:val="008330F0"/>
    <w:rsid w:val="008345FD"/>
    <w:rsid w:val="0083755F"/>
    <w:rsid w:val="008377FF"/>
    <w:rsid w:val="008400C6"/>
    <w:rsid w:val="00842DF1"/>
    <w:rsid w:val="00845CA3"/>
    <w:rsid w:val="00846824"/>
    <w:rsid w:val="00846AA6"/>
    <w:rsid w:val="00850523"/>
    <w:rsid w:val="00850ABE"/>
    <w:rsid w:val="0085183A"/>
    <w:rsid w:val="008573DE"/>
    <w:rsid w:val="00862B65"/>
    <w:rsid w:val="0086595B"/>
    <w:rsid w:val="0086596D"/>
    <w:rsid w:val="00866557"/>
    <w:rsid w:val="00867ECE"/>
    <w:rsid w:val="008708F3"/>
    <w:rsid w:val="00870F90"/>
    <w:rsid w:val="008716C3"/>
    <w:rsid w:val="00872E7A"/>
    <w:rsid w:val="008749E9"/>
    <w:rsid w:val="00875E57"/>
    <w:rsid w:val="0087734B"/>
    <w:rsid w:val="00881B86"/>
    <w:rsid w:val="008823C9"/>
    <w:rsid w:val="00882924"/>
    <w:rsid w:val="00883F33"/>
    <w:rsid w:val="00886624"/>
    <w:rsid w:val="00886DE6"/>
    <w:rsid w:val="0089224F"/>
    <w:rsid w:val="00892656"/>
    <w:rsid w:val="008936FC"/>
    <w:rsid w:val="00895BBB"/>
    <w:rsid w:val="008968E1"/>
    <w:rsid w:val="008A0250"/>
    <w:rsid w:val="008A03C3"/>
    <w:rsid w:val="008A1C6B"/>
    <w:rsid w:val="008A2491"/>
    <w:rsid w:val="008A3318"/>
    <w:rsid w:val="008A7327"/>
    <w:rsid w:val="008B0832"/>
    <w:rsid w:val="008B108C"/>
    <w:rsid w:val="008B1368"/>
    <w:rsid w:val="008B1F75"/>
    <w:rsid w:val="008B2F3B"/>
    <w:rsid w:val="008B58F7"/>
    <w:rsid w:val="008B7F4C"/>
    <w:rsid w:val="008C1722"/>
    <w:rsid w:val="008C3210"/>
    <w:rsid w:val="008C3E68"/>
    <w:rsid w:val="008C6001"/>
    <w:rsid w:val="008C6869"/>
    <w:rsid w:val="008C6885"/>
    <w:rsid w:val="008C72E4"/>
    <w:rsid w:val="008D0CCF"/>
    <w:rsid w:val="008D0E8C"/>
    <w:rsid w:val="008D5632"/>
    <w:rsid w:val="008D7E65"/>
    <w:rsid w:val="008E0F17"/>
    <w:rsid w:val="008E281D"/>
    <w:rsid w:val="008E5427"/>
    <w:rsid w:val="008E6A44"/>
    <w:rsid w:val="008F1730"/>
    <w:rsid w:val="008F36D4"/>
    <w:rsid w:val="008F6E7D"/>
    <w:rsid w:val="00901D9D"/>
    <w:rsid w:val="00903368"/>
    <w:rsid w:val="00903A95"/>
    <w:rsid w:val="00905DCC"/>
    <w:rsid w:val="00906F16"/>
    <w:rsid w:val="00907E02"/>
    <w:rsid w:val="009102D2"/>
    <w:rsid w:val="00910778"/>
    <w:rsid w:val="00912E67"/>
    <w:rsid w:val="00912F24"/>
    <w:rsid w:val="00916E76"/>
    <w:rsid w:val="009175F0"/>
    <w:rsid w:val="0092129E"/>
    <w:rsid w:val="009214E2"/>
    <w:rsid w:val="0092457B"/>
    <w:rsid w:val="0093201B"/>
    <w:rsid w:val="00932DCD"/>
    <w:rsid w:val="009333E1"/>
    <w:rsid w:val="00934DA0"/>
    <w:rsid w:val="0093608C"/>
    <w:rsid w:val="00936738"/>
    <w:rsid w:val="00937D36"/>
    <w:rsid w:val="009406EE"/>
    <w:rsid w:val="009408EF"/>
    <w:rsid w:val="00940DFF"/>
    <w:rsid w:val="00941645"/>
    <w:rsid w:val="0094255A"/>
    <w:rsid w:val="00952561"/>
    <w:rsid w:val="00953124"/>
    <w:rsid w:val="0095385C"/>
    <w:rsid w:val="0095529F"/>
    <w:rsid w:val="00955E31"/>
    <w:rsid w:val="009574ED"/>
    <w:rsid w:val="009601F5"/>
    <w:rsid w:val="00960D39"/>
    <w:rsid w:val="00962539"/>
    <w:rsid w:val="009712F0"/>
    <w:rsid w:val="00972E7B"/>
    <w:rsid w:val="00974B59"/>
    <w:rsid w:val="009760F3"/>
    <w:rsid w:val="0097683C"/>
    <w:rsid w:val="00980D1B"/>
    <w:rsid w:val="00982BCB"/>
    <w:rsid w:val="00985039"/>
    <w:rsid w:val="009864BE"/>
    <w:rsid w:val="009910AC"/>
    <w:rsid w:val="00991350"/>
    <w:rsid w:val="0099246A"/>
    <w:rsid w:val="00992C33"/>
    <w:rsid w:val="00992E05"/>
    <w:rsid w:val="00992FAF"/>
    <w:rsid w:val="00994E38"/>
    <w:rsid w:val="009A005A"/>
    <w:rsid w:val="009A4757"/>
    <w:rsid w:val="009A5711"/>
    <w:rsid w:val="009B3C8A"/>
    <w:rsid w:val="009B4E82"/>
    <w:rsid w:val="009B5556"/>
    <w:rsid w:val="009B5B3E"/>
    <w:rsid w:val="009B6696"/>
    <w:rsid w:val="009C01B4"/>
    <w:rsid w:val="009C2000"/>
    <w:rsid w:val="009C507D"/>
    <w:rsid w:val="009D1F57"/>
    <w:rsid w:val="009D22E6"/>
    <w:rsid w:val="009D2B12"/>
    <w:rsid w:val="009D2F7E"/>
    <w:rsid w:val="009D31C9"/>
    <w:rsid w:val="009D3474"/>
    <w:rsid w:val="009D5485"/>
    <w:rsid w:val="009D6284"/>
    <w:rsid w:val="009E02D7"/>
    <w:rsid w:val="009E1DF3"/>
    <w:rsid w:val="009E271A"/>
    <w:rsid w:val="009E340E"/>
    <w:rsid w:val="009E5FA4"/>
    <w:rsid w:val="009E7853"/>
    <w:rsid w:val="009E7A62"/>
    <w:rsid w:val="009F010A"/>
    <w:rsid w:val="009F0E12"/>
    <w:rsid w:val="009F3B1B"/>
    <w:rsid w:val="009F40B6"/>
    <w:rsid w:val="009F6FFC"/>
    <w:rsid w:val="00A00DEF"/>
    <w:rsid w:val="00A00E37"/>
    <w:rsid w:val="00A00F8A"/>
    <w:rsid w:val="00A021A3"/>
    <w:rsid w:val="00A03185"/>
    <w:rsid w:val="00A03DDD"/>
    <w:rsid w:val="00A079A7"/>
    <w:rsid w:val="00A07A2C"/>
    <w:rsid w:val="00A1187C"/>
    <w:rsid w:val="00A12028"/>
    <w:rsid w:val="00A12065"/>
    <w:rsid w:val="00A145F2"/>
    <w:rsid w:val="00A149BA"/>
    <w:rsid w:val="00A14F98"/>
    <w:rsid w:val="00A166CE"/>
    <w:rsid w:val="00A16AD5"/>
    <w:rsid w:val="00A31AE1"/>
    <w:rsid w:val="00A31EA6"/>
    <w:rsid w:val="00A3350A"/>
    <w:rsid w:val="00A458B3"/>
    <w:rsid w:val="00A46BBA"/>
    <w:rsid w:val="00A46CAC"/>
    <w:rsid w:val="00A47F72"/>
    <w:rsid w:val="00A52384"/>
    <w:rsid w:val="00A533A8"/>
    <w:rsid w:val="00A56741"/>
    <w:rsid w:val="00A568FD"/>
    <w:rsid w:val="00A653EA"/>
    <w:rsid w:val="00A6734C"/>
    <w:rsid w:val="00A67530"/>
    <w:rsid w:val="00A71379"/>
    <w:rsid w:val="00A718A9"/>
    <w:rsid w:val="00A7318E"/>
    <w:rsid w:val="00A746D5"/>
    <w:rsid w:val="00A74D34"/>
    <w:rsid w:val="00A75E01"/>
    <w:rsid w:val="00A775D0"/>
    <w:rsid w:val="00A81AC7"/>
    <w:rsid w:val="00A84A0F"/>
    <w:rsid w:val="00A866DE"/>
    <w:rsid w:val="00A87132"/>
    <w:rsid w:val="00A90071"/>
    <w:rsid w:val="00A913F4"/>
    <w:rsid w:val="00A931BD"/>
    <w:rsid w:val="00A95347"/>
    <w:rsid w:val="00A95F4B"/>
    <w:rsid w:val="00A963E7"/>
    <w:rsid w:val="00AA06CE"/>
    <w:rsid w:val="00AA2382"/>
    <w:rsid w:val="00AA2AE3"/>
    <w:rsid w:val="00AA3061"/>
    <w:rsid w:val="00AA369E"/>
    <w:rsid w:val="00AA697C"/>
    <w:rsid w:val="00AA6BE6"/>
    <w:rsid w:val="00AA72EB"/>
    <w:rsid w:val="00AB0031"/>
    <w:rsid w:val="00AB152D"/>
    <w:rsid w:val="00AB51C6"/>
    <w:rsid w:val="00AB53FE"/>
    <w:rsid w:val="00AC0E19"/>
    <w:rsid w:val="00AC106A"/>
    <w:rsid w:val="00AC39CC"/>
    <w:rsid w:val="00AC6197"/>
    <w:rsid w:val="00AD2913"/>
    <w:rsid w:val="00AD49C8"/>
    <w:rsid w:val="00AD4D20"/>
    <w:rsid w:val="00AD52FE"/>
    <w:rsid w:val="00AD57D3"/>
    <w:rsid w:val="00AE25DF"/>
    <w:rsid w:val="00AE28EB"/>
    <w:rsid w:val="00AE6A54"/>
    <w:rsid w:val="00AE6EF8"/>
    <w:rsid w:val="00AF0D29"/>
    <w:rsid w:val="00AF1D46"/>
    <w:rsid w:val="00AF2F6D"/>
    <w:rsid w:val="00AF31A6"/>
    <w:rsid w:val="00AF47D7"/>
    <w:rsid w:val="00B005F1"/>
    <w:rsid w:val="00B01F89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2011E"/>
    <w:rsid w:val="00B32AA5"/>
    <w:rsid w:val="00B32FD8"/>
    <w:rsid w:val="00B33CE7"/>
    <w:rsid w:val="00B35FEF"/>
    <w:rsid w:val="00B36CA4"/>
    <w:rsid w:val="00B46227"/>
    <w:rsid w:val="00B4743B"/>
    <w:rsid w:val="00B512E9"/>
    <w:rsid w:val="00B5583C"/>
    <w:rsid w:val="00B56C73"/>
    <w:rsid w:val="00B57B9E"/>
    <w:rsid w:val="00B607B3"/>
    <w:rsid w:val="00B6212B"/>
    <w:rsid w:val="00B62E25"/>
    <w:rsid w:val="00B6687F"/>
    <w:rsid w:val="00B674BA"/>
    <w:rsid w:val="00B67719"/>
    <w:rsid w:val="00B67CF1"/>
    <w:rsid w:val="00B67EBD"/>
    <w:rsid w:val="00B70813"/>
    <w:rsid w:val="00B745FE"/>
    <w:rsid w:val="00B75057"/>
    <w:rsid w:val="00B81D3D"/>
    <w:rsid w:val="00B90E82"/>
    <w:rsid w:val="00B91137"/>
    <w:rsid w:val="00B93984"/>
    <w:rsid w:val="00BA55B8"/>
    <w:rsid w:val="00BA5A3D"/>
    <w:rsid w:val="00BA5D52"/>
    <w:rsid w:val="00BA60CB"/>
    <w:rsid w:val="00BA6BF7"/>
    <w:rsid w:val="00BB0A98"/>
    <w:rsid w:val="00BB351A"/>
    <w:rsid w:val="00BB7B12"/>
    <w:rsid w:val="00BC1CA7"/>
    <w:rsid w:val="00BC1E01"/>
    <w:rsid w:val="00BC1EE3"/>
    <w:rsid w:val="00BC2994"/>
    <w:rsid w:val="00BC4739"/>
    <w:rsid w:val="00BC5ABF"/>
    <w:rsid w:val="00BC5DC2"/>
    <w:rsid w:val="00BD0482"/>
    <w:rsid w:val="00BD1D55"/>
    <w:rsid w:val="00BD258A"/>
    <w:rsid w:val="00BD3A5D"/>
    <w:rsid w:val="00BD5375"/>
    <w:rsid w:val="00BD5DFE"/>
    <w:rsid w:val="00BD5E22"/>
    <w:rsid w:val="00BD622D"/>
    <w:rsid w:val="00BD780D"/>
    <w:rsid w:val="00BE06CE"/>
    <w:rsid w:val="00BE0D68"/>
    <w:rsid w:val="00BE1EFA"/>
    <w:rsid w:val="00BE47B0"/>
    <w:rsid w:val="00BE7815"/>
    <w:rsid w:val="00BF2C8F"/>
    <w:rsid w:val="00BF384C"/>
    <w:rsid w:val="00BF41FC"/>
    <w:rsid w:val="00BF4219"/>
    <w:rsid w:val="00BF5441"/>
    <w:rsid w:val="00BF6719"/>
    <w:rsid w:val="00BF6DD1"/>
    <w:rsid w:val="00C022E0"/>
    <w:rsid w:val="00C0253E"/>
    <w:rsid w:val="00C05BDF"/>
    <w:rsid w:val="00C06385"/>
    <w:rsid w:val="00C06E2B"/>
    <w:rsid w:val="00C12612"/>
    <w:rsid w:val="00C13D72"/>
    <w:rsid w:val="00C14755"/>
    <w:rsid w:val="00C151C1"/>
    <w:rsid w:val="00C20932"/>
    <w:rsid w:val="00C21CAD"/>
    <w:rsid w:val="00C23CA8"/>
    <w:rsid w:val="00C2462F"/>
    <w:rsid w:val="00C247CA"/>
    <w:rsid w:val="00C25A49"/>
    <w:rsid w:val="00C3073B"/>
    <w:rsid w:val="00C30FE8"/>
    <w:rsid w:val="00C31623"/>
    <w:rsid w:val="00C316A5"/>
    <w:rsid w:val="00C32135"/>
    <w:rsid w:val="00C32BA7"/>
    <w:rsid w:val="00C32DE1"/>
    <w:rsid w:val="00C332D8"/>
    <w:rsid w:val="00C343FC"/>
    <w:rsid w:val="00C3541C"/>
    <w:rsid w:val="00C4066B"/>
    <w:rsid w:val="00C406CB"/>
    <w:rsid w:val="00C40B2D"/>
    <w:rsid w:val="00C4137A"/>
    <w:rsid w:val="00C502AF"/>
    <w:rsid w:val="00C5112D"/>
    <w:rsid w:val="00C538C6"/>
    <w:rsid w:val="00C54020"/>
    <w:rsid w:val="00C542FA"/>
    <w:rsid w:val="00C56B2E"/>
    <w:rsid w:val="00C57333"/>
    <w:rsid w:val="00C60976"/>
    <w:rsid w:val="00C60B36"/>
    <w:rsid w:val="00C61557"/>
    <w:rsid w:val="00C61900"/>
    <w:rsid w:val="00C61943"/>
    <w:rsid w:val="00C643B1"/>
    <w:rsid w:val="00C64794"/>
    <w:rsid w:val="00C64C2E"/>
    <w:rsid w:val="00C67113"/>
    <w:rsid w:val="00C7045A"/>
    <w:rsid w:val="00C70539"/>
    <w:rsid w:val="00C71091"/>
    <w:rsid w:val="00C720FA"/>
    <w:rsid w:val="00C72498"/>
    <w:rsid w:val="00C73BF8"/>
    <w:rsid w:val="00C74493"/>
    <w:rsid w:val="00C74F2E"/>
    <w:rsid w:val="00C757D9"/>
    <w:rsid w:val="00C7749D"/>
    <w:rsid w:val="00C777BF"/>
    <w:rsid w:val="00C77808"/>
    <w:rsid w:val="00C80796"/>
    <w:rsid w:val="00C8206F"/>
    <w:rsid w:val="00C83A79"/>
    <w:rsid w:val="00C84293"/>
    <w:rsid w:val="00C85809"/>
    <w:rsid w:val="00C85E76"/>
    <w:rsid w:val="00C87B1C"/>
    <w:rsid w:val="00C91D9B"/>
    <w:rsid w:val="00C959BC"/>
    <w:rsid w:val="00C96E59"/>
    <w:rsid w:val="00CA2053"/>
    <w:rsid w:val="00CA2589"/>
    <w:rsid w:val="00CA56DE"/>
    <w:rsid w:val="00CA61D7"/>
    <w:rsid w:val="00CA6C50"/>
    <w:rsid w:val="00CA7EDB"/>
    <w:rsid w:val="00CB0A60"/>
    <w:rsid w:val="00CB0AA4"/>
    <w:rsid w:val="00CB0AAF"/>
    <w:rsid w:val="00CB2CFB"/>
    <w:rsid w:val="00CB416B"/>
    <w:rsid w:val="00CB4E47"/>
    <w:rsid w:val="00CB691D"/>
    <w:rsid w:val="00CC15E7"/>
    <w:rsid w:val="00CC3955"/>
    <w:rsid w:val="00CC4100"/>
    <w:rsid w:val="00CC4102"/>
    <w:rsid w:val="00CD1FBA"/>
    <w:rsid w:val="00CD3993"/>
    <w:rsid w:val="00CD39B6"/>
    <w:rsid w:val="00CD3A5F"/>
    <w:rsid w:val="00CD6682"/>
    <w:rsid w:val="00CD68B6"/>
    <w:rsid w:val="00CD6F01"/>
    <w:rsid w:val="00CE0D70"/>
    <w:rsid w:val="00CE2CAB"/>
    <w:rsid w:val="00CE303F"/>
    <w:rsid w:val="00CE381F"/>
    <w:rsid w:val="00CE3A63"/>
    <w:rsid w:val="00CF04A1"/>
    <w:rsid w:val="00CF0532"/>
    <w:rsid w:val="00CF59F3"/>
    <w:rsid w:val="00CF7554"/>
    <w:rsid w:val="00D0282A"/>
    <w:rsid w:val="00D05F34"/>
    <w:rsid w:val="00D103BB"/>
    <w:rsid w:val="00D13955"/>
    <w:rsid w:val="00D13B4C"/>
    <w:rsid w:val="00D162DD"/>
    <w:rsid w:val="00D2547B"/>
    <w:rsid w:val="00D2581D"/>
    <w:rsid w:val="00D305F7"/>
    <w:rsid w:val="00D32A4E"/>
    <w:rsid w:val="00D32A96"/>
    <w:rsid w:val="00D332C8"/>
    <w:rsid w:val="00D41DB3"/>
    <w:rsid w:val="00D43FD0"/>
    <w:rsid w:val="00D442CE"/>
    <w:rsid w:val="00D44D82"/>
    <w:rsid w:val="00D451A8"/>
    <w:rsid w:val="00D4617B"/>
    <w:rsid w:val="00D47A3C"/>
    <w:rsid w:val="00D47BA4"/>
    <w:rsid w:val="00D47DC7"/>
    <w:rsid w:val="00D51725"/>
    <w:rsid w:val="00D525E3"/>
    <w:rsid w:val="00D55FD2"/>
    <w:rsid w:val="00D57A46"/>
    <w:rsid w:val="00D6066F"/>
    <w:rsid w:val="00D640D5"/>
    <w:rsid w:val="00D64808"/>
    <w:rsid w:val="00D66159"/>
    <w:rsid w:val="00D712A2"/>
    <w:rsid w:val="00D73889"/>
    <w:rsid w:val="00D748FF"/>
    <w:rsid w:val="00D801C7"/>
    <w:rsid w:val="00D821AD"/>
    <w:rsid w:val="00D82D19"/>
    <w:rsid w:val="00D844FC"/>
    <w:rsid w:val="00D874A8"/>
    <w:rsid w:val="00D87B35"/>
    <w:rsid w:val="00D90E71"/>
    <w:rsid w:val="00D90EAD"/>
    <w:rsid w:val="00D92447"/>
    <w:rsid w:val="00D938D7"/>
    <w:rsid w:val="00D941A9"/>
    <w:rsid w:val="00DA02C9"/>
    <w:rsid w:val="00DA13DA"/>
    <w:rsid w:val="00DA2955"/>
    <w:rsid w:val="00DA46A6"/>
    <w:rsid w:val="00DA6739"/>
    <w:rsid w:val="00DA7107"/>
    <w:rsid w:val="00DB1CEC"/>
    <w:rsid w:val="00DB2189"/>
    <w:rsid w:val="00DB37C6"/>
    <w:rsid w:val="00DB5DB0"/>
    <w:rsid w:val="00DB617D"/>
    <w:rsid w:val="00DC3E08"/>
    <w:rsid w:val="00DC5CBB"/>
    <w:rsid w:val="00DC7215"/>
    <w:rsid w:val="00DC760F"/>
    <w:rsid w:val="00DD1498"/>
    <w:rsid w:val="00DD1903"/>
    <w:rsid w:val="00DD3305"/>
    <w:rsid w:val="00DD335D"/>
    <w:rsid w:val="00DD7296"/>
    <w:rsid w:val="00DD7E73"/>
    <w:rsid w:val="00DE0098"/>
    <w:rsid w:val="00DE23DA"/>
    <w:rsid w:val="00DE3F0F"/>
    <w:rsid w:val="00DE5D4D"/>
    <w:rsid w:val="00DE6EFD"/>
    <w:rsid w:val="00DE719F"/>
    <w:rsid w:val="00DF0EFB"/>
    <w:rsid w:val="00DF3257"/>
    <w:rsid w:val="00DF359D"/>
    <w:rsid w:val="00DF5795"/>
    <w:rsid w:val="00DF590F"/>
    <w:rsid w:val="00DF7F61"/>
    <w:rsid w:val="00E00281"/>
    <w:rsid w:val="00E0089C"/>
    <w:rsid w:val="00E01D70"/>
    <w:rsid w:val="00E01DF5"/>
    <w:rsid w:val="00E02ABA"/>
    <w:rsid w:val="00E03A52"/>
    <w:rsid w:val="00E03CA5"/>
    <w:rsid w:val="00E06333"/>
    <w:rsid w:val="00E0775A"/>
    <w:rsid w:val="00E07F3F"/>
    <w:rsid w:val="00E11534"/>
    <w:rsid w:val="00E1161E"/>
    <w:rsid w:val="00E14708"/>
    <w:rsid w:val="00E155E8"/>
    <w:rsid w:val="00E1680E"/>
    <w:rsid w:val="00E201A1"/>
    <w:rsid w:val="00E20CC5"/>
    <w:rsid w:val="00E22088"/>
    <w:rsid w:val="00E24E62"/>
    <w:rsid w:val="00E252CA"/>
    <w:rsid w:val="00E26A59"/>
    <w:rsid w:val="00E26D7D"/>
    <w:rsid w:val="00E2745D"/>
    <w:rsid w:val="00E300C2"/>
    <w:rsid w:val="00E30681"/>
    <w:rsid w:val="00E31860"/>
    <w:rsid w:val="00E32BB8"/>
    <w:rsid w:val="00E35B05"/>
    <w:rsid w:val="00E35DB0"/>
    <w:rsid w:val="00E3738C"/>
    <w:rsid w:val="00E3743D"/>
    <w:rsid w:val="00E4104A"/>
    <w:rsid w:val="00E4112B"/>
    <w:rsid w:val="00E45E9E"/>
    <w:rsid w:val="00E46BFA"/>
    <w:rsid w:val="00E476EB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6702F"/>
    <w:rsid w:val="00E70B2F"/>
    <w:rsid w:val="00E71502"/>
    <w:rsid w:val="00E7218E"/>
    <w:rsid w:val="00E74166"/>
    <w:rsid w:val="00E761F1"/>
    <w:rsid w:val="00E76C48"/>
    <w:rsid w:val="00E775C6"/>
    <w:rsid w:val="00E7771B"/>
    <w:rsid w:val="00E809D3"/>
    <w:rsid w:val="00E81DC5"/>
    <w:rsid w:val="00E82440"/>
    <w:rsid w:val="00E84596"/>
    <w:rsid w:val="00E852FC"/>
    <w:rsid w:val="00E8540E"/>
    <w:rsid w:val="00E87566"/>
    <w:rsid w:val="00E90242"/>
    <w:rsid w:val="00E90646"/>
    <w:rsid w:val="00E91144"/>
    <w:rsid w:val="00E911BB"/>
    <w:rsid w:val="00E9241A"/>
    <w:rsid w:val="00E93BE1"/>
    <w:rsid w:val="00E93EB6"/>
    <w:rsid w:val="00E96B35"/>
    <w:rsid w:val="00E971A7"/>
    <w:rsid w:val="00E972D5"/>
    <w:rsid w:val="00EA05DC"/>
    <w:rsid w:val="00EA0A82"/>
    <w:rsid w:val="00EA2C60"/>
    <w:rsid w:val="00EA371D"/>
    <w:rsid w:val="00EA5A6C"/>
    <w:rsid w:val="00EA6581"/>
    <w:rsid w:val="00EB1782"/>
    <w:rsid w:val="00EB54DB"/>
    <w:rsid w:val="00EB60A8"/>
    <w:rsid w:val="00EB6300"/>
    <w:rsid w:val="00EB645B"/>
    <w:rsid w:val="00EB72EA"/>
    <w:rsid w:val="00EC074C"/>
    <w:rsid w:val="00EC0871"/>
    <w:rsid w:val="00EC1CF1"/>
    <w:rsid w:val="00ED1ABB"/>
    <w:rsid w:val="00ED221F"/>
    <w:rsid w:val="00ED25A3"/>
    <w:rsid w:val="00ED4AE3"/>
    <w:rsid w:val="00ED539F"/>
    <w:rsid w:val="00ED6501"/>
    <w:rsid w:val="00ED7862"/>
    <w:rsid w:val="00EE14BC"/>
    <w:rsid w:val="00EE3A17"/>
    <w:rsid w:val="00EE3BD9"/>
    <w:rsid w:val="00EE7D5F"/>
    <w:rsid w:val="00EF0FBF"/>
    <w:rsid w:val="00EF1C60"/>
    <w:rsid w:val="00EF27B4"/>
    <w:rsid w:val="00EF30F2"/>
    <w:rsid w:val="00EF3280"/>
    <w:rsid w:val="00EF55F5"/>
    <w:rsid w:val="00EF5C5D"/>
    <w:rsid w:val="00EF5CE1"/>
    <w:rsid w:val="00EF691F"/>
    <w:rsid w:val="00F03014"/>
    <w:rsid w:val="00F0696A"/>
    <w:rsid w:val="00F10D21"/>
    <w:rsid w:val="00F10F4B"/>
    <w:rsid w:val="00F12C47"/>
    <w:rsid w:val="00F14FC5"/>
    <w:rsid w:val="00F170AA"/>
    <w:rsid w:val="00F173B7"/>
    <w:rsid w:val="00F24C9B"/>
    <w:rsid w:val="00F25565"/>
    <w:rsid w:val="00F25593"/>
    <w:rsid w:val="00F309AF"/>
    <w:rsid w:val="00F31DF6"/>
    <w:rsid w:val="00F33F33"/>
    <w:rsid w:val="00F359A2"/>
    <w:rsid w:val="00F359B2"/>
    <w:rsid w:val="00F403AE"/>
    <w:rsid w:val="00F422C7"/>
    <w:rsid w:val="00F42B87"/>
    <w:rsid w:val="00F447E9"/>
    <w:rsid w:val="00F45459"/>
    <w:rsid w:val="00F46463"/>
    <w:rsid w:val="00F46F99"/>
    <w:rsid w:val="00F512E3"/>
    <w:rsid w:val="00F514F5"/>
    <w:rsid w:val="00F51C01"/>
    <w:rsid w:val="00F51DFF"/>
    <w:rsid w:val="00F52667"/>
    <w:rsid w:val="00F54355"/>
    <w:rsid w:val="00F54530"/>
    <w:rsid w:val="00F54713"/>
    <w:rsid w:val="00F55843"/>
    <w:rsid w:val="00F575D2"/>
    <w:rsid w:val="00F628DD"/>
    <w:rsid w:val="00F62CC4"/>
    <w:rsid w:val="00F62D32"/>
    <w:rsid w:val="00F678AD"/>
    <w:rsid w:val="00F700FE"/>
    <w:rsid w:val="00F70396"/>
    <w:rsid w:val="00F7189E"/>
    <w:rsid w:val="00F73856"/>
    <w:rsid w:val="00F76195"/>
    <w:rsid w:val="00F833BA"/>
    <w:rsid w:val="00F85711"/>
    <w:rsid w:val="00F87728"/>
    <w:rsid w:val="00F87C2D"/>
    <w:rsid w:val="00F9168F"/>
    <w:rsid w:val="00F94322"/>
    <w:rsid w:val="00F968C4"/>
    <w:rsid w:val="00F97399"/>
    <w:rsid w:val="00FA198E"/>
    <w:rsid w:val="00FA34C8"/>
    <w:rsid w:val="00FA5579"/>
    <w:rsid w:val="00FA6CC6"/>
    <w:rsid w:val="00FB052B"/>
    <w:rsid w:val="00FB2955"/>
    <w:rsid w:val="00FB484F"/>
    <w:rsid w:val="00FB6FB2"/>
    <w:rsid w:val="00FC0EF1"/>
    <w:rsid w:val="00FC1496"/>
    <w:rsid w:val="00FC18C2"/>
    <w:rsid w:val="00FC552D"/>
    <w:rsid w:val="00FC6296"/>
    <w:rsid w:val="00FC7614"/>
    <w:rsid w:val="00FD2522"/>
    <w:rsid w:val="00FD3039"/>
    <w:rsid w:val="00FE4936"/>
    <w:rsid w:val="00FE4CE4"/>
    <w:rsid w:val="00FF1E70"/>
    <w:rsid w:val="00FF2A57"/>
    <w:rsid w:val="00FF2C17"/>
    <w:rsid w:val="00FF3972"/>
    <w:rsid w:val="00FF6C02"/>
    <w:rsid w:val="00FF73D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67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952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04F4"/>
    <w:pPr>
      <w:keepNext/>
      <w:keepLines/>
      <w:tabs>
        <w:tab w:val="num" w:pos="2160"/>
      </w:tabs>
      <w:spacing w:before="240"/>
      <w:ind w:left="708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180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1804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1804F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1804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1804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1804F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locked/>
    <w:rsid w:val="001804F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locked/>
    <w:rsid w:val="001804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804F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link w:val="Nadpis2"/>
    <w:locked/>
    <w:rsid w:val="006639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locked/>
    <w:rsid w:val="0066397F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locked/>
    <w:rsid w:val="006639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66397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66397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66397F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locked/>
    <w:rsid w:val="0066397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66397F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295C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5C9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locked/>
    <w:rsid w:val="00383648"/>
    <w:rPr>
      <w:rFonts w:ascii="Calibri Light" w:hAnsi="Calibri Light" w:cs="Times New Roman"/>
      <w:b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99"/>
    <w:qFormat/>
    <w:rsid w:val="00383648"/>
    <w:rPr>
      <w:rFonts w:ascii="Times New Roman" w:eastAsia="Times New Roman" w:hAnsi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rFonts w:ascii="Calibri" w:hAnsi="Calibri"/>
      <w:b/>
    </w:rPr>
  </w:style>
  <w:style w:type="paragraph" w:customStyle="1" w:styleId="lnek">
    <w:name w:val="článek"/>
    <w:basedOn w:val="Normln"/>
    <w:link w:val="lnekChar"/>
    <w:autoRedefine/>
    <w:uiPriority w:val="99"/>
    <w:rsid w:val="003542AA"/>
    <w:pPr>
      <w:numPr>
        <w:numId w:val="4"/>
      </w:numPr>
      <w:spacing w:before="240"/>
      <w:jc w:val="center"/>
    </w:pPr>
    <w:rPr>
      <w:rFonts w:ascii="Calibri" w:eastAsia="Calibri" w:hAnsi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rsid w:val="003542AA"/>
    <w:pPr>
      <w:jc w:val="center"/>
      <w:outlineLvl w:val="0"/>
    </w:pPr>
    <w:rPr>
      <w:rFonts w:ascii="Calibri" w:eastAsia="Calibri" w:hAnsi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Odstavecvlnku">
    <w:name w:val="Odstavec v článku"/>
    <w:basedOn w:val="Normln"/>
    <w:link w:val="OdstavecvlnkuChar"/>
    <w:uiPriority w:val="99"/>
    <w:rsid w:val="00E66D33"/>
    <w:pPr>
      <w:numPr>
        <w:numId w:val="6"/>
      </w:numPr>
      <w:spacing w:after="120"/>
      <w:jc w:val="both"/>
    </w:pPr>
    <w:rPr>
      <w:rFonts w:ascii="Calibri" w:hAnsi="Calibri"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3542AA"/>
    <w:rPr>
      <w:rFonts w:cs="Tahoma"/>
      <w:b/>
      <w:sz w:val="24"/>
      <w:szCs w:val="22"/>
    </w:rPr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99"/>
    <w:rsid w:val="001D3BF1"/>
    <w:pPr>
      <w:numPr>
        <w:numId w:val="7"/>
      </w:numPr>
      <w:spacing w:after="60"/>
      <w:jc w:val="both"/>
    </w:pPr>
    <w:rPr>
      <w:rFonts w:ascii="Calibri" w:eastAsia="Calibri" w:hAnsi="Calibri"/>
      <w:szCs w:val="22"/>
    </w:rPr>
  </w:style>
  <w:style w:type="character" w:customStyle="1" w:styleId="OdstavecvlnkuChar">
    <w:name w:val="Odstavec v článku Char"/>
    <w:link w:val="Odstavec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1D3BF1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Bezmezer1">
    <w:name w:val="Bez mezer1"/>
    <w:uiPriority w:val="99"/>
    <w:rsid w:val="004B32F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M-Nzevmaterilu">
    <w:name w:val="ZM - Název materiálu"/>
    <w:basedOn w:val="Normln"/>
    <w:next w:val="ZM-Nvrhusnesen"/>
    <w:uiPriority w:val="99"/>
    <w:rsid w:val="000D3FFB"/>
    <w:pPr>
      <w:ind w:left="1405" w:hanging="1405"/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ZM-Nvrhusnesen">
    <w:name w:val="ZM - Návrh usnesení"/>
    <w:basedOn w:val="Normln"/>
    <w:uiPriority w:val="99"/>
    <w:rsid w:val="000D3FFB"/>
    <w:pPr>
      <w:ind w:left="1405" w:hanging="1405"/>
      <w:jc w:val="both"/>
    </w:pPr>
    <w:rPr>
      <w:rFonts w:ascii="Calibri" w:eastAsia="Calibri" w:hAnsi="Calibri"/>
      <w:szCs w:val="20"/>
    </w:rPr>
  </w:style>
  <w:style w:type="paragraph" w:customStyle="1" w:styleId="ZM-Zodpovdnosttermn">
    <w:name w:val="ZM - Zodpovědnost + termín"/>
    <w:basedOn w:val="Normln"/>
    <w:next w:val="ZM-Nvrhusnesen"/>
    <w:uiPriority w:val="99"/>
    <w:rsid w:val="000D3FFB"/>
    <w:pPr>
      <w:tabs>
        <w:tab w:val="right" w:pos="9612"/>
      </w:tabs>
      <w:ind w:left="1405"/>
      <w:jc w:val="both"/>
    </w:pPr>
    <w:rPr>
      <w:rFonts w:ascii="Calibri" w:eastAsia="Calibri" w:hAnsi="Calibri"/>
      <w:szCs w:val="20"/>
    </w:rPr>
  </w:style>
  <w:style w:type="numbering" w:customStyle="1" w:styleId="ZM-SoustimateriluZM">
    <w:name w:val="ZM - Součásti materiálu ZM"/>
    <w:rsid w:val="005A0AAA"/>
    <w:pPr>
      <w:numPr>
        <w:numId w:val="3"/>
      </w:numPr>
    </w:pPr>
  </w:style>
  <w:style w:type="numbering" w:customStyle="1" w:styleId="lnekoddl1">
    <w:name w:val="Článek/oddíl1"/>
    <w:rsid w:val="005A0AAA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4406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</w:rPr>
  </w:style>
  <w:style w:type="character" w:customStyle="1" w:styleId="ZhlavChar">
    <w:name w:val="Záhlaví Char"/>
    <w:link w:val="Zhlav"/>
    <w:rsid w:val="004406C6"/>
    <w:rPr>
      <w:rFonts w:ascii="Arial" w:hAnsi="Arial" w:cs="Arial"/>
      <w:sz w:val="24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5"/>
      </w:numPr>
      <w:spacing w:after="60"/>
      <w:jc w:val="both"/>
    </w:pPr>
    <w:rPr>
      <w:rFonts w:ascii="Calibri" w:hAnsi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C6197"/>
    <w:pPr>
      <w:tabs>
        <w:tab w:val="right" w:leader="dot" w:pos="9060"/>
      </w:tabs>
      <w:spacing w:before="240" w:after="120"/>
    </w:pPr>
    <w:rPr>
      <w:rFonts w:ascii="Calibri" w:hAnsi="Calibri" w:cs="Calibri"/>
      <w:noProof/>
      <w:sz w:val="2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Zkladntextodsazen2">
    <w:name w:val="Body Text Indent 2"/>
    <w:basedOn w:val="Normln"/>
    <w:link w:val="Zkladntextodsazen2Char"/>
    <w:locked/>
    <w:rsid w:val="00393B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93B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952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04F4"/>
    <w:pPr>
      <w:keepNext/>
      <w:keepLines/>
      <w:tabs>
        <w:tab w:val="num" w:pos="2160"/>
      </w:tabs>
      <w:spacing w:before="240"/>
      <w:ind w:left="708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180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1804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1804F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1804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1804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1804F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locked/>
    <w:rsid w:val="001804F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locked/>
    <w:rsid w:val="001804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804F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link w:val="Nadpis2"/>
    <w:locked/>
    <w:rsid w:val="006639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locked/>
    <w:rsid w:val="0066397F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locked/>
    <w:rsid w:val="006639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66397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66397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66397F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locked/>
    <w:rsid w:val="0066397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66397F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295C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5C9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locked/>
    <w:rsid w:val="00383648"/>
    <w:rPr>
      <w:rFonts w:ascii="Calibri Light" w:hAnsi="Calibri Light" w:cs="Times New Roman"/>
      <w:b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99"/>
    <w:qFormat/>
    <w:rsid w:val="00383648"/>
    <w:rPr>
      <w:rFonts w:ascii="Times New Roman" w:eastAsia="Times New Roman" w:hAnsi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rFonts w:ascii="Calibri" w:hAnsi="Calibri"/>
      <w:b/>
    </w:rPr>
  </w:style>
  <w:style w:type="paragraph" w:customStyle="1" w:styleId="lnek">
    <w:name w:val="článek"/>
    <w:basedOn w:val="Normln"/>
    <w:link w:val="lnekChar"/>
    <w:autoRedefine/>
    <w:uiPriority w:val="99"/>
    <w:rsid w:val="003542AA"/>
    <w:pPr>
      <w:numPr>
        <w:numId w:val="4"/>
      </w:numPr>
      <w:spacing w:before="240"/>
      <w:jc w:val="center"/>
    </w:pPr>
    <w:rPr>
      <w:rFonts w:ascii="Calibri" w:eastAsia="Calibri" w:hAnsi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rsid w:val="003542AA"/>
    <w:pPr>
      <w:jc w:val="center"/>
      <w:outlineLvl w:val="0"/>
    </w:pPr>
    <w:rPr>
      <w:rFonts w:ascii="Calibri" w:eastAsia="Calibri" w:hAnsi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Odstavecvlnku">
    <w:name w:val="Odstavec v článku"/>
    <w:basedOn w:val="Normln"/>
    <w:link w:val="OdstavecvlnkuChar"/>
    <w:uiPriority w:val="99"/>
    <w:rsid w:val="00E66D33"/>
    <w:pPr>
      <w:numPr>
        <w:numId w:val="6"/>
      </w:numPr>
      <w:spacing w:after="120"/>
      <w:jc w:val="both"/>
    </w:pPr>
    <w:rPr>
      <w:rFonts w:ascii="Calibri" w:hAnsi="Calibri"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3542AA"/>
    <w:rPr>
      <w:rFonts w:cs="Tahoma"/>
      <w:b/>
      <w:sz w:val="24"/>
      <w:szCs w:val="22"/>
    </w:rPr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99"/>
    <w:rsid w:val="001D3BF1"/>
    <w:pPr>
      <w:numPr>
        <w:numId w:val="7"/>
      </w:numPr>
      <w:spacing w:after="60"/>
      <w:jc w:val="both"/>
    </w:pPr>
    <w:rPr>
      <w:rFonts w:ascii="Calibri" w:eastAsia="Calibri" w:hAnsi="Calibri"/>
      <w:szCs w:val="22"/>
    </w:rPr>
  </w:style>
  <w:style w:type="character" w:customStyle="1" w:styleId="OdstavecvlnkuChar">
    <w:name w:val="Odstavec v článku Char"/>
    <w:link w:val="Odstavec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1D3BF1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Bezmezer1">
    <w:name w:val="Bez mezer1"/>
    <w:uiPriority w:val="99"/>
    <w:rsid w:val="004B32F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M-Nzevmaterilu">
    <w:name w:val="ZM - Název materiálu"/>
    <w:basedOn w:val="Normln"/>
    <w:next w:val="ZM-Nvrhusnesen"/>
    <w:uiPriority w:val="99"/>
    <w:rsid w:val="000D3FFB"/>
    <w:pPr>
      <w:ind w:left="1405" w:hanging="1405"/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ZM-Nvrhusnesen">
    <w:name w:val="ZM - Návrh usnesení"/>
    <w:basedOn w:val="Normln"/>
    <w:uiPriority w:val="99"/>
    <w:rsid w:val="000D3FFB"/>
    <w:pPr>
      <w:ind w:left="1405" w:hanging="1405"/>
      <w:jc w:val="both"/>
    </w:pPr>
    <w:rPr>
      <w:rFonts w:ascii="Calibri" w:eastAsia="Calibri" w:hAnsi="Calibri"/>
      <w:szCs w:val="20"/>
    </w:rPr>
  </w:style>
  <w:style w:type="paragraph" w:customStyle="1" w:styleId="ZM-Zodpovdnosttermn">
    <w:name w:val="ZM - Zodpovědnost + termín"/>
    <w:basedOn w:val="Normln"/>
    <w:next w:val="ZM-Nvrhusnesen"/>
    <w:uiPriority w:val="99"/>
    <w:rsid w:val="000D3FFB"/>
    <w:pPr>
      <w:tabs>
        <w:tab w:val="right" w:pos="9612"/>
      </w:tabs>
      <w:ind w:left="1405"/>
      <w:jc w:val="both"/>
    </w:pPr>
    <w:rPr>
      <w:rFonts w:ascii="Calibri" w:eastAsia="Calibri" w:hAnsi="Calibri"/>
      <w:szCs w:val="20"/>
    </w:rPr>
  </w:style>
  <w:style w:type="numbering" w:customStyle="1" w:styleId="ZM-SoustimateriluZM">
    <w:name w:val="ZM - Součásti materiálu ZM"/>
    <w:rsid w:val="005A0AAA"/>
    <w:pPr>
      <w:numPr>
        <w:numId w:val="3"/>
      </w:numPr>
    </w:pPr>
  </w:style>
  <w:style w:type="numbering" w:customStyle="1" w:styleId="lnekoddl1">
    <w:name w:val="Článek/oddíl1"/>
    <w:rsid w:val="005A0AAA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4406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</w:rPr>
  </w:style>
  <w:style w:type="character" w:customStyle="1" w:styleId="ZhlavChar">
    <w:name w:val="Záhlaví Char"/>
    <w:link w:val="Zhlav"/>
    <w:rsid w:val="004406C6"/>
    <w:rPr>
      <w:rFonts w:ascii="Arial" w:hAnsi="Arial" w:cs="Arial"/>
      <w:sz w:val="24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5"/>
      </w:numPr>
      <w:spacing w:after="60"/>
      <w:jc w:val="both"/>
    </w:pPr>
    <w:rPr>
      <w:rFonts w:ascii="Calibri" w:hAnsi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C6197"/>
    <w:pPr>
      <w:tabs>
        <w:tab w:val="right" w:leader="dot" w:pos="9060"/>
      </w:tabs>
      <w:spacing w:before="240" w:after="120"/>
    </w:pPr>
    <w:rPr>
      <w:rFonts w:ascii="Calibri" w:hAnsi="Calibri" w:cs="Calibri"/>
      <w:noProof/>
      <w:sz w:val="2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Zkladntextodsazen2">
    <w:name w:val="Body Text Indent 2"/>
    <w:basedOn w:val="Normln"/>
    <w:link w:val="Zkladntextodsazen2Char"/>
    <w:locked/>
    <w:rsid w:val="00393B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93B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I.Buskova\AppData\Local\Microsoft\Windows\INetCache\Content.Outlook\OLXZOYQ5\odehnalova@pribor-mesto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I.Buskova\AppData\Local\Microsoft\Windows\INetCache\Content.Outlook\OLXZOYQ5\buskova@pribor-mest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or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bor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0E7A-8107-4FA6-9C95-A04FDE99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2151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creator>user</dc:creator>
  <cp:lastModifiedBy>Iveta Busková</cp:lastModifiedBy>
  <cp:revision>2</cp:revision>
  <cp:lastPrinted>2021-08-05T07:33:00Z</cp:lastPrinted>
  <dcterms:created xsi:type="dcterms:W3CDTF">2021-10-12T12:03:00Z</dcterms:created>
  <dcterms:modified xsi:type="dcterms:W3CDTF">2021-10-12T12:03:00Z</dcterms:modified>
</cp:coreProperties>
</file>