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DD388" w14:textId="77777777" w:rsidR="008D5632" w:rsidRPr="006F0273" w:rsidRDefault="00D94AB4" w:rsidP="008D5632">
      <w:pPr>
        <w:framePr w:hSpace="180" w:wrap="auto" w:vAnchor="text" w:hAnchor="page" w:x="1058" w:y="1"/>
        <w:rPr>
          <w:rFonts w:ascii="Calibri" w:hAnsi="Calibri"/>
          <w:noProof/>
        </w:rPr>
      </w:pPr>
      <w:r>
        <w:rPr>
          <w:rFonts w:ascii="Calibri" w:hAnsi="Calibri"/>
          <w:noProof/>
          <w:highlight w:val="magenta"/>
        </w:rPr>
        <w:pict w14:anchorId="6465D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4.4pt" fillcolor="window">
            <v:imagedata r:id="rId8" o:title=""/>
          </v:shape>
        </w:pict>
      </w:r>
    </w:p>
    <w:p w14:paraId="1AA7ACE4" w14:textId="77777777" w:rsidR="00066942" w:rsidRDefault="00066942" w:rsidP="008D5632">
      <w:pPr>
        <w:jc w:val="both"/>
        <w:rPr>
          <w:rFonts w:ascii="Calibri" w:hAnsi="Calibri"/>
          <w:b/>
          <w:sz w:val="28"/>
          <w:szCs w:val="32"/>
        </w:rPr>
      </w:pPr>
    </w:p>
    <w:p w14:paraId="41C39CA9" w14:textId="77777777" w:rsidR="00066942" w:rsidRDefault="00066942" w:rsidP="0006694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PROGRAM MĚSTA PŘÍBORA PRO POSKYTNUTÍ DOTACE </w:t>
      </w:r>
    </w:p>
    <w:p w14:paraId="085DCD40" w14:textId="53B6781D" w:rsidR="00066942" w:rsidRDefault="00066942" w:rsidP="0006694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PRO ROK 202</w:t>
      </w:r>
      <w:r w:rsidR="0020103C" w:rsidRPr="00595434">
        <w:rPr>
          <w:rFonts w:ascii="Calibri" w:hAnsi="Calibri"/>
          <w:b/>
          <w:sz w:val="32"/>
          <w:szCs w:val="32"/>
        </w:rPr>
        <w:t>3</w:t>
      </w:r>
      <w:r>
        <w:rPr>
          <w:rFonts w:ascii="Calibri" w:hAnsi="Calibri"/>
          <w:b/>
          <w:sz w:val="32"/>
          <w:szCs w:val="32"/>
        </w:rPr>
        <w:t xml:space="preserve"> </w:t>
      </w:r>
    </w:p>
    <w:p w14:paraId="2DA0713C" w14:textId="77777777" w:rsidR="00066942" w:rsidRDefault="00066942" w:rsidP="008D5632">
      <w:pPr>
        <w:jc w:val="both"/>
        <w:rPr>
          <w:rFonts w:ascii="Calibri" w:hAnsi="Calibri"/>
          <w:b/>
          <w:sz w:val="28"/>
          <w:szCs w:val="32"/>
        </w:rPr>
      </w:pPr>
    </w:p>
    <w:p w14:paraId="06320403" w14:textId="56627442" w:rsidR="00C30FE8" w:rsidRDefault="00F44544" w:rsidP="00C30FE8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oblast: </w:t>
      </w:r>
      <w:r w:rsidR="00C30FE8" w:rsidRPr="00B45109">
        <w:rPr>
          <w:rFonts w:ascii="Calibri" w:hAnsi="Calibri"/>
          <w:b/>
          <w:sz w:val="32"/>
          <w:szCs w:val="32"/>
        </w:rPr>
        <w:t>PROVOZ</w:t>
      </w:r>
      <w:r w:rsidR="00C30FE8">
        <w:rPr>
          <w:rFonts w:ascii="Calibri" w:hAnsi="Calibri"/>
          <w:b/>
          <w:sz w:val="32"/>
          <w:szCs w:val="32"/>
        </w:rPr>
        <w:t xml:space="preserve"> A ČINNOST</w:t>
      </w:r>
    </w:p>
    <w:p w14:paraId="477E1B33" w14:textId="77777777" w:rsidR="00C30FE8" w:rsidRDefault="00C30FE8" w:rsidP="00C30FE8">
      <w:pPr>
        <w:jc w:val="center"/>
        <w:rPr>
          <w:rFonts w:ascii="Calibri" w:hAnsi="Calibri"/>
          <w:b/>
          <w:sz w:val="32"/>
          <w:szCs w:val="32"/>
        </w:rPr>
      </w:pPr>
    </w:p>
    <w:p w14:paraId="2823FDE1" w14:textId="13304E94" w:rsidR="003F5227" w:rsidRPr="0020103C" w:rsidRDefault="003F5227" w:rsidP="0020103C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20103C">
        <w:rPr>
          <w:rFonts w:ascii="Calibri" w:hAnsi="Calibri"/>
          <w:b/>
          <w:sz w:val="22"/>
          <w:szCs w:val="22"/>
        </w:rPr>
        <w:t>VYHLAŠOVATEL PROGRAMU, POSKYTOVATEL DOTACE</w:t>
      </w:r>
    </w:p>
    <w:p w14:paraId="0D12EC34" w14:textId="12F28E11" w:rsidR="003F5227" w:rsidRPr="0020103C" w:rsidRDefault="003F5227" w:rsidP="00C30FE8">
      <w:pPr>
        <w:jc w:val="both"/>
        <w:rPr>
          <w:rFonts w:ascii="Calibri" w:hAnsi="Calibri"/>
          <w:sz w:val="22"/>
          <w:szCs w:val="22"/>
        </w:rPr>
      </w:pPr>
      <w:r w:rsidRPr="0020103C">
        <w:rPr>
          <w:rFonts w:ascii="Calibri" w:hAnsi="Calibri"/>
          <w:sz w:val="22"/>
          <w:szCs w:val="22"/>
        </w:rPr>
        <w:t xml:space="preserve">Vyhlašovatelem Programu města </w:t>
      </w:r>
      <w:proofErr w:type="spellStart"/>
      <w:r w:rsidRPr="0020103C">
        <w:rPr>
          <w:rFonts w:ascii="Calibri" w:hAnsi="Calibri"/>
          <w:sz w:val="22"/>
          <w:szCs w:val="22"/>
        </w:rPr>
        <w:t>Příbora</w:t>
      </w:r>
      <w:proofErr w:type="spellEnd"/>
      <w:r w:rsidRPr="0020103C">
        <w:rPr>
          <w:rFonts w:ascii="Calibri" w:hAnsi="Calibri"/>
          <w:sz w:val="22"/>
          <w:szCs w:val="22"/>
        </w:rPr>
        <w:t xml:space="preserve"> na podporu provozu a činnosti pro rok 202</w:t>
      </w:r>
      <w:r w:rsidR="0020103C" w:rsidRPr="0020103C">
        <w:rPr>
          <w:rFonts w:ascii="Calibri" w:hAnsi="Calibri"/>
          <w:sz w:val="22"/>
          <w:szCs w:val="22"/>
        </w:rPr>
        <w:t>3</w:t>
      </w:r>
      <w:r w:rsidRPr="0020103C">
        <w:rPr>
          <w:rFonts w:ascii="Calibri" w:hAnsi="Calibri"/>
          <w:sz w:val="22"/>
          <w:szCs w:val="22"/>
        </w:rPr>
        <w:t xml:space="preserve"> (dále </w:t>
      </w:r>
      <w:r w:rsidR="00500E4D">
        <w:rPr>
          <w:rFonts w:ascii="Calibri" w:hAnsi="Calibri"/>
          <w:sz w:val="22"/>
          <w:szCs w:val="22"/>
        </w:rPr>
        <w:t xml:space="preserve">též </w:t>
      </w:r>
      <w:r w:rsidR="00901A54">
        <w:rPr>
          <w:rFonts w:ascii="Calibri" w:hAnsi="Calibri"/>
          <w:sz w:val="22"/>
          <w:szCs w:val="22"/>
        </w:rPr>
        <w:t>„p</w:t>
      </w:r>
      <w:r w:rsidRPr="0020103C">
        <w:rPr>
          <w:rFonts w:ascii="Calibri" w:hAnsi="Calibri"/>
          <w:sz w:val="22"/>
          <w:szCs w:val="22"/>
        </w:rPr>
        <w:t>rogram</w:t>
      </w:r>
      <w:r w:rsidR="001517D2" w:rsidRPr="0020103C">
        <w:rPr>
          <w:rFonts w:ascii="Calibri" w:hAnsi="Calibri"/>
          <w:sz w:val="22"/>
          <w:szCs w:val="22"/>
        </w:rPr>
        <w:t>“</w:t>
      </w:r>
      <w:r w:rsidRPr="0020103C">
        <w:rPr>
          <w:rFonts w:ascii="Calibri" w:hAnsi="Calibri"/>
          <w:sz w:val="22"/>
          <w:szCs w:val="22"/>
        </w:rPr>
        <w:t xml:space="preserve">) a poskytovatelem </w:t>
      </w:r>
      <w:r w:rsidR="00901A54">
        <w:rPr>
          <w:rFonts w:ascii="Calibri" w:hAnsi="Calibri"/>
          <w:sz w:val="22"/>
          <w:szCs w:val="22"/>
        </w:rPr>
        <w:t xml:space="preserve">programové </w:t>
      </w:r>
      <w:r w:rsidRPr="0020103C">
        <w:rPr>
          <w:rFonts w:ascii="Calibri" w:hAnsi="Calibri"/>
          <w:sz w:val="22"/>
          <w:szCs w:val="22"/>
        </w:rPr>
        <w:t xml:space="preserve">dotace </w:t>
      </w:r>
      <w:r w:rsidR="00901A54">
        <w:rPr>
          <w:rFonts w:ascii="Calibri" w:hAnsi="Calibri"/>
          <w:sz w:val="22"/>
          <w:szCs w:val="22"/>
        </w:rPr>
        <w:t xml:space="preserve">(dále též „dotace“) </w:t>
      </w:r>
      <w:r w:rsidRPr="0020103C">
        <w:rPr>
          <w:rFonts w:ascii="Calibri" w:hAnsi="Calibri"/>
          <w:sz w:val="22"/>
          <w:szCs w:val="22"/>
        </w:rPr>
        <w:t>je město Příbor,</w:t>
      </w:r>
      <w:r w:rsidR="00BF2C8F" w:rsidRPr="0020103C">
        <w:rPr>
          <w:rFonts w:ascii="Calibri" w:hAnsi="Calibri"/>
          <w:sz w:val="22"/>
          <w:szCs w:val="22"/>
        </w:rPr>
        <w:t xml:space="preserve"> </w:t>
      </w:r>
      <w:r w:rsidR="00452970">
        <w:rPr>
          <w:rFonts w:ascii="Calibri" w:hAnsi="Calibri"/>
          <w:sz w:val="22"/>
          <w:szCs w:val="22"/>
        </w:rPr>
        <w:br/>
      </w:r>
      <w:r w:rsidR="00BF2C8F" w:rsidRPr="0020103C">
        <w:rPr>
          <w:rFonts w:ascii="Calibri" w:hAnsi="Calibri"/>
          <w:sz w:val="22"/>
          <w:szCs w:val="22"/>
        </w:rPr>
        <w:t>nám. Sigmunda Freuda</w:t>
      </w:r>
      <w:r w:rsidR="001517D2" w:rsidRPr="0020103C">
        <w:rPr>
          <w:rFonts w:ascii="Calibri" w:hAnsi="Calibri"/>
          <w:sz w:val="22"/>
          <w:szCs w:val="22"/>
        </w:rPr>
        <w:t xml:space="preserve"> 19, 742 58 Příbor, IČ</w:t>
      </w:r>
      <w:r w:rsidR="0041256B" w:rsidRPr="0020103C">
        <w:rPr>
          <w:rFonts w:ascii="Calibri" w:hAnsi="Calibri"/>
          <w:sz w:val="22"/>
          <w:szCs w:val="22"/>
        </w:rPr>
        <w:t>O:</w:t>
      </w:r>
      <w:r w:rsidR="00500E4D">
        <w:rPr>
          <w:rFonts w:ascii="Calibri" w:hAnsi="Calibri"/>
          <w:sz w:val="22"/>
          <w:szCs w:val="22"/>
        </w:rPr>
        <w:t xml:space="preserve"> 00298328 (dále též</w:t>
      </w:r>
      <w:r w:rsidR="001517D2" w:rsidRPr="0020103C">
        <w:rPr>
          <w:rFonts w:ascii="Calibri" w:hAnsi="Calibri"/>
          <w:sz w:val="22"/>
          <w:szCs w:val="22"/>
        </w:rPr>
        <w:t xml:space="preserve"> „</w:t>
      </w:r>
      <w:r w:rsidR="00901A54">
        <w:rPr>
          <w:rFonts w:ascii="Calibri" w:hAnsi="Calibri"/>
          <w:sz w:val="22"/>
          <w:szCs w:val="22"/>
        </w:rPr>
        <w:t>m</w:t>
      </w:r>
      <w:r w:rsidR="001517D2" w:rsidRPr="0020103C">
        <w:rPr>
          <w:rFonts w:ascii="Calibri" w:hAnsi="Calibri"/>
          <w:sz w:val="22"/>
          <w:szCs w:val="22"/>
        </w:rPr>
        <w:t>ěsto“).</w:t>
      </w:r>
      <w:r w:rsidRPr="0020103C">
        <w:rPr>
          <w:rFonts w:ascii="Calibri" w:hAnsi="Calibri"/>
          <w:sz w:val="22"/>
          <w:szCs w:val="22"/>
        </w:rPr>
        <w:t xml:space="preserve">   </w:t>
      </w:r>
    </w:p>
    <w:p w14:paraId="29FC47C8" w14:textId="77777777" w:rsidR="003F5227" w:rsidRPr="0020103C" w:rsidRDefault="003F5227" w:rsidP="00C30FE8">
      <w:pPr>
        <w:jc w:val="both"/>
        <w:rPr>
          <w:rFonts w:ascii="Calibri" w:hAnsi="Calibri"/>
          <w:b/>
          <w:sz w:val="22"/>
          <w:szCs w:val="22"/>
        </w:rPr>
      </w:pPr>
    </w:p>
    <w:p w14:paraId="26D85EA8" w14:textId="77777777" w:rsidR="00595434" w:rsidRDefault="00C30FE8" w:rsidP="00595434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20103C">
        <w:rPr>
          <w:rFonts w:ascii="Calibri" w:hAnsi="Calibri"/>
          <w:b/>
          <w:sz w:val="22"/>
          <w:szCs w:val="22"/>
        </w:rPr>
        <w:t>PRÁVNÍ RÁMEC POSKYTOVÁNÍ DOTACÍ</w:t>
      </w:r>
    </w:p>
    <w:p w14:paraId="41201645" w14:textId="2BA86380" w:rsidR="00595434" w:rsidRPr="00595434" w:rsidRDefault="00595434" w:rsidP="00C44118">
      <w:pPr>
        <w:jc w:val="both"/>
        <w:rPr>
          <w:rFonts w:ascii="Calibri" w:hAnsi="Calibri"/>
          <w:b/>
          <w:sz w:val="22"/>
          <w:szCs w:val="22"/>
        </w:rPr>
      </w:pPr>
      <w:r w:rsidRPr="00595434">
        <w:rPr>
          <w:rFonts w:ascii="Calibri" w:hAnsi="Calibri"/>
          <w:sz w:val="22"/>
          <w:szCs w:val="22"/>
        </w:rPr>
        <w:t xml:space="preserve">Poskytování dotací z rozpočtu města </w:t>
      </w:r>
      <w:proofErr w:type="spellStart"/>
      <w:r w:rsidRPr="00595434">
        <w:rPr>
          <w:rFonts w:ascii="Calibri" w:hAnsi="Calibri"/>
          <w:sz w:val="22"/>
          <w:szCs w:val="22"/>
        </w:rPr>
        <w:t>Příbora</w:t>
      </w:r>
      <w:proofErr w:type="spellEnd"/>
      <w:r w:rsidRPr="00595434">
        <w:rPr>
          <w:rFonts w:ascii="Calibri" w:hAnsi="Calibri"/>
          <w:sz w:val="22"/>
          <w:szCs w:val="22"/>
        </w:rPr>
        <w:t xml:space="preserve"> se řídí:</w:t>
      </w:r>
    </w:p>
    <w:p w14:paraId="47D08EF4" w14:textId="7CCA28B6" w:rsidR="00C30FE8" w:rsidRPr="0020103C" w:rsidRDefault="00DC3191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C30FE8" w:rsidRPr="0020103C">
        <w:rPr>
          <w:rFonts w:ascii="Calibri" w:hAnsi="Calibri"/>
          <w:sz w:val="22"/>
          <w:szCs w:val="22"/>
        </w:rPr>
        <w:t>ákon</w:t>
      </w:r>
      <w:r w:rsidR="00595434">
        <w:rPr>
          <w:rFonts w:ascii="Calibri" w:hAnsi="Calibri"/>
          <w:sz w:val="22"/>
          <w:szCs w:val="22"/>
        </w:rPr>
        <w:t>em</w:t>
      </w:r>
      <w:r w:rsidR="00C30FE8" w:rsidRPr="0020103C">
        <w:rPr>
          <w:rFonts w:ascii="Calibri" w:hAnsi="Calibri"/>
          <w:sz w:val="22"/>
          <w:szCs w:val="22"/>
        </w:rPr>
        <w:t xml:space="preserve"> č. 320/2001 Sb.</w:t>
      </w:r>
      <w:r w:rsidR="00333A2D" w:rsidRPr="0020103C">
        <w:rPr>
          <w:rFonts w:ascii="Calibri" w:hAnsi="Calibri"/>
          <w:sz w:val="22"/>
          <w:szCs w:val="22"/>
        </w:rPr>
        <w:t>,</w:t>
      </w:r>
      <w:r w:rsidR="00C30FE8" w:rsidRPr="0020103C">
        <w:rPr>
          <w:rFonts w:ascii="Calibri" w:hAnsi="Calibri"/>
          <w:sz w:val="22"/>
          <w:szCs w:val="22"/>
        </w:rPr>
        <w:t xml:space="preserve"> o finanční kontrole ve veřejné správě </w:t>
      </w:r>
      <w:r w:rsidR="003F5227" w:rsidRPr="0020103C">
        <w:rPr>
          <w:rFonts w:ascii="Calibri" w:hAnsi="Calibri"/>
          <w:sz w:val="22"/>
          <w:szCs w:val="22"/>
        </w:rPr>
        <w:t>a o změně některých zákonů (zákon o fina</w:t>
      </w:r>
      <w:r>
        <w:rPr>
          <w:rFonts w:ascii="Calibri" w:hAnsi="Calibri"/>
          <w:sz w:val="22"/>
          <w:szCs w:val="22"/>
        </w:rPr>
        <w:t>nční kontrole), v platném znění.</w:t>
      </w:r>
    </w:p>
    <w:p w14:paraId="14A525A5" w14:textId="0759DAC7" w:rsidR="00C30FE8" w:rsidRPr="0020103C" w:rsidRDefault="00DC3191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C30FE8" w:rsidRPr="0020103C">
        <w:rPr>
          <w:rFonts w:ascii="Calibri" w:hAnsi="Calibri"/>
          <w:sz w:val="22"/>
          <w:szCs w:val="22"/>
        </w:rPr>
        <w:t>ákon</w:t>
      </w:r>
      <w:r w:rsidR="00595434">
        <w:rPr>
          <w:rFonts w:ascii="Calibri" w:hAnsi="Calibri"/>
          <w:sz w:val="22"/>
          <w:szCs w:val="22"/>
        </w:rPr>
        <w:t>em</w:t>
      </w:r>
      <w:r w:rsidR="00C30FE8" w:rsidRPr="0020103C">
        <w:rPr>
          <w:rFonts w:ascii="Calibri" w:hAnsi="Calibri"/>
          <w:sz w:val="22"/>
          <w:szCs w:val="22"/>
        </w:rPr>
        <w:t xml:space="preserve"> č. 250/2000 Sb.</w:t>
      </w:r>
      <w:r w:rsidR="00333A2D" w:rsidRPr="0020103C">
        <w:rPr>
          <w:rFonts w:ascii="Calibri" w:hAnsi="Calibri"/>
          <w:sz w:val="22"/>
          <w:szCs w:val="22"/>
        </w:rPr>
        <w:t>,</w:t>
      </w:r>
      <w:r w:rsidR="00C30FE8" w:rsidRPr="0020103C">
        <w:rPr>
          <w:rFonts w:ascii="Calibri" w:hAnsi="Calibri"/>
          <w:sz w:val="22"/>
          <w:szCs w:val="22"/>
        </w:rPr>
        <w:t xml:space="preserve"> o rozpočtových pravidlech územních rozpočtů</w:t>
      </w:r>
      <w:r w:rsidR="003F5227" w:rsidRPr="0020103C">
        <w:rPr>
          <w:rFonts w:ascii="Calibri" w:hAnsi="Calibri"/>
          <w:sz w:val="22"/>
          <w:szCs w:val="22"/>
        </w:rPr>
        <w:t>, v platném zněn</w:t>
      </w:r>
      <w:r>
        <w:rPr>
          <w:rFonts w:ascii="Calibri" w:hAnsi="Calibri"/>
          <w:sz w:val="22"/>
          <w:szCs w:val="22"/>
        </w:rPr>
        <w:t>í.</w:t>
      </w:r>
    </w:p>
    <w:p w14:paraId="2D971002" w14:textId="0C5FC0A7" w:rsidR="00C30FE8" w:rsidRPr="0020103C" w:rsidRDefault="00DC3191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333A2D" w:rsidRPr="0020103C">
        <w:rPr>
          <w:rFonts w:ascii="Calibri" w:hAnsi="Calibri"/>
          <w:sz w:val="22"/>
          <w:szCs w:val="22"/>
        </w:rPr>
        <w:t>ákon</w:t>
      </w:r>
      <w:r w:rsidR="00595434">
        <w:rPr>
          <w:rFonts w:ascii="Calibri" w:hAnsi="Calibri"/>
          <w:sz w:val="22"/>
          <w:szCs w:val="22"/>
        </w:rPr>
        <w:t>em</w:t>
      </w:r>
      <w:r w:rsidR="00333A2D" w:rsidRPr="0020103C">
        <w:rPr>
          <w:rFonts w:ascii="Calibri" w:hAnsi="Calibri"/>
          <w:sz w:val="22"/>
          <w:szCs w:val="22"/>
        </w:rPr>
        <w:t xml:space="preserve"> č. 2</w:t>
      </w:r>
      <w:r w:rsidR="00C30FE8" w:rsidRPr="0020103C">
        <w:rPr>
          <w:rFonts w:ascii="Calibri" w:hAnsi="Calibri"/>
          <w:sz w:val="22"/>
          <w:szCs w:val="22"/>
        </w:rPr>
        <w:t>55/2012 Sb.</w:t>
      </w:r>
      <w:r w:rsidR="00333A2D" w:rsidRPr="0020103C">
        <w:rPr>
          <w:rFonts w:ascii="Calibri" w:hAnsi="Calibri"/>
          <w:sz w:val="22"/>
          <w:szCs w:val="22"/>
        </w:rPr>
        <w:t>,</w:t>
      </w:r>
      <w:r w:rsidR="00C30FE8" w:rsidRPr="0020103C">
        <w:rPr>
          <w:rFonts w:ascii="Calibri" w:hAnsi="Calibri"/>
          <w:sz w:val="22"/>
          <w:szCs w:val="22"/>
        </w:rPr>
        <w:t xml:space="preserve"> o kontrole</w:t>
      </w:r>
      <w:r w:rsidR="003F5227" w:rsidRPr="0020103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kontrolní řád), v platném znění.</w:t>
      </w:r>
    </w:p>
    <w:p w14:paraId="66B45082" w14:textId="3B7E5606" w:rsidR="00B46227" w:rsidRPr="0020103C" w:rsidRDefault="00DC3191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302A50" w:rsidRPr="0020103C">
        <w:rPr>
          <w:rFonts w:ascii="Calibri" w:hAnsi="Calibri"/>
          <w:sz w:val="22"/>
          <w:szCs w:val="22"/>
        </w:rPr>
        <w:t>ákon</w:t>
      </w:r>
      <w:r w:rsidR="00595434">
        <w:rPr>
          <w:rFonts w:ascii="Calibri" w:hAnsi="Calibri"/>
          <w:sz w:val="22"/>
          <w:szCs w:val="22"/>
        </w:rPr>
        <w:t>em</w:t>
      </w:r>
      <w:r w:rsidR="00302A50" w:rsidRPr="0020103C">
        <w:rPr>
          <w:rFonts w:ascii="Calibri" w:hAnsi="Calibri"/>
          <w:sz w:val="22"/>
          <w:szCs w:val="22"/>
        </w:rPr>
        <w:t xml:space="preserve"> č. 563/1991 Sb.</w:t>
      </w:r>
      <w:r>
        <w:rPr>
          <w:rFonts w:ascii="Calibri" w:hAnsi="Calibri"/>
          <w:sz w:val="22"/>
          <w:szCs w:val="22"/>
        </w:rPr>
        <w:t>, o účetnictví, v platném znění.</w:t>
      </w:r>
    </w:p>
    <w:p w14:paraId="24ECCA94" w14:textId="20164DA9" w:rsidR="005C257F" w:rsidRDefault="00DC3191" w:rsidP="00CF7554">
      <w:pPr>
        <w:numPr>
          <w:ilvl w:val="0"/>
          <w:numId w:val="14"/>
        </w:numPr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333A2D" w:rsidRPr="0020103C">
        <w:rPr>
          <w:rFonts w:ascii="Calibri" w:hAnsi="Calibri"/>
          <w:sz w:val="22"/>
          <w:szCs w:val="22"/>
        </w:rPr>
        <w:t>ákon</w:t>
      </w:r>
      <w:r w:rsidR="00595434">
        <w:rPr>
          <w:rFonts w:ascii="Calibri" w:hAnsi="Calibri"/>
          <w:sz w:val="22"/>
          <w:szCs w:val="22"/>
        </w:rPr>
        <w:t>em</w:t>
      </w:r>
      <w:r w:rsidR="00333A2D" w:rsidRPr="0020103C">
        <w:rPr>
          <w:rFonts w:ascii="Calibri" w:hAnsi="Calibri"/>
          <w:sz w:val="22"/>
          <w:szCs w:val="22"/>
        </w:rPr>
        <w:t xml:space="preserve"> č. 500/2004 Sb., správní řád</w:t>
      </w:r>
      <w:r w:rsidR="003F5227" w:rsidRPr="0020103C">
        <w:rPr>
          <w:rFonts w:ascii="Calibri" w:hAnsi="Calibri"/>
          <w:sz w:val="22"/>
          <w:szCs w:val="22"/>
        </w:rPr>
        <w:t>, v platném znění</w:t>
      </w:r>
      <w:r>
        <w:rPr>
          <w:rFonts w:ascii="Calibri" w:hAnsi="Calibri"/>
          <w:sz w:val="22"/>
          <w:szCs w:val="22"/>
        </w:rPr>
        <w:t>.</w:t>
      </w:r>
    </w:p>
    <w:p w14:paraId="616D23D7" w14:textId="3D00A8DA" w:rsidR="00595434" w:rsidRDefault="008E173D" w:rsidP="008E173D">
      <w:pPr>
        <w:numPr>
          <w:ilvl w:val="0"/>
          <w:numId w:val="46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20103C">
        <w:rPr>
          <w:rFonts w:ascii="Calibri" w:hAnsi="Calibri"/>
          <w:sz w:val="22"/>
          <w:szCs w:val="22"/>
        </w:rPr>
        <w:t xml:space="preserve">Pravidly č. 2/2021 pro poskytování dotací z rozpočtu města </w:t>
      </w:r>
      <w:proofErr w:type="spellStart"/>
      <w:r w:rsidRPr="0020103C">
        <w:rPr>
          <w:rFonts w:ascii="Calibri" w:hAnsi="Calibri"/>
          <w:sz w:val="22"/>
          <w:szCs w:val="22"/>
        </w:rPr>
        <w:t>Příbora</w:t>
      </w:r>
      <w:proofErr w:type="spellEnd"/>
      <w:r w:rsidR="00DC3191">
        <w:rPr>
          <w:rFonts w:ascii="Calibri" w:hAnsi="Calibri"/>
          <w:sz w:val="22"/>
          <w:szCs w:val="22"/>
        </w:rPr>
        <w:t>.</w:t>
      </w:r>
    </w:p>
    <w:p w14:paraId="3F4982C8" w14:textId="3C5BE068" w:rsidR="008E173D" w:rsidRPr="00595434" w:rsidRDefault="008E173D" w:rsidP="00C37F17">
      <w:pPr>
        <w:numPr>
          <w:ilvl w:val="0"/>
          <w:numId w:val="46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595434">
        <w:rPr>
          <w:rFonts w:ascii="Calibri" w:hAnsi="Calibri"/>
          <w:sz w:val="22"/>
          <w:szCs w:val="22"/>
        </w:rPr>
        <w:t>Metodikou č. 1/2021 k uznatelným nákladům financovaných z pr</w:t>
      </w:r>
      <w:r w:rsidR="00595434" w:rsidRPr="00595434">
        <w:rPr>
          <w:rFonts w:ascii="Calibri" w:hAnsi="Calibri"/>
          <w:sz w:val="22"/>
          <w:szCs w:val="22"/>
        </w:rPr>
        <w:t xml:space="preserve">ogramových dotací města </w:t>
      </w:r>
      <w:proofErr w:type="spellStart"/>
      <w:r w:rsidR="00595434" w:rsidRPr="00595434">
        <w:rPr>
          <w:rFonts w:ascii="Calibri" w:hAnsi="Calibri"/>
          <w:sz w:val="22"/>
          <w:szCs w:val="22"/>
        </w:rPr>
        <w:t>Příbora</w:t>
      </w:r>
      <w:proofErr w:type="spellEnd"/>
      <w:r w:rsidR="00595434" w:rsidRPr="00595434">
        <w:rPr>
          <w:rFonts w:ascii="Calibri" w:hAnsi="Calibri"/>
          <w:sz w:val="22"/>
          <w:szCs w:val="22"/>
        </w:rPr>
        <w:t>.</w:t>
      </w:r>
    </w:p>
    <w:p w14:paraId="6CB5BD1F" w14:textId="77777777" w:rsidR="00595434" w:rsidRPr="00595434" w:rsidRDefault="00595434" w:rsidP="00595434">
      <w:pPr>
        <w:ind w:left="357"/>
        <w:contextualSpacing/>
        <w:jc w:val="both"/>
        <w:rPr>
          <w:rFonts w:ascii="Calibri" w:hAnsi="Calibri"/>
          <w:sz w:val="22"/>
          <w:szCs w:val="22"/>
        </w:rPr>
      </w:pPr>
    </w:p>
    <w:p w14:paraId="528A6523" w14:textId="4F27595E" w:rsidR="00333A2D" w:rsidRDefault="00333A2D" w:rsidP="0020103C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20103C">
        <w:rPr>
          <w:rFonts w:ascii="Calibri" w:hAnsi="Calibri"/>
          <w:b/>
          <w:sz w:val="22"/>
          <w:szCs w:val="22"/>
        </w:rPr>
        <w:t xml:space="preserve">ÚČEL </w:t>
      </w:r>
      <w:r w:rsidR="00500E4D">
        <w:rPr>
          <w:rFonts w:ascii="Calibri" w:hAnsi="Calibri"/>
          <w:b/>
          <w:sz w:val="22"/>
          <w:szCs w:val="22"/>
        </w:rPr>
        <w:t xml:space="preserve">A CÍL </w:t>
      </w:r>
      <w:r w:rsidRPr="0020103C">
        <w:rPr>
          <w:rFonts w:ascii="Calibri" w:hAnsi="Calibri"/>
          <w:b/>
          <w:sz w:val="22"/>
          <w:szCs w:val="22"/>
        </w:rPr>
        <w:t>PO</w:t>
      </w:r>
      <w:r w:rsidR="00F422C7" w:rsidRPr="0020103C">
        <w:rPr>
          <w:rFonts w:ascii="Calibri" w:hAnsi="Calibri"/>
          <w:b/>
          <w:sz w:val="22"/>
          <w:szCs w:val="22"/>
        </w:rPr>
        <w:t xml:space="preserve">SKYTNUTÍ </w:t>
      </w:r>
      <w:r w:rsidRPr="0020103C">
        <w:rPr>
          <w:rFonts w:ascii="Calibri" w:hAnsi="Calibri"/>
          <w:b/>
          <w:sz w:val="22"/>
          <w:szCs w:val="22"/>
        </w:rPr>
        <w:t>DOTACE</w:t>
      </w:r>
    </w:p>
    <w:p w14:paraId="2AD1ADF3" w14:textId="77777777" w:rsidR="00B167F7" w:rsidRPr="0020103C" w:rsidRDefault="00B167F7" w:rsidP="00B167F7">
      <w:pPr>
        <w:jc w:val="both"/>
        <w:rPr>
          <w:rFonts w:ascii="Calibri" w:hAnsi="Calibri"/>
          <w:sz w:val="22"/>
          <w:szCs w:val="22"/>
        </w:rPr>
      </w:pPr>
      <w:r w:rsidRPr="0020103C">
        <w:rPr>
          <w:rFonts w:ascii="Calibri" w:hAnsi="Calibri"/>
          <w:sz w:val="22"/>
          <w:szCs w:val="22"/>
        </w:rPr>
        <w:t xml:space="preserve">Účelem poskytnutí dotace z rozpočtu města </w:t>
      </w:r>
      <w:proofErr w:type="spellStart"/>
      <w:r w:rsidRPr="0020103C">
        <w:rPr>
          <w:rFonts w:ascii="Calibri" w:hAnsi="Calibri"/>
          <w:sz w:val="22"/>
          <w:szCs w:val="22"/>
        </w:rPr>
        <w:t>Příbora</w:t>
      </w:r>
      <w:proofErr w:type="spellEnd"/>
      <w:r w:rsidRPr="0020103C">
        <w:rPr>
          <w:rFonts w:ascii="Calibri" w:hAnsi="Calibri"/>
          <w:sz w:val="22"/>
          <w:szCs w:val="22"/>
        </w:rPr>
        <w:t xml:space="preserve"> je zejména zajistit spolufinancování aktivit </w:t>
      </w:r>
      <w:r w:rsidRPr="0020103C">
        <w:rPr>
          <w:rFonts w:ascii="Calibri" w:hAnsi="Calibri"/>
          <w:sz w:val="22"/>
          <w:szCs w:val="22"/>
        </w:rPr>
        <w:br/>
        <w:t>a projektů v oblastech podporovaných městem Příborem v těch případech, kdy není možné pokrýt výdaje v plné výši z prostředků žadatele.</w:t>
      </w:r>
    </w:p>
    <w:p w14:paraId="12A3A3DA" w14:textId="77777777" w:rsidR="00B167F7" w:rsidRPr="0020103C" w:rsidRDefault="00B167F7" w:rsidP="00B167F7">
      <w:pPr>
        <w:ind w:left="357"/>
        <w:jc w:val="both"/>
        <w:rPr>
          <w:rFonts w:ascii="Calibri" w:hAnsi="Calibri"/>
          <w:b/>
          <w:sz w:val="22"/>
          <w:szCs w:val="22"/>
        </w:rPr>
      </w:pPr>
    </w:p>
    <w:p w14:paraId="1EA1E53C" w14:textId="0AE27B41" w:rsidR="00222703" w:rsidRPr="0020103C" w:rsidRDefault="00500E4D" w:rsidP="00F422C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Hlavním cílem poskytnutí dotace z programu města </w:t>
      </w:r>
      <w:r w:rsidR="00222703" w:rsidRPr="0020103C">
        <w:rPr>
          <w:rFonts w:ascii="Calibri" w:hAnsi="Calibri"/>
          <w:sz w:val="22"/>
          <w:szCs w:val="22"/>
        </w:rPr>
        <w:t>na provoz</w:t>
      </w:r>
      <w:r>
        <w:rPr>
          <w:rFonts w:ascii="Calibri" w:hAnsi="Calibri"/>
          <w:sz w:val="22"/>
          <w:szCs w:val="22"/>
        </w:rPr>
        <w:t xml:space="preserve"> a činnost</w:t>
      </w:r>
      <w:r w:rsidR="00222703" w:rsidRPr="0020103C">
        <w:rPr>
          <w:rFonts w:ascii="Calibri" w:hAnsi="Calibri"/>
          <w:sz w:val="22"/>
          <w:szCs w:val="22"/>
        </w:rPr>
        <w:t xml:space="preserve"> je podpora celoroční činnosti</w:t>
      </w:r>
      <w:r>
        <w:rPr>
          <w:rFonts w:ascii="Calibri" w:hAnsi="Calibri"/>
          <w:sz w:val="22"/>
          <w:szCs w:val="22"/>
        </w:rPr>
        <w:t>,</w:t>
      </w:r>
      <w:r w:rsidR="00222703" w:rsidRPr="0020103C">
        <w:rPr>
          <w:rFonts w:ascii="Calibri" w:hAnsi="Calibri"/>
          <w:sz w:val="22"/>
          <w:szCs w:val="22"/>
        </w:rPr>
        <w:t xml:space="preserve"> </w:t>
      </w:r>
      <w:r w:rsidR="00B167F7">
        <w:rPr>
          <w:rFonts w:ascii="Calibri" w:hAnsi="Calibri"/>
          <w:sz w:val="22"/>
          <w:szCs w:val="22"/>
        </w:rPr>
        <w:t xml:space="preserve">a to </w:t>
      </w:r>
      <w:r w:rsidR="00222703" w:rsidRPr="0020103C">
        <w:rPr>
          <w:rFonts w:ascii="Calibri" w:hAnsi="Calibri"/>
          <w:sz w:val="22"/>
          <w:szCs w:val="22"/>
        </w:rPr>
        <w:t xml:space="preserve">zejména v oblasti sportu, kultury a volnočasových aktivit občanů </w:t>
      </w:r>
      <w:proofErr w:type="spellStart"/>
      <w:r w:rsidR="00222703" w:rsidRPr="0020103C">
        <w:rPr>
          <w:rFonts w:ascii="Calibri" w:hAnsi="Calibri"/>
          <w:sz w:val="22"/>
          <w:szCs w:val="22"/>
        </w:rPr>
        <w:t>Příbora</w:t>
      </w:r>
      <w:proofErr w:type="spellEnd"/>
      <w:r w:rsidR="00222703" w:rsidRPr="0020103C">
        <w:rPr>
          <w:rFonts w:ascii="Calibri" w:hAnsi="Calibri"/>
          <w:sz w:val="22"/>
          <w:szCs w:val="22"/>
        </w:rPr>
        <w:t xml:space="preserve"> </w:t>
      </w:r>
      <w:r w:rsidR="00B167F7">
        <w:rPr>
          <w:rFonts w:ascii="Calibri" w:hAnsi="Calibri"/>
          <w:sz w:val="22"/>
          <w:szCs w:val="22"/>
        </w:rPr>
        <w:t xml:space="preserve">včetně </w:t>
      </w:r>
      <w:r w:rsidR="00222703" w:rsidRPr="0020103C">
        <w:rPr>
          <w:rFonts w:ascii="Calibri" w:hAnsi="Calibri"/>
          <w:sz w:val="22"/>
          <w:szCs w:val="22"/>
        </w:rPr>
        <w:t>podpor</w:t>
      </w:r>
      <w:r w:rsidR="00B167F7">
        <w:rPr>
          <w:rFonts w:ascii="Calibri" w:hAnsi="Calibri"/>
          <w:sz w:val="22"/>
          <w:szCs w:val="22"/>
        </w:rPr>
        <w:t>y</w:t>
      </w:r>
      <w:r w:rsidR="00222703" w:rsidRPr="0020103C">
        <w:rPr>
          <w:rFonts w:ascii="Calibri" w:hAnsi="Calibri"/>
          <w:sz w:val="22"/>
          <w:szCs w:val="22"/>
        </w:rPr>
        <w:t xml:space="preserve"> propagace města </w:t>
      </w:r>
      <w:r w:rsidR="00B167F7">
        <w:rPr>
          <w:rFonts w:ascii="Calibri" w:hAnsi="Calibri"/>
          <w:sz w:val="22"/>
          <w:szCs w:val="22"/>
        </w:rPr>
        <w:t xml:space="preserve">prostřednictvím </w:t>
      </w:r>
      <w:r w:rsidR="00222703" w:rsidRPr="0020103C">
        <w:rPr>
          <w:rFonts w:ascii="Calibri" w:hAnsi="Calibri"/>
          <w:sz w:val="22"/>
          <w:szCs w:val="22"/>
        </w:rPr>
        <w:t xml:space="preserve">sportu a kultury. </w:t>
      </w:r>
    </w:p>
    <w:p w14:paraId="5DFD681C" w14:textId="77777777" w:rsidR="00F422C7" w:rsidRPr="0020103C" w:rsidRDefault="00F422C7" w:rsidP="00C30FE8">
      <w:pPr>
        <w:jc w:val="both"/>
        <w:rPr>
          <w:rFonts w:ascii="Calibri" w:hAnsi="Calibri"/>
          <w:b/>
          <w:sz w:val="22"/>
          <w:szCs w:val="22"/>
        </w:rPr>
      </w:pPr>
    </w:p>
    <w:p w14:paraId="3EC8771E" w14:textId="20FF1E47" w:rsidR="00797AD8" w:rsidRPr="0020103C" w:rsidRDefault="008A2491" w:rsidP="0020103C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20103C">
        <w:rPr>
          <w:rFonts w:ascii="Calibri" w:hAnsi="Calibri"/>
          <w:b/>
          <w:sz w:val="22"/>
          <w:szCs w:val="22"/>
        </w:rPr>
        <w:t>DŮVODY PODPORY STANOVENÉHO ÚČELU</w:t>
      </w:r>
    </w:p>
    <w:p w14:paraId="5B435FD9" w14:textId="358C5474" w:rsidR="008A2491" w:rsidRPr="0020103C" w:rsidRDefault="008A2491" w:rsidP="00C30FE8">
      <w:pPr>
        <w:jc w:val="both"/>
        <w:rPr>
          <w:rFonts w:ascii="Calibri" w:hAnsi="Calibri"/>
          <w:sz w:val="22"/>
          <w:szCs w:val="22"/>
        </w:rPr>
      </w:pPr>
      <w:r w:rsidRPr="0020103C">
        <w:rPr>
          <w:rFonts w:ascii="Calibri" w:hAnsi="Calibri"/>
          <w:sz w:val="22"/>
          <w:szCs w:val="22"/>
        </w:rPr>
        <w:t>Podpora rozvoje činnosti nekomerčního, neziskového a obecně prospěšného charakteru v oblasti sportu, kultury, volného času dětí, mládeže a seniorů, životního prostředí</w:t>
      </w:r>
      <w:r w:rsidR="00F422C7" w:rsidRPr="0020103C">
        <w:rPr>
          <w:rFonts w:ascii="Calibri" w:hAnsi="Calibri"/>
          <w:sz w:val="22"/>
          <w:szCs w:val="22"/>
        </w:rPr>
        <w:t>; p</w:t>
      </w:r>
      <w:r w:rsidRPr="0020103C">
        <w:rPr>
          <w:rFonts w:ascii="Calibri" w:hAnsi="Calibri"/>
          <w:sz w:val="22"/>
          <w:szCs w:val="22"/>
        </w:rPr>
        <w:t>oskytn</w:t>
      </w:r>
      <w:r w:rsidR="00F422C7" w:rsidRPr="0020103C">
        <w:rPr>
          <w:rFonts w:ascii="Calibri" w:hAnsi="Calibri"/>
          <w:sz w:val="22"/>
          <w:szCs w:val="22"/>
        </w:rPr>
        <w:t>utí f</w:t>
      </w:r>
      <w:r w:rsidRPr="0020103C">
        <w:rPr>
          <w:rFonts w:ascii="Calibri" w:hAnsi="Calibri"/>
          <w:sz w:val="22"/>
          <w:szCs w:val="22"/>
        </w:rPr>
        <w:t>inanční</w:t>
      </w:r>
      <w:r w:rsidR="00F422C7" w:rsidRPr="0020103C">
        <w:rPr>
          <w:rFonts w:ascii="Calibri" w:hAnsi="Calibri"/>
          <w:sz w:val="22"/>
          <w:szCs w:val="22"/>
        </w:rPr>
        <w:t>ho</w:t>
      </w:r>
      <w:r w:rsidRPr="0020103C">
        <w:rPr>
          <w:rFonts w:ascii="Calibri" w:hAnsi="Calibri"/>
          <w:sz w:val="22"/>
          <w:szCs w:val="22"/>
        </w:rPr>
        <w:t xml:space="preserve"> příspěv</w:t>
      </w:r>
      <w:r w:rsidR="00F422C7" w:rsidRPr="0020103C">
        <w:rPr>
          <w:rFonts w:ascii="Calibri" w:hAnsi="Calibri"/>
          <w:sz w:val="22"/>
          <w:szCs w:val="22"/>
        </w:rPr>
        <w:t>ku</w:t>
      </w:r>
      <w:r w:rsidRPr="0020103C">
        <w:rPr>
          <w:rFonts w:ascii="Calibri" w:hAnsi="Calibri"/>
          <w:sz w:val="22"/>
          <w:szCs w:val="22"/>
        </w:rPr>
        <w:t xml:space="preserve"> na úhradu provozních nákladů za účelem vytváření kvalitního zázemí neziskových organizací s členskou základnou a celoroční činností.</w:t>
      </w:r>
    </w:p>
    <w:p w14:paraId="1667DB1D" w14:textId="77777777" w:rsidR="00797AD8" w:rsidRPr="0020103C" w:rsidRDefault="00797AD8" w:rsidP="00C30FE8">
      <w:pPr>
        <w:jc w:val="both"/>
        <w:rPr>
          <w:rFonts w:ascii="Calibri" w:hAnsi="Calibri"/>
          <w:sz w:val="22"/>
          <w:szCs w:val="22"/>
        </w:rPr>
      </w:pPr>
    </w:p>
    <w:p w14:paraId="4EC08939" w14:textId="6B59587A" w:rsidR="00196669" w:rsidRPr="00B167F7" w:rsidRDefault="008A2491" w:rsidP="00795ABA">
      <w:pPr>
        <w:numPr>
          <w:ilvl w:val="0"/>
          <w:numId w:val="45"/>
        </w:numPr>
        <w:ind w:left="357" w:hanging="357"/>
        <w:rPr>
          <w:rFonts w:ascii="Calibri" w:hAnsi="Calibri"/>
          <w:b/>
          <w:sz w:val="22"/>
          <w:szCs w:val="22"/>
        </w:rPr>
      </w:pPr>
      <w:r w:rsidRPr="00B167F7">
        <w:rPr>
          <w:rFonts w:ascii="Calibri" w:hAnsi="Calibri"/>
          <w:b/>
          <w:sz w:val="22"/>
          <w:szCs w:val="22"/>
        </w:rPr>
        <w:t>PŘEDPOKLÁDANÝ OBJEM PENĚŽNÍCH</w:t>
      </w:r>
      <w:r w:rsidR="00E73A09" w:rsidRPr="00B167F7">
        <w:rPr>
          <w:rFonts w:ascii="Calibri" w:hAnsi="Calibri"/>
          <w:b/>
          <w:sz w:val="22"/>
          <w:szCs w:val="22"/>
        </w:rPr>
        <w:t xml:space="preserve"> </w:t>
      </w:r>
      <w:r w:rsidRPr="00B167F7">
        <w:rPr>
          <w:rFonts w:ascii="Calibri" w:hAnsi="Calibri"/>
          <w:b/>
          <w:sz w:val="22"/>
          <w:szCs w:val="22"/>
        </w:rPr>
        <w:t>PR</w:t>
      </w:r>
      <w:r w:rsidR="00E73A09" w:rsidRPr="00B167F7">
        <w:rPr>
          <w:rFonts w:ascii="Calibri" w:hAnsi="Calibri"/>
          <w:b/>
          <w:sz w:val="22"/>
          <w:szCs w:val="22"/>
        </w:rPr>
        <w:t xml:space="preserve">OSTŘEDKŮ </w:t>
      </w:r>
      <w:r w:rsidRPr="00B167F7">
        <w:rPr>
          <w:rFonts w:ascii="Calibri" w:hAnsi="Calibri"/>
          <w:b/>
          <w:sz w:val="22"/>
          <w:szCs w:val="22"/>
        </w:rPr>
        <w:t>NA PODPORU STANOVENÉHO ÚČELU</w:t>
      </w:r>
    </w:p>
    <w:p w14:paraId="5C5FBD1D" w14:textId="0752B59E" w:rsidR="008A2491" w:rsidRPr="000860FA" w:rsidRDefault="00E73A09" w:rsidP="008A249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C451C7">
        <w:rPr>
          <w:rFonts w:ascii="Calibri" w:hAnsi="Calibri"/>
          <w:bCs/>
          <w:color w:val="auto"/>
          <w:sz w:val="22"/>
          <w:szCs w:val="22"/>
        </w:rPr>
        <w:t>Předpokládaný cel</w:t>
      </w:r>
      <w:r w:rsidR="00C44118" w:rsidRPr="00C451C7">
        <w:rPr>
          <w:rFonts w:ascii="Calibri" w:hAnsi="Calibri"/>
          <w:bCs/>
          <w:color w:val="auto"/>
          <w:sz w:val="22"/>
          <w:szCs w:val="22"/>
        </w:rPr>
        <w:t>kový objem peněžních prostředků na podporu stanoveného úč</w:t>
      </w:r>
      <w:r w:rsidR="00800AAE">
        <w:rPr>
          <w:rFonts w:ascii="Calibri" w:hAnsi="Calibri"/>
          <w:bCs/>
          <w:color w:val="auto"/>
          <w:sz w:val="22"/>
          <w:szCs w:val="22"/>
        </w:rPr>
        <w:t>elu</w:t>
      </w:r>
      <w:r w:rsidR="00C44118" w:rsidRPr="00C451C7">
        <w:rPr>
          <w:rFonts w:ascii="Calibri" w:hAnsi="Calibri"/>
          <w:bCs/>
          <w:color w:val="auto"/>
          <w:sz w:val="22"/>
          <w:szCs w:val="22"/>
        </w:rPr>
        <w:t>:</w:t>
      </w:r>
      <w:r w:rsidR="00B167F7" w:rsidRPr="00C451C7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ED221F" w:rsidRPr="00C451C7">
        <w:rPr>
          <w:rFonts w:ascii="Calibri" w:hAnsi="Calibri"/>
          <w:bCs/>
          <w:color w:val="auto"/>
          <w:sz w:val="22"/>
          <w:szCs w:val="22"/>
        </w:rPr>
        <w:t>2 000 000</w:t>
      </w:r>
      <w:r w:rsidR="008A2491" w:rsidRPr="00C451C7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A2491" w:rsidRPr="00C451C7">
        <w:rPr>
          <w:rFonts w:ascii="Calibri" w:hAnsi="Calibri"/>
          <w:color w:val="auto"/>
          <w:sz w:val="22"/>
          <w:szCs w:val="22"/>
        </w:rPr>
        <w:t>Kč</w:t>
      </w:r>
      <w:r w:rsidR="00ED221F" w:rsidRPr="00C451C7">
        <w:rPr>
          <w:rFonts w:ascii="Calibri" w:hAnsi="Calibri"/>
          <w:color w:val="auto"/>
          <w:sz w:val="22"/>
          <w:szCs w:val="22"/>
        </w:rPr>
        <w:t>.</w:t>
      </w:r>
    </w:p>
    <w:p w14:paraId="4BA293C0" w14:textId="77777777" w:rsidR="001A2A20" w:rsidRPr="005351C8" w:rsidRDefault="001A2A20" w:rsidP="00712EA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892B7A2" w14:textId="6953065C" w:rsidR="001A2A20" w:rsidRPr="005351C8" w:rsidRDefault="00712EA2" w:rsidP="00712EA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5351C8">
        <w:rPr>
          <w:rFonts w:ascii="Calibri" w:hAnsi="Calibri"/>
          <w:color w:val="auto"/>
          <w:sz w:val="22"/>
          <w:szCs w:val="22"/>
        </w:rPr>
        <w:t xml:space="preserve">V případě, že </w:t>
      </w:r>
      <w:r w:rsidR="008A1EC9">
        <w:rPr>
          <w:rFonts w:ascii="Calibri" w:hAnsi="Calibri"/>
          <w:color w:val="auto"/>
          <w:sz w:val="22"/>
          <w:szCs w:val="22"/>
        </w:rPr>
        <w:t>z</w:t>
      </w:r>
      <w:r w:rsidRPr="005351C8">
        <w:rPr>
          <w:rFonts w:ascii="Calibri" w:hAnsi="Calibri"/>
          <w:color w:val="auto"/>
          <w:sz w:val="22"/>
          <w:szCs w:val="22"/>
        </w:rPr>
        <w:t xml:space="preserve">astupitelstvo města </w:t>
      </w:r>
      <w:r w:rsidR="00DE543C" w:rsidRPr="00DE543C">
        <w:rPr>
          <w:rFonts w:ascii="Calibri" w:hAnsi="Calibri"/>
          <w:color w:val="auto"/>
          <w:sz w:val="22"/>
          <w:szCs w:val="22"/>
        </w:rPr>
        <w:t xml:space="preserve">finanční </w:t>
      </w:r>
      <w:r w:rsidRPr="00DE543C">
        <w:rPr>
          <w:rFonts w:ascii="Calibri" w:hAnsi="Calibri"/>
          <w:color w:val="auto"/>
          <w:sz w:val="22"/>
          <w:szCs w:val="22"/>
        </w:rPr>
        <w:t>prostředky</w:t>
      </w:r>
      <w:r w:rsidRPr="005351C8">
        <w:rPr>
          <w:rFonts w:ascii="Calibri" w:hAnsi="Calibri"/>
          <w:color w:val="auto"/>
          <w:sz w:val="22"/>
          <w:szCs w:val="22"/>
        </w:rPr>
        <w:t xml:space="preserve"> deklarované v</w:t>
      </w:r>
      <w:r w:rsidR="00C44118">
        <w:rPr>
          <w:rFonts w:ascii="Calibri" w:hAnsi="Calibri"/>
          <w:color w:val="auto"/>
          <w:sz w:val="22"/>
          <w:szCs w:val="22"/>
        </w:rPr>
        <w:t xml:space="preserve">e </w:t>
      </w:r>
      <w:r w:rsidRPr="005351C8">
        <w:rPr>
          <w:rFonts w:ascii="Calibri" w:hAnsi="Calibri"/>
          <w:color w:val="auto"/>
          <w:sz w:val="22"/>
          <w:szCs w:val="22"/>
        </w:rPr>
        <w:t xml:space="preserve">vyhlášeném programu v rámci schvalování rozpočtu města na příští období neschválí, nebo schválí v jiné výši, </w:t>
      </w:r>
      <w:r w:rsidR="00B167F7">
        <w:rPr>
          <w:rFonts w:ascii="Calibri" w:hAnsi="Calibri"/>
          <w:color w:val="auto"/>
          <w:sz w:val="22"/>
          <w:szCs w:val="22"/>
        </w:rPr>
        <w:t xml:space="preserve">vyhrazuje </w:t>
      </w:r>
      <w:r w:rsidR="00C451C7">
        <w:rPr>
          <w:rFonts w:ascii="Calibri" w:hAnsi="Calibri"/>
          <w:color w:val="auto"/>
          <w:sz w:val="22"/>
          <w:szCs w:val="22"/>
        </w:rPr>
        <w:br/>
      </w:r>
      <w:r w:rsidR="00B167F7">
        <w:rPr>
          <w:rFonts w:ascii="Calibri" w:hAnsi="Calibri"/>
          <w:color w:val="auto"/>
          <w:sz w:val="22"/>
          <w:szCs w:val="22"/>
        </w:rPr>
        <w:t xml:space="preserve">si poskytovatel právo </w:t>
      </w:r>
      <w:r w:rsidRPr="005351C8">
        <w:rPr>
          <w:rFonts w:ascii="Calibri" w:hAnsi="Calibri"/>
          <w:color w:val="auto"/>
          <w:sz w:val="22"/>
          <w:szCs w:val="22"/>
        </w:rPr>
        <w:t>vyhlášený program zrušit, nebo předpokládané maximální a minimální dotace zkrátit o procento, o které byl krácen rozpočet v</w:t>
      </w:r>
      <w:r w:rsidR="001A2A20" w:rsidRPr="005351C8">
        <w:rPr>
          <w:rFonts w:ascii="Calibri" w:hAnsi="Calibri"/>
          <w:color w:val="auto"/>
          <w:sz w:val="22"/>
          <w:szCs w:val="22"/>
        </w:rPr>
        <w:t> </w:t>
      </w:r>
      <w:r w:rsidRPr="005351C8">
        <w:rPr>
          <w:rFonts w:ascii="Calibri" w:hAnsi="Calibri"/>
          <w:color w:val="auto"/>
          <w:sz w:val="22"/>
          <w:szCs w:val="22"/>
        </w:rPr>
        <w:t>jednotliv</w:t>
      </w:r>
      <w:r w:rsidR="001A2A20" w:rsidRPr="005351C8">
        <w:rPr>
          <w:rFonts w:ascii="Calibri" w:hAnsi="Calibri"/>
          <w:color w:val="auto"/>
          <w:sz w:val="22"/>
          <w:szCs w:val="22"/>
        </w:rPr>
        <w:t xml:space="preserve">ém </w:t>
      </w:r>
      <w:r w:rsidRPr="005351C8">
        <w:rPr>
          <w:rFonts w:ascii="Calibri" w:hAnsi="Calibri"/>
          <w:color w:val="auto"/>
          <w:sz w:val="22"/>
          <w:szCs w:val="22"/>
        </w:rPr>
        <w:t>program</w:t>
      </w:r>
      <w:r w:rsidR="001A2A20" w:rsidRPr="005351C8">
        <w:rPr>
          <w:rFonts w:ascii="Calibri" w:hAnsi="Calibri"/>
          <w:color w:val="auto"/>
          <w:sz w:val="22"/>
          <w:szCs w:val="22"/>
        </w:rPr>
        <w:t>u.</w:t>
      </w:r>
    </w:p>
    <w:p w14:paraId="132857C9" w14:textId="77777777" w:rsidR="00712EA2" w:rsidRDefault="00712EA2" w:rsidP="008A249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1864F211" w14:textId="4052DB2F" w:rsidR="00ED221F" w:rsidRPr="005351C8" w:rsidRDefault="00ED221F" w:rsidP="004A1107">
      <w:pPr>
        <w:pStyle w:val="Default"/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color w:val="auto"/>
          <w:sz w:val="22"/>
          <w:szCs w:val="22"/>
        </w:rPr>
      </w:pPr>
      <w:r w:rsidRPr="005351C8">
        <w:rPr>
          <w:rFonts w:ascii="Calibri" w:hAnsi="Calibri"/>
          <w:b/>
          <w:color w:val="auto"/>
          <w:sz w:val="22"/>
          <w:szCs w:val="22"/>
        </w:rPr>
        <w:t>MAXIMÁLNÍ VÝŠE DOTACE</w:t>
      </w:r>
    </w:p>
    <w:p w14:paraId="28139C47" w14:textId="4D4283EC" w:rsidR="00B167F7" w:rsidRDefault="00B167F7" w:rsidP="00ED221F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167F7">
        <w:rPr>
          <w:rFonts w:ascii="Calibri" w:hAnsi="Calibri"/>
          <w:color w:val="auto"/>
          <w:sz w:val="22"/>
          <w:szCs w:val="22"/>
        </w:rPr>
        <w:t>Maximální výše dotace pro jeden subjekt - jednoho žadatele</w:t>
      </w:r>
      <w:r w:rsidR="00C44118">
        <w:rPr>
          <w:rFonts w:ascii="Calibri" w:hAnsi="Calibri"/>
          <w:color w:val="auto"/>
          <w:sz w:val="22"/>
          <w:szCs w:val="22"/>
        </w:rPr>
        <w:t xml:space="preserve">: </w:t>
      </w:r>
      <w:r w:rsidR="00866926" w:rsidRPr="00B167F7">
        <w:rPr>
          <w:rFonts w:ascii="Calibri" w:hAnsi="Calibri"/>
          <w:color w:val="auto"/>
          <w:sz w:val="22"/>
          <w:szCs w:val="22"/>
        </w:rPr>
        <w:t>5</w:t>
      </w:r>
      <w:r w:rsidR="00ED221F" w:rsidRPr="00B167F7">
        <w:rPr>
          <w:rFonts w:ascii="Calibri" w:hAnsi="Calibri"/>
          <w:color w:val="auto"/>
          <w:sz w:val="22"/>
          <w:szCs w:val="22"/>
        </w:rPr>
        <w:t>00 000 Kč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5A56D418" w14:textId="77777777" w:rsidR="00B167F7" w:rsidRDefault="00B167F7" w:rsidP="00ED221F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14:paraId="5D9C3F4D" w14:textId="51C13770" w:rsidR="00ED221F" w:rsidRDefault="00ED221F" w:rsidP="00E73A09">
      <w:pPr>
        <w:pStyle w:val="Default"/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b/>
          <w:bCs/>
          <w:color w:val="auto"/>
          <w:sz w:val="22"/>
          <w:szCs w:val="22"/>
        </w:rPr>
        <w:t>OKRUH ZPŮSOBILÝCH ŽADATELŮ</w:t>
      </w:r>
    </w:p>
    <w:p w14:paraId="2F9C1762" w14:textId="06CF032C" w:rsidR="00E73A09" w:rsidRPr="00E73A09" w:rsidRDefault="00B167F7" w:rsidP="008A2491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Způsobilým ž</w:t>
      </w:r>
      <w:r w:rsidR="00E73A09" w:rsidRPr="00E73A09">
        <w:rPr>
          <w:rFonts w:ascii="Calibri" w:hAnsi="Calibri"/>
          <w:bCs/>
          <w:color w:val="auto"/>
          <w:sz w:val="22"/>
          <w:szCs w:val="22"/>
        </w:rPr>
        <w:t>adatelem o dotaci</w:t>
      </w:r>
      <w:r>
        <w:rPr>
          <w:rFonts w:ascii="Calibri" w:hAnsi="Calibri"/>
          <w:bCs/>
          <w:color w:val="auto"/>
          <w:sz w:val="22"/>
          <w:szCs w:val="22"/>
        </w:rPr>
        <w:t xml:space="preserve"> je:</w:t>
      </w:r>
    </w:p>
    <w:p w14:paraId="7D7FE791" w14:textId="134E75A4" w:rsidR="00BA5988" w:rsidRPr="00B167F7" w:rsidRDefault="00BA5988" w:rsidP="009A6ED0">
      <w:pPr>
        <w:pStyle w:val="Default"/>
        <w:numPr>
          <w:ilvl w:val="0"/>
          <w:numId w:val="43"/>
        </w:numPr>
        <w:adjustRightInd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B167F7">
        <w:rPr>
          <w:rFonts w:ascii="Calibri" w:hAnsi="Calibri"/>
          <w:sz w:val="22"/>
          <w:szCs w:val="22"/>
        </w:rPr>
        <w:lastRenderedPageBreak/>
        <w:t>právnická osoba, která v souladu se svým zakladatelským právním jednáním, statusem, stanovami, zákonem nebo rozhodnutím orgánu veřejné moci jako svou hlavní činnost vykonává činnost, která není podnikáním</w:t>
      </w:r>
      <w:r w:rsidR="00B167F7">
        <w:rPr>
          <w:rFonts w:ascii="Calibri" w:hAnsi="Calibri"/>
          <w:sz w:val="22"/>
          <w:szCs w:val="22"/>
        </w:rPr>
        <w:t xml:space="preserve">, </w:t>
      </w:r>
      <w:r w:rsidR="00B167F7" w:rsidRPr="00B167F7">
        <w:rPr>
          <w:rFonts w:ascii="Calibri" w:hAnsi="Calibri"/>
          <w:color w:val="auto"/>
          <w:sz w:val="22"/>
          <w:szCs w:val="22"/>
        </w:rPr>
        <w:t xml:space="preserve"> </w:t>
      </w:r>
      <w:r w:rsidRPr="00B167F7">
        <w:rPr>
          <w:rFonts w:ascii="Calibri" w:hAnsi="Calibri"/>
          <w:color w:val="auto"/>
          <w:sz w:val="22"/>
          <w:szCs w:val="22"/>
        </w:rPr>
        <w:t xml:space="preserve"> </w:t>
      </w:r>
    </w:p>
    <w:p w14:paraId="2EE39E9D" w14:textId="3B533FE6" w:rsidR="00BA5988" w:rsidRPr="008D769C" w:rsidRDefault="00B167F7" w:rsidP="00BA5988">
      <w:pPr>
        <w:pStyle w:val="Default"/>
        <w:numPr>
          <w:ilvl w:val="0"/>
          <w:numId w:val="43"/>
        </w:numPr>
        <w:adjustRightInd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právnická osoba zapsaná ve š</w:t>
      </w:r>
      <w:r w:rsidR="00BA5988" w:rsidRPr="008D769C">
        <w:rPr>
          <w:rFonts w:ascii="Calibri" w:hAnsi="Calibri"/>
          <w:sz w:val="22"/>
          <w:szCs w:val="22"/>
        </w:rPr>
        <w:t xml:space="preserve">kolském rejstříku, </w:t>
      </w:r>
    </w:p>
    <w:p w14:paraId="7B4CB141" w14:textId="19A6F14C" w:rsidR="00BA5988" w:rsidRPr="008D769C" w:rsidRDefault="00BA5988" w:rsidP="00BA5988">
      <w:pPr>
        <w:pStyle w:val="Default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 xml:space="preserve">která splňuje podmínku sídla na území města </w:t>
      </w:r>
      <w:proofErr w:type="spellStart"/>
      <w:r w:rsidRPr="008D769C">
        <w:rPr>
          <w:rFonts w:ascii="Calibri" w:hAnsi="Calibri"/>
          <w:sz w:val="22"/>
          <w:szCs w:val="22"/>
        </w:rPr>
        <w:t>Příbora</w:t>
      </w:r>
      <w:proofErr w:type="spellEnd"/>
      <w:r w:rsidRPr="008D769C">
        <w:rPr>
          <w:rFonts w:ascii="Calibri" w:hAnsi="Calibri"/>
          <w:sz w:val="22"/>
          <w:szCs w:val="22"/>
        </w:rPr>
        <w:t xml:space="preserve"> a vykonává svou hlavní činnost převážně </w:t>
      </w:r>
      <w:r w:rsidR="00693053">
        <w:rPr>
          <w:rFonts w:ascii="Calibri" w:hAnsi="Calibri"/>
          <w:sz w:val="22"/>
          <w:szCs w:val="22"/>
        </w:rPr>
        <w:br/>
      </w:r>
      <w:r w:rsidRPr="008D769C">
        <w:rPr>
          <w:rFonts w:ascii="Calibri" w:hAnsi="Calibri"/>
          <w:sz w:val="22"/>
          <w:szCs w:val="22"/>
        </w:rPr>
        <w:t xml:space="preserve">ve prospěch občanů města </w:t>
      </w:r>
      <w:proofErr w:type="spellStart"/>
      <w:r w:rsidRPr="008D769C">
        <w:rPr>
          <w:rFonts w:ascii="Calibri" w:hAnsi="Calibri"/>
          <w:sz w:val="22"/>
          <w:szCs w:val="22"/>
        </w:rPr>
        <w:t>Příbora</w:t>
      </w:r>
      <w:proofErr w:type="spellEnd"/>
      <w:r w:rsidRPr="008D769C">
        <w:rPr>
          <w:rFonts w:ascii="Calibri" w:hAnsi="Calibri"/>
          <w:sz w:val="22"/>
          <w:szCs w:val="22"/>
        </w:rPr>
        <w:t>.</w:t>
      </w:r>
    </w:p>
    <w:p w14:paraId="483907BE" w14:textId="77777777" w:rsidR="00BA5988" w:rsidRPr="008D769C" w:rsidRDefault="00BA5988" w:rsidP="00BA5988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</w:p>
    <w:p w14:paraId="19308A1A" w14:textId="65FA3FF2" w:rsidR="00BA5988" w:rsidRDefault="00BA5988" w:rsidP="00E73A09">
      <w:pPr>
        <w:pStyle w:val="Default"/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b/>
          <w:bCs/>
          <w:color w:val="auto"/>
          <w:sz w:val="22"/>
          <w:szCs w:val="22"/>
        </w:rPr>
        <w:t>OKRUH NEZPŮSOBILÝCH ŽADATELŮ</w:t>
      </w:r>
    </w:p>
    <w:p w14:paraId="58FAEBF1" w14:textId="142731A8" w:rsidR="00E73A09" w:rsidRPr="00E73A09" w:rsidRDefault="00E73A09" w:rsidP="00BA5988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 w:rsidRPr="00E73A09">
        <w:rPr>
          <w:rFonts w:ascii="Calibri" w:hAnsi="Calibri"/>
          <w:bCs/>
          <w:color w:val="auto"/>
          <w:sz w:val="22"/>
          <w:szCs w:val="22"/>
        </w:rPr>
        <w:t xml:space="preserve">Nezpůsobilým žadatelem </w:t>
      </w:r>
      <w:r w:rsidR="00F20107">
        <w:rPr>
          <w:rFonts w:ascii="Calibri" w:hAnsi="Calibri"/>
          <w:bCs/>
          <w:color w:val="auto"/>
          <w:sz w:val="22"/>
          <w:szCs w:val="22"/>
        </w:rPr>
        <w:t xml:space="preserve">o dotaci </w:t>
      </w:r>
      <w:r w:rsidRPr="00E73A09">
        <w:rPr>
          <w:rFonts w:ascii="Calibri" w:hAnsi="Calibri"/>
          <w:bCs/>
          <w:color w:val="auto"/>
          <w:sz w:val="22"/>
          <w:szCs w:val="22"/>
        </w:rPr>
        <w:t>je:</w:t>
      </w:r>
    </w:p>
    <w:p w14:paraId="25482233" w14:textId="77777777" w:rsidR="00BA5988" w:rsidRPr="008D769C" w:rsidRDefault="00BA5988" w:rsidP="00B167F7">
      <w:pPr>
        <w:pStyle w:val="Default"/>
        <w:numPr>
          <w:ilvl w:val="0"/>
          <w:numId w:val="43"/>
        </w:numPr>
        <w:adjustRightInd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>politická strana a politické hnutí podle zákona č. 424/1991 Sb., o sdružování v politických stranách a v politických hnutích, v platném znění,</w:t>
      </w:r>
    </w:p>
    <w:p w14:paraId="5B54B526" w14:textId="7DC5135D" w:rsidR="00BA5988" w:rsidRPr="008D769C" w:rsidRDefault="00BA5988" w:rsidP="00B167F7">
      <w:pPr>
        <w:pStyle w:val="Default"/>
        <w:numPr>
          <w:ilvl w:val="0"/>
          <w:numId w:val="43"/>
        </w:numPr>
        <w:adjustRightInd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>příspěvková organizace, jejichž zřizovatelem je město Příbor, obec, stát nebo kraj.</w:t>
      </w:r>
    </w:p>
    <w:p w14:paraId="173DA624" w14:textId="77777777" w:rsidR="00BA5988" w:rsidRPr="008D769C" w:rsidRDefault="00BA5988" w:rsidP="00B167F7">
      <w:pPr>
        <w:pStyle w:val="Default"/>
        <w:numPr>
          <w:ilvl w:val="0"/>
          <w:numId w:val="43"/>
        </w:numPr>
        <w:adjustRightInd/>
        <w:ind w:left="357" w:hanging="357"/>
        <w:contextualSpacing/>
        <w:jc w:val="both"/>
        <w:rPr>
          <w:rFonts w:ascii="Calibri" w:hAnsi="Calibri"/>
          <w:b/>
          <w:bCs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>právnická osoba podle zákona č. 89/2012 Sb., občanský zákoník, ve znění pozdějších předpisů, jejichž zakladatelem je město Příbor.</w:t>
      </w:r>
    </w:p>
    <w:p w14:paraId="331B5E2A" w14:textId="77777777" w:rsidR="00BA5988" w:rsidRPr="008D769C" w:rsidRDefault="00BA5988" w:rsidP="00BA5988">
      <w:pPr>
        <w:rPr>
          <w:rFonts w:ascii="Calibri" w:hAnsi="Calibri"/>
          <w:sz w:val="22"/>
          <w:szCs w:val="22"/>
        </w:rPr>
      </w:pPr>
    </w:p>
    <w:p w14:paraId="3E16E540" w14:textId="177A4F48" w:rsidR="00763701" w:rsidRPr="008D769C" w:rsidRDefault="00763701" w:rsidP="00E73A09">
      <w:pPr>
        <w:pStyle w:val="Default"/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D769C">
        <w:rPr>
          <w:rFonts w:ascii="Calibri" w:hAnsi="Calibri"/>
          <w:b/>
          <w:bCs/>
          <w:color w:val="auto"/>
          <w:sz w:val="22"/>
          <w:szCs w:val="22"/>
        </w:rPr>
        <w:t>LOKALIZACE REALIZACE PROGRAMU</w:t>
      </w:r>
    </w:p>
    <w:p w14:paraId="0FE0CCA1" w14:textId="4BBBCE25" w:rsidR="00763701" w:rsidRPr="008D769C" w:rsidRDefault="00763701" w:rsidP="00763701">
      <w:pPr>
        <w:pStyle w:val="Default"/>
        <w:jc w:val="both"/>
        <w:rPr>
          <w:rFonts w:ascii="Calibri" w:hAnsi="Calibri"/>
          <w:bCs/>
          <w:color w:val="FF0000"/>
          <w:sz w:val="22"/>
          <w:szCs w:val="22"/>
        </w:rPr>
      </w:pPr>
      <w:r w:rsidRPr="008D769C">
        <w:rPr>
          <w:rFonts w:ascii="Calibri" w:hAnsi="Calibri"/>
          <w:bCs/>
          <w:color w:val="auto"/>
          <w:sz w:val="22"/>
          <w:szCs w:val="22"/>
        </w:rPr>
        <w:t xml:space="preserve">Žadatel musí svou činnost realizovat na území města </w:t>
      </w:r>
      <w:proofErr w:type="spellStart"/>
      <w:r w:rsidRPr="008D769C">
        <w:rPr>
          <w:rFonts w:ascii="Calibri" w:hAnsi="Calibri"/>
          <w:bCs/>
          <w:color w:val="auto"/>
          <w:sz w:val="22"/>
          <w:szCs w:val="22"/>
        </w:rPr>
        <w:t>Příbora</w:t>
      </w:r>
      <w:proofErr w:type="spellEnd"/>
      <w:r w:rsidRPr="008D769C">
        <w:rPr>
          <w:rFonts w:ascii="Calibri" w:hAnsi="Calibri"/>
          <w:bCs/>
          <w:color w:val="auto"/>
          <w:sz w:val="22"/>
          <w:szCs w:val="22"/>
        </w:rPr>
        <w:t xml:space="preserve">. </w:t>
      </w:r>
    </w:p>
    <w:p w14:paraId="758FD25B" w14:textId="77777777" w:rsidR="00763701" w:rsidRDefault="00763701" w:rsidP="00A87132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51EFE26E" w14:textId="77777777" w:rsidR="00B167F7" w:rsidRDefault="00B167F7" w:rsidP="00B167F7">
      <w:pPr>
        <w:pStyle w:val="Default"/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TERMÍN REALIZACE PROGRAMU</w:t>
      </w:r>
    </w:p>
    <w:p w14:paraId="1542EF53" w14:textId="6BEFBF69" w:rsidR="00021B79" w:rsidRPr="00B167F7" w:rsidRDefault="00B167F7" w:rsidP="00B167F7">
      <w:pPr>
        <w:pStyle w:val="Default"/>
        <w:jc w:val="both"/>
        <w:rPr>
          <w:rFonts w:ascii="Calibri" w:hAnsi="Calibri"/>
          <w:bCs/>
          <w:sz w:val="22"/>
          <w:szCs w:val="22"/>
        </w:rPr>
      </w:pPr>
      <w:r w:rsidRPr="00C451C7">
        <w:rPr>
          <w:rFonts w:ascii="Calibri" w:hAnsi="Calibri"/>
          <w:bCs/>
          <w:sz w:val="22"/>
          <w:szCs w:val="22"/>
        </w:rPr>
        <w:t xml:space="preserve">Termín realizace programu je od </w:t>
      </w:r>
      <w:proofErr w:type="gramStart"/>
      <w:r w:rsidR="00021B79" w:rsidRPr="00C451C7">
        <w:rPr>
          <w:rFonts w:ascii="Calibri" w:hAnsi="Calibri"/>
          <w:bCs/>
          <w:sz w:val="22"/>
          <w:szCs w:val="22"/>
        </w:rPr>
        <w:t>01.01.202</w:t>
      </w:r>
      <w:r w:rsidR="0020103C" w:rsidRPr="00C451C7">
        <w:rPr>
          <w:rFonts w:ascii="Calibri" w:hAnsi="Calibri"/>
          <w:bCs/>
          <w:sz w:val="22"/>
          <w:szCs w:val="22"/>
        </w:rPr>
        <w:t>3</w:t>
      </w:r>
      <w:proofErr w:type="gramEnd"/>
      <w:r w:rsidR="00021B79" w:rsidRPr="00C451C7">
        <w:rPr>
          <w:rFonts w:ascii="Calibri" w:hAnsi="Calibri"/>
          <w:bCs/>
          <w:sz w:val="22"/>
          <w:szCs w:val="22"/>
        </w:rPr>
        <w:t xml:space="preserve"> do 31.12.202</w:t>
      </w:r>
      <w:r w:rsidR="0020103C" w:rsidRPr="00C451C7">
        <w:rPr>
          <w:rFonts w:ascii="Calibri" w:hAnsi="Calibri"/>
          <w:bCs/>
          <w:sz w:val="22"/>
          <w:szCs w:val="22"/>
        </w:rPr>
        <w:t>3</w:t>
      </w:r>
      <w:r w:rsidR="00021B79" w:rsidRPr="00C451C7">
        <w:rPr>
          <w:rFonts w:ascii="Calibri" w:hAnsi="Calibri"/>
          <w:bCs/>
          <w:sz w:val="22"/>
          <w:szCs w:val="22"/>
        </w:rPr>
        <w:t>.</w:t>
      </w:r>
    </w:p>
    <w:p w14:paraId="5723D8D9" w14:textId="77777777" w:rsidR="00021B79" w:rsidRPr="008D769C" w:rsidRDefault="00021B79" w:rsidP="00A87132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C72E96A" w14:textId="7C85AC52" w:rsidR="008A2491" w:rsidRPr="00B167F7" w:rsidRDefault="00B167F7" w:rsidP="00F20107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B167F7">
        <w:rPr>
          <w:rFonts w:ascii="Calibri" w:hAnsi="Calibri"/>
          <w:b/>
          <w:sz w:val="22"/>
          <w:szCs w:val="22"/>
        </w:rPr>
        <w:t>TERMÍN PODÁNÍ ŽÁDOSTI</w:t>
      </w:r>
    </w:p>
    <w:p w14:paraId="6861DE93" w14:textId="64B71DCD" w:rsidR="00AC552E" w:rsidRPr="008D769C" w:rsidRDefault="00C44118" w:rsidP="00AC552E">
      <w:pPr>
        <w:jc w:val="both"/>
        <w:rPr>
          <w:rFonts w:ascii="Calibri" w:hAnsi="Calibri"/>
          <w:sz w:val="22"/>
          <w:szCs w:val="22"/>
        </w:rPr>
      </w:pPr>
      <w:r w:rsidRPr="00824BA0">
        <w:rPr>
          <w:rFonts w:ascii="Calibri" w:hAnsi="Calibri"/>
          <w:sz w:val="22"/>
          <w:szCs w:val="22"/>
        </w:rPr>
        <w:t xml:space="preserve">Termín pro podání žádostí je od </w:t>
      </w:r>
      <w:proofErr w:type="gramStart"/>
      <w:r w:rsidRPr="00DC3191">
        <w:rPr>
          <w:rFonts w:ascii="Calibri" w:hAnsi="Calibri"/>
          <w:sz w:val="22"/>
          <w:szCs w:val="22"/>
        </w:rPr>
        <w:t>0</w:t>
      </w:r>
      <w:r w:rsidR="0020103C" w:rsidRPr="00DC3191">
        <w:rPr>
          <w:rFonts w:ascii="Calibri" w:hAnsi="Calibri"/>
          <w:sz w:val="22"/>
          <w:szCs w:val="22"/>
        </w:rPr>
        <w:t>1</w:t>
      </w:r>
      <w:r w:rsidR="005F4585" w:rsidRPr="00DC3191">
        <w:rPr>
          <w:rFonts w:ascii="Calibri" w:hAnsi="Calibri"/>
          <w:sz w:val="22"/>
          <w:szCs w:val="22"/>
        </w:rPr>
        <w:t>.11.202</w:t>
      </w:r>
      <w:r w:rsidR="0020103C" w:rsidRPr="00DC3191">
        <w:rPr>
          <w:rFonts w:ascii="Calibri" w:hAnsi="Calibri"/>
          <w:sz w:val="22"/>
          <w:szCs w:val="22"/>
        </w:rPr>
        <w:t>2</w:t>
      </w:r>
      <w:proofErr w:type="gramEnd"/>
      <w:r w:rsidR="005F4585" w:rsidRPr="00DC3191">
        <w:rPr>
          <w:rFonts w:ascii="Calibri" w:hAnsi="Calibri"/>
          <w:sz w:val="22"/>
          <w:szCs w:val="22"/>
        </w:rPr>
        <w:t xml:space="preserve"> do </w:t>
      </w:r>
      <w:r w:rsidR="004D13F2" w:rsidRPr="00DC3191">
        <w:rPr>
          <w:rFonts w:ascii="Calibri" w:hAnsi="Calibri"/>
          <w:sz w:val="22"/>
          <w:szCs w:val="22"/>
        </w:rPr>
        <w:t>30</w:t>
      </w:r>
      <w:r w:rsidR="005F4585" w:rsidRPr="00DC3191">
        <w:rPr>
          <w:rFonts w:ascii="Calibri" w:hAnsi="Calibri"/>
          <w:sz w:val="22"/>
          <w:szCs w:val="22"/>
        </w:rPr>
        <w:t>.11.202</w:t>
      </w:r>
      <w:r w:rsidR="0020103C" w:rsidRPr="00DC3191">
        <w:rPr>
          <w:rFonts w:ascii="Calibri" w:hAnsi="Calibri"/>
          <w:sz w:val="22"/>
          <w:szCs w:val="22"/>
        </w:rPr>
        <w:t>2</w:t>
      </w:r>
      <w:r w:rsidR="005F4585" w:rsidRPr="00DC3191">
        <w:rPr>
          <w:rFonts w:ascii="Calibri" w:hAnsi="Calibri"/>
          <w:sz w:val="22"/>
          <w:szCs w:val="22"/>
        </w:rPr>
        <w:t>.</w:t>
      </w:r>
      <w:r w:rsidR="005F4585" w:rsidRPr="008D2718">
        <w:rPr>
          <w:rFonts w:ascii="Calibri" w:hAnsi="Calibri"/>
          <w:sz w:val="22"/>
          <w:szCs w:val="22"/>
        </w:rPr>
        <w:t xml:space="preserve"> </w:t>
      </w:r>
    </w:p>
    <w:p w14:paraId="0496C31F" w14:textId="1712DDB8" w:rsidR="00A87132" w:rsidRDefault="00EC0871" w:rsidP="00C30FE8">
      <w:pPr>
        <w:jc w:val="both"/>
        <w:rPr>
          <w:rFonts w:ascii="Calibri" w:hAnsi="Calibri"/>
          <w:b/>
          <w:sz w:val="22"/>
          <w:szCs w:val="22"/>
        </w:rPr>
      </w:pPr>
      <w:r w:rsidRPr="008D769C">
        <w:rPr>
          <w:rFonts w:ascii="Calibri" w:hAnsi="Calibri"/>
          <w:b/>
          <w:sz w:val="22"/>
          <w:szCs w:val="22"/>
        </w:rPr>
        <w:t xml:space="preserve">  </w:t>
      </w:r>
    </w:p>
    <w:p w14:paraId="4B0D5CB3" w14:textId="78F74570" w:rsidR="00B167F7" w:rsidRPr="00B167F7" w:rsidRDefault="00B167F7" w:rsidP="00B167F7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B167F7">
        <w:rPr>
          <w:rFonts w:ascii="Calibri" w:hAnsi="Calibri"/>
          <w:b/>
          <w:sz w:val="22"/>
          <w:szCs w:val="22"/>
        </w:rPr>
        <w:t>ZPŮSOB PODÁNÍ ŽÁDOSTI</w:t>
      </w:r>
    </w:p>
    <w:p w14:paraId="5DB43B55" w14:textId="5261EE4C" w:rsidR="00A04DD8" w:rsidRDefault="00A04DD8" w:rsidP="00A04DD8">
      <w:pPr>
        <w:jc w:val="both"/>
        <w:rPr>
          <w:rFonts w:ascii="Calibri" w:hAnsi="Calibri"/>
          <w:sz w:val="22"/>
          <w:szCs w:val="22"/>
        </w:rPr>
      </w:pPr>
      <w:r w:rsidRPr="008D769C">
        <w:rPr>
          <w:rFonts w:ascii="Calibri" w:hAnsi="Calibri"/>
          <w:sz w:val="22"/>
          <w:szCs w:val="22"/>
        </w:rPr>
        <w:t xml:space="preserve">Žádost o dotaci podává žadatel v elektronické podobě prostřednictvím Portálu občana </w:t>
      </w:r>
      <w:hyperlink r:id="rId9" w:history="1">
        <w:r w:rsidR="0003042C" w:rsidRPr="00C42E97">
          <w:rPr>
            <w:rStyle w:val="Hypertextovodkaz"/>
            <w:rFonts w:ascii="Calibri" w:hAnsi="Calibri"/>
            <w:sz w:val="22"/>
            <w:szCs w:val="22"/>
          </w:rPr>
          <w:t>https://portal.pri</w:t>
        </w:r>
        <w:bookmarkStart w:id="0" w:name="_GoBack"/>
        <w:bookmarkEnd w:id="0"/>
        <w:r w:rsidR="0003042C" w:rsidRPr="00C42E97">
          <w:rPr>
            <w:rStyle w:val="Hypertextovodkaz"/>
            <w:rFonts w:ascii="Calibri" w:hAnsi="Calibri"/>
            <w:sz w:val="22"/>
            <w:szCs w:val="22"/>
          </w:rPr>
          <w:t>b</w:t>
        </w:r>
        <w:r w:rsidR="0003042C" w:rsidRPr="00C42E97">
          <w:rPr>
            <w:rStyle w:val="Hypertextovodkaz"/>
            <w:rFonts w:ascii="Calibri" w:hAnsi="Calibri"/>
            <w:sz w:val="22"/>
            <w:szCs w:val="22"/>
          </w:rPr>
          <w:t>or-mesto.cz/portal/mujportal.html</w:t>
        </w:r>
      </w:hyperlink>
      <w:r w:rsidR="0003042C">
        <w:rPr>
          <w:rFonts w:ascii="Calibri" w:hAnsi="Calibri"/>
          <w:sz w:val="22"/>
          <w:szCs w:val="22"/>
        </w:rPr>
        <w:t xml:space="preserve">. </w:t>
      </w:r>
      <w:r w:rsidRPr="00D42720">
        <w:rPr>
          <w:rFonts w:ascii="Calibri" w:hAnsi="Calibri"/>
          <w:sz w:val="22"/>
          <w:szCs w:val="22"/>
        </w:rPr>
        <w:t>Žádost je považován</w:t>
      </w:r>
      <w:r>
        <w:rPr>
          <w:rFonts w:ascii="Calibri" w:hAnsi="Calibri"/>
          <w:sz w:val="22"/>
          <w:szCs w:val="22"/>
        </w:rPr>
        <w:t xml:space="preserve">a za podanou okamžikem odeslání. </w:t>
      </w:r>
      <w:r w:rsidRPr="00D42720">
        <w:rPr>
          <w:rFonts w:ascii="Calibri" w:hAnsi="Calibri"/>
          <w:sz w:val="22"/>
          <w:szCs w:val="22"/>
        </w:rPr>
        <w:t>V případě, že žadatel zmešká lhůtu pro podání žádosti</w:t>
      </w:r>
      <w:r>
        <w:rPr>
          <w:rFonts w:ascii="Calibri" w:hAnsi="Calibri"/>
          <w:sz w:val="22"/>
          <w:szCs w:val="22"/>
        </w:rPr>
        <w:t xml:space="preserve">, </w:t>
      </w:r>
      <w:r w:rsidRPr="00D42720">
        <w:rPr>
          <w:rFonts w:ascii="Calibri" w:hAnsi="Calibri"/>
          <w:sz w:val="22"/>
          <w:szCs w:val="22"/>
        </w:rPr>
        <w:t>nebude žádost</w:t>
      </w:r>
      <w:r w:rsidRPr="008D769C">
        <w:rPr>
          <w:rFonts w:ascii="Calibri" w:hAnsi="Calibri"/>
          <w:sz w:val="22"/>
          <w:szCs w:val="22"/>
        </w:rPr>
        <w:t xml:space="preserve"> zařazena </w:t>
      </w:r>
      <w:r w:rsidR="0003042C">
        <w:rPr>
          <w:rFonts w:ascii="Calibri" w:hAnsi="Calibri"/>
          <w:sz w:val="22"/>
          <w:szCs w:val="22"/>
        </w:rPr>
        <w:br/>
      </w:r>
      <w:r w:rsidRPr="008D769C">
        <w:rPr>
          <w:rFonts w:ascii="Calibri" w:hAnsi="Calibri"/>
          <w:sz w:val="22"/>
          <w:szCs w:val="22"/>
        </w:rPr>
        <w:t>do dotačního řízení.</w:t>
      </w:r>
    </w:p>
    <w:p w14:paraId="66550DF5" w14:textId="77777777" w:rsidR="00A04DD8" w:rsidRDefault="00A04DD8" w:rsidP="00901A54">
      <w:pPr>
        <w:jc w:val="both"/>
        <w:rPr>
          <w:rFonts w:ascii="Calibri" w:hAnsi="Calibri"/>
          <w:sz w:val="22"/>
          <w:szCs w:val="22"/>
        </w:rPr>
      </w:pPr>
    </w:p>
    <w:p w14:paraId="5B1E5CB6" w14:textId="026226A8" w:rsidR="00901A54" w:rsidRPr="00901A54" w:rsidRDefault="00901A54" w:rsidP="00901A54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NÁLEŽITOSTI </w:t>
      </w:r>
      <w:r w:rsidRPr="00901A54">
        <w:rPr>
          <w:rFonts w:ascii="Calibri" w:hAnsi="Calibri"/>
          <w:b/>
          <w:sz w:val="22"/>
          <w:szCs w:val="22"/>
        </w:rPr>
        <w:t>ŽÁDOSTI</w:t>
      </w:r>
    </w:p>
    <w:p w14:paraId="270C14BD" w14:textId="63247DDC" w:rsidR="008D0E8C" w:rsidRPr="00F20107" w:rsidRDefault="008D0E8C" w:rsidP="00CF59F3">
      <w:pPr>
        <w:jc w:val="both"/>
        <w:rPr>
          <w:rFonts w:ascii="Calibri" w:hAnsi="Calibri"/>
          <w:sz w:val="22"/>
          <w:szCs w:val="22"/>
        </w:rPr>
      </w:pPr>
      <w:r w:rsidRPr="00F20107">
        <w:rPr>
          <w:rFonts w:ascii="Calibri" w:hAnsi="Calibri"/>
          <w:sz w:val="22"/>
          <w:szCs w:val="22"/>
        </w:rPr>
        <w:t xml:space="preserve">Žádost </w:t>
      </w:r>
      <w:r w:rsidR="00901A54">
        <w:rPr>
          <w:rFonts w:ascii="Calibri" w:hAnsi="Calibri"/>
          <w:sz w:val="22"/>
          <w:szCs w:val="22"/>
        </w:rPr>
        <w:t xml:space="preserve">o dotaci </w:t>
      </w:r>
      <w:r w:rsidRPr="00F20107">
        <w:rPr>
          <w:rFonts w:ascii="Calibri" w:hAnsi="Calibri"/>
          <w:sz w:val="22"/>
          <w:szCs w:val="22"/>
        </w:rPr>
        <w:t>musí obsahovat:</w:t>
      </w:r>
    </w:p>
    <w:p w14:paraId="6DBF8D0D" w14:textId="415F61D6" w:rsidR="00F20107" w:rsidRDefault="00F20107" w:rsidP="00F20107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1445E4" w:rsidRPr="00F20107">
        <w:rPr>
          <w:rFonts w:ascii="Calibri" w:hAnsi="Calibri"/>
          <w:sz w:val="22"/>
          <w:szCs w:val="22"/>
        </w:rPr>
        <w:t>yplněný formulář žádosti</w:t>
      </w:r>
      <w:r w:rsidR="00AD434D" w:rsidRPr="00F20107">
        <w:rPr>
          <w:rFonts w:ascii="Calibri" w:hAnsi="Calibri"/>
          <w:sz w:val="22"/>
          <w:szCs w:val="22"/>
        </w:rPr>
        <w:t xml:space="preserve"> o dotaci</w:t>
      </w:r>
      <w:r w:rsidR="00CE303F" w:rsidRPr="00F20107">
        <w:rPr>
          <w:rFonts w:ascii="Calibri" w:hAnsi="Calibri"/>
          <w:sz w:val="22"/>
          <w:szCs w:val="22"/>
        </w:rPr>
        <w:t>,</w:t>
      </w:r>
    </w:p>
    <w:p w14:paraId="7B758F3D" w14:textId="51F38432" w:rsidR="0029454A" w:rsidRPr="0029454A" w:rsidRDefault="00F20107" w:rsidP="00F20107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29454A">
        <w:rPr>
          <w:rFonts w:ascii="Calibri" w:hAnsi="Calibri"/>
          <w:sz w:val="22"/>
          <w:szCs w:val="22"/>
        </w:rPr>
        <w:t>p</w:t>
      </w:r>
      <w:r w:rsidR="00D26C1C" w:rsidRPr="0029454A">
        <w:rPr>
          <w:rFonts w:ascii="Calibri" w:hAnsi="Calibri"/>
          <w:sz w:val="22"/>
          <w:szCs w:val="22"/>
        </w:rPr>
        <w:t>říloh</w:t>
      </w:r>
      <w:r w:rsidRPr="0029454A">
        <w:rPr>
          <w:rFonts w:ascii="Calibri" w:hAnsi="Calibri"/>
          <w:sz w:val="22"/>
          <w:szCs w:val="22"/>
        </w:rPr>
        <w:t>u</w:t>
      </w:r>
      <w:r w:rsidR="0029454A">
        <w:rPr>
          <w:rFonts w:ascii="Calibri" w:hAnsi="Calibri"/>
          <w:sz w:val="22"/>
          <w:szCs w:val="22"/>
        </w:rPr>
        <w:t xml:space="preserve"> č. 1: </w:t>
      </w:r>
      <w:r w:rsidR="001445E4" w:rsidRPr="0029454A">
        <w:rPr>
          <w:rFonts w:ascii="Calibri" w:hAnsi="Calibri"/>
          <w:sz w:val="22"/>
          <w:szCs w:val="22"/>
        </w:rPr>
        <w:t>Čestné prohlášení</w:t>
      </w:r>
      <w:r w:rsidR="000D0277">
        <w:rPr>
          <w:rFonts w:ascii="Calibri" w:hAnsi="Calibri"/>
          <w:sz w:val="22"/>
          <w:szCs w:val="22"/>
        </w:rPr>
        <w:t xml:space="preserve"> (interní příloha)</w:t>
      </w:r>
      <w:r w:rsidR="0029454A" w:rsidRPr="0029454A">
        <w:rPr>
          <w:rFonts w:ascii="Calibri" w:hAnsi="Calibri"/>
          <w:sz w:val="22"/>
          <w:szCs w:val="22"/>
        </w:rPr>
        <w:t>.</w:t>
      </w:r>
    </w:p>
    <w:p w14:paraId="22AC6728" w14:textId="77777777" w:rsidR="0029454A" w:rsidRPr="0029454A" w:rsidRDefault="0029454A" w:rsidP="0029454A">
      <w:pPr>
        <w:ind w:left="357"/>
        <w:contextualSpacing/>
        <w:jc w:val="both"/>
        <w:rPr>
          <w:rFonts w:ascii="Calibri" w:hAnsi="Calibri"/>
          <w:sz w:val="22"/>
          <w:szCs w:val="22"/>
        </w:rPr>
      </w:pPr>
    </w:p>
    <w:p w14:paraId="1463157F" w14:textId="318B0C86" w:rsidR="0031671D" w:rsidRDefault="00E01D70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Žadatel </w:t>
      </w:r>
      <w:r w:rsidR="00901A54">
        <w:rPr>
          <w:rFonts w:ascii="Calibri" w:hAnsi="Calibri"/>
          <w:sz w:val="22"/>
          <w:szCs w:val="22"/>
        </w:rPr>
        <w:t xml:space="preserve">o dotaci </w:t>
      </w:r>
      <w:r w:rsidR="005338F1">
        <w:rPr>
          <w:rFonts w:ascii="Calibri" w:hAnsi="Calibri"/>
          <w:sz w:val="22"/>
          <w:szCs w:val="22"/>
        </w:rPr>
        <w:t xml:space="preserve">(dále též „žadatel“) </w:t>
      </w:r>
      <w:r w:rsidRPr="005351C8">
        <w:rPr>
          <w:rFonts w:ascii="Calibri" w:hAnsi="Calibri"/>
          <w:sz w:val="22"/>
          <w:szCs w:val="22"/>
        </w:rPr>
        <w:t>je povinen</w:t>
      </w:r>
      <w:r w:rsidR="0031671D">
        <w:rPr>
          <w:rFonts w:ascii="Calibri" w:hAnsi="Calibri"/>
          <w:sz w:val="22"/>
          <w:szCs w:val="22"/>
        </w:rPr>
        <w:t>:</w:t>
      </w:r>
      <w:r w:rsidRPr="005351C8">
        <w:rPr>
          <w:rFonts w:ascii="Calibri" w:hAnsi="Calibri"/>
          <w:sz w:val="22"/>
          <w:szCs w:val="22"/>
        </w:rPr>
        <w:t xml:space="preserve"> </w:t>
      </w:r>
    </w:p>
    <w:p w14:paraId="761442EC" w14:textId="43D5F42C" w:rsidR="00494435" w:rsidRPr="00553CD4" w:rsidRDefault="00494435" w:rsidP="00494435">
      <w:pPr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53CD4">
        <w:rPr>
          <w:rFonts w:ascii="Calibri" w:hAnsi="Calibri" w:cs="Calibri"/>
          <w:sz w:val="22"/>
        </w:rPr>
        <w:t>vést jmenný seznam aktivních členů organizace v rozsahu těchto údajů: jméno a příjmení, trvalé bydliště, popř. škola, kterou dítě navštěvuje, není-li trvalé bydliště v </w:t>
      </w:r>
      <w:proofErr w:type="spellStart"/>
      <w:r w:rsidRPr="00553CD4">
        <w:rPr>
          <w:rFonts w:ascii="Calibri" w:hAnsi="Calibri" w:cs="Calibri"/>
          <w:sz w:val="22"/>
        </w:rPr>
        <w:t>Příboře</w:t>
      </w:r>
      <w:proofErr w:type="spellEnd"/>
      <w:r w:rsidRPr="00553CD4">
        <w:rPr>
          <w:rFonts w:ascii="Calibri" w:hAnsi="Calibri" w:cs="Calibri"/>
          <w:sz w:val="22"/>
        </w:rPr>
        <w:t>,</w:t>
      </w:r>
    </w:p>
    <w:p w14:paraId="014CCCC1" w14:textId="13253738" w:rsidR="00494435" w:rsidRPr="00553CD4" w:rsidRDefault="00494435" w:rsidP="00494435">
      <w:pPr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94435">
        <w:rPr>
          <w:rFonts w:ascii="Calibri" w:hAnsi="Calibri" w:cs="Calibri"/>
          <w:sz w:val="22"/>
        </w:rPr>
        <w:t xml:space="preserve">předložit </w:t>
      </w:r>
      <w:r w:rsidRPr="00553CD4">
        <w:rPr>
          <w:rFonts w:ascii="Calibri" w:hAnsi="Calibri" w:cs="Calibri"/>
          <w:sz w:val="22"/>
        </w:rPr>
        <w:t xml:space="preserve">evidenci aktivních členů </w:t>
      </w:r>
      <w:r w:rsidR="00E43EEC" w:rsidRPr="00494435">
        <w:rPr>
          <w:rFonts w:ascii="Calibri" w:hAnsi="Calibri" w:cs="Calibri"/>
          <w:sz w:val="22"/>
        </w:rPr>
        <w:t>k</w:t>
      </w:r>
      <w:r w:rsidR="00E43EEC">
        <w:rPr>
          <w:rFonts w:ascii="Calibri" w:hAnsi="Calibri" w:cs="Calibri"/>
          <w:sz w:val="22"/>
        </w:rPr>
        <w:t> </w:t>
      </w:r>
      <w:r w:rsidR="00E43EEC" w:rsidRPr="00494435">
        <w:rPr>
          <w:rFonts w:ascii="Calibri" w:hAnsi="Calibri" w:cs="Calibri"/>
          <w:sz w:val="22"/>
        </w:rPr>
        <w:t>nahlédnutí</w:t>
      </w:r>
      <w:r w:rsidR="00E43EEC">
        <w:rPr>
          <w:rFonts w:ascii="Calibri" w:hAnsi="Calibri" w:cs="Calibri"/>
          <w:sz w:val="22"/>
        </w:rPr>
        <w:t xml:space="preserve"> </w:t>
      </w:r>
      <w:r w:rsidRPr="00553CD4">
        <w:rPr>
          <w:rFonts w:ascii="Calibri" w:hAnsi="Calibri" w:cs="Calibri"/>
          <w:sz w:val="22"/>
        </w:rPr>
        <w:t xml:space="preserve">při veřejnosprávní kontrole, kterou je poskytovatel oprávněn provádět na základě zákona č. 320/2001 Sb., o finanční kontrole </w:t>
      </w:r>
      <w:r w:rsidR="00E43EEC" w:rsidRPr="00553CD4">
        <w:rPr>
          <w:rFonts w:ascii="Calibri" w:hAnsi="Calibri" w:cs="Calibri"/>
          <w:sz w:val="22"/>
        </w:rPr>
        <w:br/>
      </w:r>
      <w:r w:rsidRPr="00553CD4">
        <w:rPr>
          <w:rFonts w:ascii="Calibri" w:hAnsi="Calibri" w:cs="Calibri"/>
          <w:sz w:val="22"/>
        </w:rPr>
        <w:t>ve veřejné správě a o změně některých zákonů (zákon o finanční kontrole),</w:t>
      </w:r>
    </w:p>
    <w:p w14:paraId="2094BF6A" w14:textId="4A7B9FD0" w:rsidR="00E01D70" w:rsidRPr="0031671D" w:rsidRDefault="0031671D" w:rsidP="00530F5C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31671D">
        <w:rPr>
          <w:rFonts w:ascii="Calibri" w:hAnsi="Calibri"/>
          <w:sz w:val="22"/>
          <w:szCs w:val="22"/>
        </w:rPr>
        <w:t>vrátit celou poskytnutou dotaci na účet poskytovatele v</w:t>
      </w:r>
      <w:r w:rsidR="00E01D70" w:rsidRPr="0031671D">
        <w:rPr>
          <w:rFonts w:ascii="Calibri" w:hAnsi="Calibri"/>
          <w:sz w:val="22"/>
          <w:szCs w:val="22"/>
        </w:rPr>
        <w:t> případě, že v</w:t>
      </w:r>
      <w:r w:rsidR="00901A54" w:rsidRPr="0031671D">
        <w:rPr>
          <w:rFonts w:ascii="Calibri" w:hAnsi="Calibri"/>
          <w:sz w:val="22"/>
          <w:szCs w:val="22"/>
        </w:rPr>
        <w:t xml:space="preserve"> příloze č. 1 </w:t>
      </w:r>
      <w:r w:rsidR="00E01D70" w:rsidRPr="0031671D">
        <w:rPr>
          <w:rFonts w:ascii="Calibri" w:hAnsi="Calibri"/>
          <w:sz w:val="22"/>
          <w:szCs w:val="22"/>
        </w:rPr>
        <w:t xml:space="preserve">uvede nepravdivé </w:t>
      </w:r>
      <w:r w:rsidR="00901A54" w:rsidRPr="0031671D">
        <w:rPr>
          <w:rFonts w:ascii="Calibri" w:hAnsi="Calibri"/>
          <w:sz w:val="22"/>
          <w:szCs w:val="22"/>
        </w:rPr>
        <w:t xml:space="preserve">nebo neúplné </w:t>
      </w:r>
      <w:r w:rsidR="00E01D70" w:rsidRPr="0031671D">
        <w:rPr>
          <w:rFonts w:ascii="Calibri" w:hAnsi="Calibri"/>
          <w:sz w:val="22"/>
          <w:szCs w:val="22"/>
        </w:rPr>
        <w:t>údaje</w:t>
      </w:r>
      <w:r w:rsidRPr="0031671D">
        <w:rPr>
          <w:rFonts w:ascii="Calibri" w:hAnsi="Calibri"/>
          <w:sz w:val="22"/>
          <w:szCs w:val="22"/>
        </w:rPr>
        <w:t>; b</w:t>
      </w:r>
      <w:r w:rsidR="00E01D70" w:rsidRPr="0031671D">
        <w:rPr>
          <w:rFonts w:ascii="Calibri" w:hAnsi="Calibri"/>
          <w:sz w:val="22"/>
          <w:szCs w:val="22"/>
        </w:rPr>
        <w:t>ude-li takové pochybení zjištěno opakovaně</w:t>
      </w:r>
      <w:r w:rsidR="00A76CCC" w:rsidRPr="0031671D">
        <w:rPr>
          <w:rFonts w:ascii="Calibri" w:hAnsi="Calibri"/>
          <w:sz w:val="22"/>
          <w:szCs w:val="22"/>
        </w:rPr>
        <w:t xml:space="preserve">, </w:t>
      </w:r>
      <w:r w:rsidR="00E01D70" w:rsidRPr="0031671D">
        <w:rPr>
          <w:rFonts w:ascii="Calibri" w:hAnsi="Calibri"/>
          <w:sz w:val="22"/>
          <w:szCs w:val="22"/>
        </w:rPr>
        <w:t>tj. alespoň dvakrát v průběhu pěti let, bude vylouč</w:t>
      </w:r>
      <w:r w:rsidR="00A76CCC" w:rsidRPr="0031671D">
        <w:rPr>
          <w:rFonts w:ascii="Calibri" w:hAnsi="Calibri"/>
          <w:sz w:val="22"/>
          <w:szCs w:val="22"/>
        </w:rPr>
        <w:t>en z dotačního řízení na 3 roky</w:t>
      </w:r>
      <w:r w:rsidR="00E01D70" w:rsidRPr="0031671D">
        <w:rPr>
          <w:rFonts w:ascii="Calibri" w:hAnsi="Calibri"/>
          <w:sz w:val="22"/>
          <w:szCs w:val="22"/>
        </w:rPr>
        <w:t>.</w:t>
      </w:r>
    </w:p>
    <w:p w14:paraId="03AED3CB" w14:textId="77777777" w:rsidR="0031671D" w:rsidRDefault="0031671D" w:rsidP="00C30FE8">
      <w:pPr>
        <w:jc w:val="both"/>
        <w:rPr>
          <w:rFonts w:ascii="Calibri" w:hAnsi="Calibri"/>
          <w:sz w:val="22"/>
          <w:szCs w:val="22"/>
        </w:rPr>
      </w:pPr>
    </w:p>
    <w:p w14:paraId="64D05E12" w14:textId="36272EC0" w:rsidR="00DC760F" w:rsidRPr="005351C8" w:rsidRDefault="0062217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Aktivní</w:t>
      </w:r>
      <w:r w:rsidR="00A76CCC">
        <w:rPr>
          <w:rFonts w:ascii="Calibri" w:hAnsi="Calibri"/>
          <w:sz w:val="22"/>
          <w:szCs w:val="22"/>
        </w:rPr>
        <w:t xml:space="preserve">m </w:t>
      </w:r>
      <w:r w:rsidRPr="005351C8">
        <w:rPr>
          <w:rFonts w:ascii="Calibri" w:hAnsi="Calibri"/>
          <w:sz w:val="22"/>
          <w:szCs w:val="22"/>
        </w:rPr>
        <w:t>člen</w:t>
      </w:r>
      <w:r w:rsidR="00A76CCC">
        <w:rPr>
          <w:rFonts w:ascii="Calibri" w:hAnsi="Calibri"/>
          <w:sz w:val="22"/>
          <w:szCs w:val="22"/>
        </w:rPr>
        <w:t>em</w:t>
      </w:r>
      <w:r w:rsidRPr="005351C8">
        <w:rPr>
          <w:rFonts w:ascii="Calibri" w:hAnsi="Calibri"/>
          <w:sz w:val="22"/>
          <w:szCs w:val="22"/>
        </w:rPr>
        <w:t xml:space="preserve"> organizace </w:t>
      </w:r>
      <w:r w:rsidR="00A76CCC">
        <w:rPr>
          <w:rFonts w:ascii="Calibri" w:hAnsi="Calibri"/>
          <w:sz w:val="22"/>
          <w:szCs w:val="22"/>
        </w:rPr>
        <w:t xml:space="preserve">se rozumí </w:t>
      </w:r>
      <w:r w:rsidRPr="005351C8">
        <w:rPr>
          <w:rFonts w:ascii="Calibri" w:hAnsi="Calibri"/>
          <w:sz w:val="22"/>
          <w:szCs w:val="22"/>
        </w:rPr>
        <w:t>člen, který m</w:t>
      </w:r>
      <w:r w:rsidR="00536EF0" w:rsidRPr="005351C8">
        <w:rPr>
          <w:rFonts w:ascii="Calibri" w:hAnsi="Calibri"/>
          <w:sz w:val="22"/>
          <w:szCs w:val="22"/>
        </w:rPr>
        <w:t>á</w:t>
      </w:r>
      <w:r w:rsidRPr="005351C8">
        <w:rPr>
          <w:rFonts w:ascii="Calibri" w:hAnsi="Calibri"/>
          <w:sz w:val="22"/>
          <w:szCs w:val="22"/>
        </w:rPr>
        <w:t xml:space="preserve"> k </w:t>
      </w:r>
      <w:r w:rsidRPr="00DC3191">
        <w:rPr>
          <w:rFonts w:ascii="Calibri" w:hAnsi="Calibri"/>
          <w:sz w:val="22"/>
          <w:szCs w:val="22"/>
        </w:rPr>
        <w:t xml:space="preserve">datu </w:t>
      </w:r>
      <w:proofErr w:type="gramStart"/>
      <w:r w:rsidRPr="00DC3191">
        <w:rPr>
          <w:rFonts w:ascii="Calibri" w:hAnsi="Calibri"/>
          <w:sz w:val="22"/>
          <w:szCs w:val="22"/>
        </w:rPr>
        <w:t>3</w:t>
      </w:r>
      <w:r w:rsidR="00C44118" w:rsidRPr="00DC3191">
        <w:rPr>
          <w:rFonts w:ascii="Calibri" w:hAnsi="Calibri"/>
          <w:sz w:val="22"/>
          <w:szCs w:val="22"/>
        </w:rPr>
        <w:t>0</w:t>
      </w:r>
      <w:r w:rsidRPr="00DC3191">
        <w:rPr>
          <w:rFonts w:ascii="Calibri" w:hAnsi="Calibri"/>
          <w:sz w:val="22"/>
          <w:szCs w:val="22"/>
        </w:rPr>
        <w:t>.</w:t>
      </w:r>
      <w:r w:rsidR="00C44118" w:rsidRPr="00DC3191">
        <w:rPr>
          <w:rFonts w:ascii="Calibri" w:hAnsi="Calibri"/>
          <w:sz w:val="22"/>
          <w:szCs w:val="22"/>
        </w:rPr>
        <w:t>09</w:t>
      </w:r>
      <w:r w:rsidRPr="00DC3191">
        <w:rPr>
          <w:rFonts w:ascii="Calibri" w:hAnsi="Calibri"/>
          <w:sz w:val="22"/>
          <w:szCs w:val="22"/>
        </w:rPr>
        <w:t>.202</w:t>
      </w:r>
      <w:r w:rsidR="0020103C" w:rsidRPr="00DC3191">
        <w:rPr>
          <w:rFonts w:ascii="Calibri" w:hAnsi="Calibri"/>
          <w:sz w:val="22"/>
          <w:szCs w:val="22"/>
        </w:rPr>
        <w:t>2</w:t>
      </w:r>
      <w:proofErr w:type="gramEnd"/>
      <w:r w:rsidR="0020103C" w:rsidRPr="00DC3191">
        <w:rPr>
          <w:rFonts w:ascii="Calibri" w:hAnsi="Calibri"/>
          <w:sz w:val="22"/>
          <w:szCs w:val="22"/>
        </w:rPr>
        <w:t xml:space="preserve"> </w:t>
      </w:r>
      <w:r w:rsidRPr="005351C8">
        <w:rPr>
          <w:rFonts w:ascii="Calibri" w:hAnsi="Calibri"/>
          <w:sz w:val="22"/>
          <w:szCs w:val="22"/>
        </w:rPr>
        <w:t xml:space="preserve">zaplacený členský příspěvek </w:t>
      </w:r>
      <w:r w:rsidR="001A11AF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 xml:space="preserve">a účastní se aktivit organizace. </w:t>
      </w:r>
    </w:p>
    <w:p w14:paraId="5F43B0FE" w14:textId="77777777" w:rsidR="00DC760F" w:rsidRPr="005351C8" w:rsidRDefault="00DC760F" w:rsidP="00C30FE8">
      <w:pPr>
        <w:jc w:val="both"/>
        <w:rPr>
          <w:rFonts w:ascii="Calibri" w:hAnsi="Calibri"/>
          <w:sz w:val="22"/>
          <w:szCs w:val="22"/>
        </w:rPr>
      </w:pPr>
    </w:p>
    <w:p w14:paraId="224D1CD3" w14:textId="033BED65" w:rsidR="0062217E" w:rsidRPr="005351C8" w:rsidRDefault="0062217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Aktivní členství prokáže žadatel při případné veřejnosprávní kontrole </w:t>
      </w:r>
      <w:r w:rsidR="00F20107">
        <w:rPr>
          <w:rFonts w:ascii="Calibri" w:hAnsi="Calibri"/>
          <w:sz w:val="22"/>
          <w:szCs w:val="22"/>
        </w:rPr>
        <w:t xml:space="preserve">následujícími </w:t>
      </w:r>
      <w:r w:rsidRPr="005351C8">
        <w:rPr>
          <w:rFonts w:ascii="Calibri" w:hAnsi="Calibri"/>
          <w:sz w:val="22"/>
          <w:szCs w:val="22"/>
        </w:rPr>
        <w:t>dokumenty:</w:t>
      </w:r>
    </w:p>
    <w:p w14:paraId="09B59F96" w14:textId="2E6C80C3" w:rsidR="0062217E" w:rsidRPr="005351C8" w:rsidRDefault="00F20107" w:rsidP="0062217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62217E" w:rsidRPr="005351C8">
        <w:rPr>
          <w:rFonts w:ascii="Calibri" w:hAnsi="Calibri"/>
          <w:sz w:val="22"/>
          <w:szCs w:val="22"/>
        </w:rPr>
        <w:t xml:space="preserve">řihláška do organizace </w:t>
      </w:r>
      <w:r w:rsidR="00DC760F" w:rsidRPr="005351C8">
        <w:rPr>
          <w:rFonts w:ascii="Calibri" w:hAnsi="Calibri"/>
          <w:sz w:val="22"/>
          <w:szCs w:val="22"/>
        </w:rPr>
        <w:t>(</w:t>
      </w:r>
      <w:r w:rsidR="0062217E" w:rsidRPr="005351C8">
        <w:rPr>
          <w:rFonts w:ascii="Calibri" w:hAnsi="Calibri"/>
          <w:sz w:val="22"/>
          <w:szCs w:val="22"/>
        </w:rPr>
        <w:t>elektronická č</w:t>
      </w:r>
      <w:r w:rsidR="00536EF0" w:rsidRPr="005351C8">
        <w:rPr>
          <w:rFonts w:ascii="Calibri" w:hAnsi="Calibri"/>
          <w:sz w:val="22"/>
          <w:szCs w:val="22"/>
        </w:rPr>
        <w:t>i</w:t>
      </w:r>
      <w:r w:rsidR="0062217E" w:rsidRPr="005351C8">
        <w:rPr>
          <w:rFonts w:ascii="Calibri" w:hAnsi="Calibri"/>
          <w:sz w:val="22"/>
          <w:szCs w:val="22"/>
        </w:rPr>
        <w:t xml:space="preserve"> listinná</w:t>
      </w:r>
      <w:r w:rsidR="00DC760F" w:rsidRPr="005351C8">
        <w:rPr>
          <w:rFonts w:ascii="Calibri" w:hAnsi="Calibri"/>
          <w:sz w:val="22"/>
          <w:szCs w:val="22"/>
        </w:rPr>
        <w:t>)</w:t>
      </w:r>
      <w:r w:rsidR="0062217E" w:rsidRPr="005351C8">
        <w:rPr>
          <w:rFonts w:ascii="Calibri" w:hAnsi="Calibri"/>
          <w:sz w:val="22"/>
          <w:szCs w:val="22"/>
        </w:rPr>
        <w:t>, příp. registrace v SW zastřešující organizaci,</w:t>
      </w:r>
    </w:p>
    <w:p w14:paraId="742449B9" w14:textId="5A12A54A" w:rsidR="0062217E" w:rsidRPr="005351C8" w:rsidRDefault="00536EF0" w:rsidP="0062217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</w:t>
      </w:r>
      <w:r w:rsidR="0062217E" w:rsidRPr="005351C8">
        <w:rPr>
          <w:rFonts w:ascii="Calibri" w:hAnsi="Calibri"/>
          <w:sz w:val="22"/>
          <w:szCs w:val="22"/>
        </w:rPr>
        <w:t>latný členský průkaz,</w:t>
      </w:r>
    </w:p>
    <w:p w14:paraId="74F7FB8D" w14:textId="4361D42E" w:rsidR="0062217E" w:rsidRPr="005351C8" w:rsidRDefault="00536EF0" w:rsidP="009F254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</w:t>
      </w:r>
      <w:r w:rsidR="0062217E" w:rsidRPr="005351C8">
        <w:rPr>
          <w:rFonts w:ascii="Calibri" w:hAnsi="Calibri"/>
          <w:sz w:val="22"/>
          <w:szCs w:val="22"/>
        </w:rPr>
        <w:t>oklad o pl</w:t>
      </w:r>
      <w:r w:rsidR="00DA7B1B">
        <w:rPr>
          <w:rFonts w:ascii="Calibri" w:hAnsi="Calibri"/>
          <w:sz w:val="22"/>
          <w:szCs w:val="22"/>
        </w:rPr>
        <w:t>atbě členského příspěvku, kurzovného aj. (p</w:t>
      </w:r>
      <w:r w:rsidR="003313A8" w:rsidRPr="005351C8">
        <w:rPr>
          <w:rFonts w:ascii="Calibri" w:hAnsi="Calibri"/>
          <w:sz w:val="22"/>
          <w:szCs w:val="22"/>
        </w:rPr>
        <w:t>říjmový pokladní doklad, výpis</w:t>
      </w:r>
      <w:r w:rsidR="0062217E" w:rsidRPr="005351C8">
        <w:rPr>
          <w:rFonts w:ascii="Calibri" w:hAnsi="Calibri"/>
          <w:sz w:val="22"/>
          <w:szCs w:val="22"/>
        </w:rPr>
        <w:t> bankovního účtu, evidence platby v pokladní knize</w:t>
      </w:r>
      <w:r w:rsidR="00DA7B1B">
        <w:rPr>
          <w:rFonts w:ascii="Calibri" w:hAnsi="Calibri"/>
          <w:sz w:val="22"/>
          <w:szCs w:val="22"/>
        </w:rPr>
        <w:t>)</w:t>
      </w:r>
      <w:r w:rsidR="0062217E" w:rsidRPr="005351C8">
        <w:rPr>
          <w:rFonts w:ascii="Calibri" w:hAnsi="Calibri"/>
          <w:sz w:val="22"/>
          <w:szCs w:val="22"/>
        </w:rPr>
        <w:t>,</w:t>
      </w:r>
    </w:p>
    <w:p w14:paraId="7A58510D" w14:textId="6D7AFE09" w:rsidR="0062217E" w:rsidRDefault="00536EF0" w:rsidP="0062217E">
      <w:pPr>
        <w:numPr>
          <w:ilvl w:val="0"/>
          <w:numId w:val="23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</w:t>
      </w:r>
      <w:r w:rsidR="0062217E" w:rsidRPr="005351C8">
        <w:rPr>
          <w:rFonts w:ascii="Calibri" w:hAnsi="Calibri"/>
          <w:sz w:val="22"/>
          <w:szCs w:val="22"/>
        </w:rPr>
        <w:t>ocházka v elektronické nebo listinné podobě.</w:t>
      </w:r>
    </w:p>
    <w:p w14:paraId="22347E55" w14:textId="3BC95EBE" w:rsidR="0029454A" w:rsidRDefault="009A005A" w:rsidP="009A005A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lastRenderedPageBreak/>
        <w:t>Z</w:t>
      </w:r>
      <w:r w:rsidR="00536EF0" w:rsidRPr="005351C8">
        <w:rPr>
          <w:rFonts w:ascii="Calibri" w:hAnsi="Calibri"/>
          <w:sz w:val="22"/>
          <w:szCs w:val="22"/>
        </w:rPr>
        <w:t> </w:t>
      </w:r>
      <w:r w:rsidRPr="005351C8">
        <w:rPr>
          <w:rFonts w:ascii="Calibri" w:hAnsi="Calibri"/>
          <w:sz w:val="22"/>
          <w:szCs w:val="22"/>
        </w:rPr>
        <w:t>předložen</w:t>
      </w:r>
      <w:r w:rsidR="00536EF0" w:rsidRPr="005351C8">
        <w:rPr>
          <w:rFonts w:ascii="Calibri" w:hAnsi="Calibri"/>
          <w:sz w:val="22"/>
          <w:szCs w:val="22"/>
        </w:rPr>
        <w:t>ých</w:t>
      </w:r>
      <w:r w:rsidRPr="005351C8">
        <w:rPr>
          <w:rFonts w:ascii="Calibri" w:hAnsi="Calibri"/>
          <w:sz w:val="22"/>
          <w:szCs w:val="22"/>
        </w:rPr>
        <w:t xml:space="preserve"> dokladů musí být </w:t>
      </w:r>
      <w:r w:rsidR="001A11AF" w:rsidRPr="005351C8">
        <w:rPr>
          <w:rFonts w:ascii="Calibri" w:hAnsi="Calibri"/>
          <w:sz w:val="22"/>
          <w:szCs w:val="22"/>
        </w:rPr>
        <w:t xml:space="preserve">zřejmé jméno a příjmení člena organizace, </w:t>
      </w:r>
      <w:r w:rsidR="0031671D" w:rsidRPr="005351C8">
        <w:rPr>
          <w:rFonts w:ascii="Calibri" w:hAnsi="Calibri"/>
          <w:sz w:val="22"/>
          <w:szCs w:val="22"/>
        </w:rPr>
        <w:t>trvalé bydliště</w:t>
      </w:r>
      <w:r w:rsidR="001A11AF" w:rsidRPr="005351C8">
        <w:rPr>
          <w:rFonts w:ascii="Calibri" w:hAnsi="Calibri"/>
          <w:sz w:val="22"/>
          <w:szCs w:val="22"/>
        </w:rPr>
        <w:t>,</w:t>
      </w:r>
      <w:r w:rsidR="002B3331">
        <w:rPr>
          <w:rFonts w:ascii="Calibri" w:hAnsi="Calibri"/>
          <w:sz w:val="22"/>
          <w:szCs w:val="22"/>
        </w:rPr>
        <w:t xml:space="preserve"> popř. škola, kterou dítě navštěvuje, není-li </w:t>
      </w:r>
      <w:r w:rsidR="001A11AF" w:rsidRPr="005351C8">
        <w:rPr>
          <w:rFonts w:ascii="Calibri" w:hAnsi="Calibri"/>
          <w:sz w:val="22"/>
          <w:szCs w:val="22"/>
        </w:rPr>
        <w:t>trvalé bydliště v</w:t>
      </w:r>
      <w:r w:rsidR="0029454A">
        <w:rPr>
          <w:rFonts w:ascii="Calibri" w:hAnsi="Calibri"/>
          <w:sz w:val="22"/>
          <w:szCs w:val="22"/>
        </w:rPr>
        <w:t> </w:t>
      </w:r>
      <w:proofErr w:type="spellStart"/>
      <w:r w:rsidR="001A11AF" w:rsidRPr="005351C8">
        <w:rPr>
          <w:rFonts w:ascii="Calibri" w:hAnsi="Calibri"/>
          <w:sz w:val="22"/>
          <w:szCs w:val="22"/>
        </w:rPr>
        <w:t>Příboře</w:t>
      </w:r>
      <w:proofErr w:type="spellEnd"/>
      <w:r w:rsidR="0029454A">
        <w:rPr>
          <w:rFonts w:ascii="Calibri" w:hAnsi="Calibri"/>
          <w:sz w:val="22"/>
          <w:szCs w:val="22"/>
        </w:rPr>
        <w:t>.</w:t>
      </w:r>
    </w:p>
    <w:p w14:paraId="68C27286" w14:textId="77777777" w:rsidR="002A6773" w:rsidRDefault="002A6773" w:rsidP="00C30FE8">
      <w:pPr>
        <w:jc w:val="both"/>
        <w:rPr>
          <w:rFonts w:ascii="Calibri" w:hAnsi="Calibri"/>
          <w:b/>
          <w:sz w:val="22"/>
          <w:szCs w:val="22"/>
        </w:rPr>
      </w:pPr>
    </w:p>
    <w:p w14:paraId="3C2EDBF8" w14:textId="5D49B712" w:rsidR="001A2DE9" w:rsidRDefault="001A2DE9" w:rsidP="0029454A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29454A">
        <w:rPr>
          <w:rFonts w:ascii="Calibri" w:hAnsi="Calibri"/>
          <w:b/>
          <w:sz w:val="22"/>
          <w:szCs w:val="22"/>
        </w:rPr>
        <w:t>HODNOCENÍ A SCHVÁLENÍ ŽÁDOSTI</w:t>
      </w:r>
    </w:p>
    <w:p w14:paraId="32F20E46" w14:textId="77777777" w:rsidR="005338F1" w:rsidRDefault="005338F1" w:rsidP="005338F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</w:t>
      </w:r>
      <w:r w:rsidRPr="005351C8">
        <w:rPr>
          <w:rFonts w:ascii="Calibri" w:hAnsi="Calibri"/>
          <w:sz w:val="22"/>
          <w:szCs w:val="22"/>
        </w:rPr>
        <w:t xml:space="preserve">ádosti </w:t>
      </w:r>
      <w:r>
        <w:rPr>
          <w:rFonts w:ascii="Calibri" w:hAnsi="Calibri"/>
          <w:sz w:val="22"/>
          <w:szCs w:val="22"/>
        </w:rPr>
        <w:t>o dotaci hodnotí a posuzuje p</w:t>
      </w:r>
      <w:r w:rsidRPr="005351C8">
        <w:rPr>
          <w:rFonts w:ascii="Calibri" w:hAnsi="Calibri"/>
          <w:sz w:val="22"/>
          <w:szCs w:val="22"/>
        </w:rPr>
        <w:t>racovní skupina složená ze zástupců z každé volební strany zastoupené v zastupitelstvu města a jmenovaná radou města</w:t>
      </w:r>
      <w:r>
        <w:rPr>
          <w:rFonts w:ascii="Calibri" w:hAnsi="Calibri"/>
          <w:sz w:val="22"/>
          <w:szCs w:val="22"/>
        </w:rPr>
        <w:t>. Žádosti o dotaci hodnotí pracovní skupina na základě hodnotících kritérií, která si sama stanoví.</w:t>
      </w:r>
    </w:p>
    <w:p w14:paraId="387D1DEE" w14:textId="77777777" w:rsidR="005338F1" w:rsidRDefault="005338F1" w:rsidP="005338F1">
      <w:pPr>
        <w:jc w:val="both"/>
        <w:rPr>
          <w:rFonts w:ascii="Calibri" w:hAnsi="Calibri"/>
          <w:b/>
          <w:sz w:val="22"/>
          <w:szCs w:val="22"/>
        </w:rPr>
      </w:pPr>
    </w:p>
    <w:p w14:paraId="71CD74BC" w14:textId="2DD697D3" w:rsidR="0029454A" w:rsidRPr="0029454A" w:rsidRDefault="0029454A" w:rsidP="0029454A">
      <w:pPr>
        <w:jc w:val="both"/>
        <w:rPr>
          <w:rFonts w:ascii="Calibri" w:hAnsi="Calibri"/>
          <w:sz w:val="22"/>
          <w:szCs w:val="22"/>
        </w:rPr>
      </w:pPr>
      <w:r w:rsidRPr="0029454A">
        <w:rPr>
          <w:rFonts w:ascii="Calibri" w:hAnsi="Calibri"/>
          <w:sz w:val="22"/>
          <w:szCs w:val="22"/>
        </w:rPr>
        <w:t>Postup hodnocení a schvalování žádostí o dotaci je následující:</w:t>
      </w:r>
    </w:p>
    <w:p w14:paraId="38F0911E" w14:textId="4D2FB2AC" w:rsidR="0029454A" w:rsidRPr="00DC3191" w:rsidRDefault="00FA3F4B" w:rsidP="0029454A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DC3191">
        <w:rPr>
          <w:rFonts w:ascii="Calibri" w:hAnsi="Calibri"/>
          <w:sz w:val="22"/>
          <w:szCs w:val="22"/>
        </w:rPr>
        <w:t xml:space="preserve">věcně příslušný odbor </w:t>
      </w:r>
      <w:r w:rsidR="0029454A" w:rsidRPr="00DC3191">
        <w:rPr>
          <w:rFonts w:ascii="Calibri" w:hAnsi="Calibri"/>
          <w:sz w:val="22"/>
          <w:szCs w:val="22"/>
        </w:rPr>
        <w:t>provede kontrolu věcné a formální správnosti žádost</w:t>
      </w:r>
      <w:r w:rsidR="005338F1" w:rsidRPr="00DC3191">
        <w:rPr>
          <w:rFonts w:ascii="Calibri" w:hAnsi="Calibri"/>
          <w:sz w:val="22"/>
          <w:szCs w:val="22"/>
        </w:rPr>
        <w:t xml:space="preserve">i </w:t>
      </w:r>
      <w:r w:rsidR="0029454A" w:rsidRPr="00DC3191">
        <w:rPr>
          <w:rFonts w:ascii="Calibri" w:hAnsi="Calibri"/>
          <w:sz w:val="22"/>
          <w:szCs w:val="22"/>
        </w:rPr>
        <w:t xml:space="preserve">o dotaci. Pokud zjistí, že žádost vykazuje nedostatky, vyzve žadatele k jejich odstranění ve lhůtě, kterou stanoví. V případě, že žadatel nedostatky ve stanovené lhůtě neodstraní, bude jeho žádost po projednání v pracovní skupině předložena Zastupitelstvu města </w:t>
      </w:r>
      <w:proofErr w:type="spellStart"/>
      <w:r w:rsidR="0029454A" w:rsidRPr="00DC3191">
        <w:rPr>
          <w:rFonts w:ascii="Calibri" w:hAnsi="Calibri"/>
          <w:sz w:val="22"/>
          <w:szCs w:val="22"/>
        </w:rPr>
        <w:t>Příbora</w:t>
      </w:r>
      <w:proofErr w:type="spellEnd"/>
      <w:r w:rsidR="0029454A" w:rsidRPr="00DC3191">
        <w:rPr>
          <w:rFonts w:ascii="Calibri" w:hAnsi="Calibri"/>
          <w:sz w:val="22"/>
          <w:szCs w:val="22"/>
        </w:rPr>
        <w:t xml:space="preserve"> s nedoporučujícím stanoviskem. </w:t>
      </w:r>
    </w:p>
    <w:p w14:paraId="797F32DD" w14:textId="2BFF995D" w:rsidR="005338F1" w:rsidRPr="00DC3191" w:rsidRDefault="00FA3F4B" w:rsidP="007E0E21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DC3191">
        <w:rPr>
          <w:rFonts w:ascii="Calibri" w:hAnsi="Calibri"/>
          <w:sz w:val="22"/>
          <w:szCs w:val="22"/>
        </w:rPr>
        <w:t>věcně příslušný odbor</w:t>
      </w:r>
      <w:r w:rsidR="005338F1" w:rsidRPr="00DC3191">
        <w:rPr>
          <w:rFonts w:ascii="Calibri" w:hAnsi="Calibri"/>
          <w:sz w:val="22"/>
          <w:szCs w:val="22"/>
        </w:rPr>
        <w:t xml:space="preserve"> předá žádosti o dotaci k projednání a k posouzení pracovní skupině, a to v termínu nejpozději do 31. ledna 2023. V případě potřeby může pracovní skupina vyzvat žadatele k doplnění dalších údajů, a to ve lhůtě, kterou mu stanoví.</w:t>
      </w:r>
    </w:p>
    <w:p w14:paraId="3D36BB0F" w14:textId="3BF6950D" w:rsidR="005338F1" w:rsidRPr="00DC3191" w:rsidRDefault="00FA3F4B" w:rsidP="006F6A02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DC3191">
        <w:rPr>
          <w:rFonts w:ascii="Calibri" w:hAnsi="Calibri"/>
          <w:sz w:val="22"/>
          <w:szCs w:val="22"/>
        </w:rPr>
        <w:t xml:space="preserve">věcně příslušný odbor </w:t>
      </w:r>
      <w:r w:rsidR="005338F1" w:rsidRPr="00DC3191">
        <w:rPr>
          <w:rFonts w:ascii="Calibri" w:hAnsi="Calibri"/>
          <w:sz w:val="22"/>
          <w:szCs w:val="22"/>
        </w:rPr>
        <w:t>svolá v</w:t>
      </w:r>
      <w:r w:rsidR="007E0E21" w:rsidRPr="00DC3191">
        <w:rPr>
          <w:rFonts w:ascii="Calibri" w:hAnsi="Calibri"/>
          <w:sz w:val="22"/>
          <w:szCs w:val="22"/>
        </w:rPr>
        <w:t> průběhu měsíce února 2023 pracovní skupin</w:t>
      </w:r>
      <w:r w:rsidR="005338F1" w:rsidRPr="00DC3191">
        <w:rPr>
          <w:rFonts w:ascii="Calibri" w:hAnsi="Calibri"/>
          <w:sz w:val="22"/>
          <w:szCs w:val="22"/>
        </w:rPr>
        <w:t xml:space="preserve">u, která </w:t>
      </w:r>
      <w:r w:rsidR="007E0E21" w:rsidRPr="00DC3191">
        <w:rPr>
          <w:rFonts w:ascii="Calibri" w:hAnsi="Calibri"/>
          <w:sz w:val="22"/>
          <w:szCs w:val="22"/>
        </w:rPr>
        <w:t>posou</w:t>
      </w:r>
      <w:r w:rsidR="005338F1" w:rsidRPr="00DC3191">
        <w:rPr>
          <w:rFonts w:ascii="Calibri" w:hAnsi="Calibri"/>
          <w:sz w:val="22"/>
          <w:szCs w:val="22"/>
        </w:rPr>
        <w:t xml:space="preserve">dí </w:t>
      </w:r>
      <w:r w:rsidR="005338F1" w:rsidRPr="00DC3191">
        <w:rPr>
          <w:rFonts w:ascii="Calibri" w:hAnsi="Calibri"/>
          <w:sz w:val="22"/>
          <w:szCs w:val="22"/>
        </w:rPr>
        <w:br/>
      </w:r>
      <w:r w:rsidR="007E0E21" w:rsidRPr="00DC3191">
        <w:rPr>
          <w:rFonts w:ascii="Calibri" w:hAnsi="Calibri"/>
          <w:sz w:val="22"/>
          <w:szCs w:val="22"/>
        </w:rPr>
        <w:t>a vyhodno</w:t>
      </w:r>
      <w:r w:rsidR="005338F1" w:rsidRPr="00DC3191">
        <w:rPr>
          <w:rFonts w:ascii="Calibri" w:hAnsi="Calibri"/>
          <w:sz w:val="22"/>
          <w:szCs w:val="22"/>
        </w:rPr>
        <w:t xml:space="preserve">tí </w:t>
      </w:r>
      <w:r w:rsidR="007E0E21" w:rsidRPr="00DC3191">
        <w:rPr>
          <w:rFonts w:ascii="Calibri" w:hAnsi="Calibri"/>
          <w:sz w:val="22"/>
          <w:szCs w:val="22"/>
        </w:rPr>
        <w:t>žádost</w:t>
      </w:r>
      <w:r w:rsidR="005338F1" w:rsidRPr="00DC3191">
        <w:rPr>
          <w:rFonts w:ascii="Calibri" w:hAnsi="Calibri"/>
          <w:sz w:val="22"/>
          <w:szCs w:val="22"/>
        </w:rPr>
        <w:t>i</w:t>
      </w:r>
      <w:r w:rsidR="007E0E21" w:rsidRPr="00DC3191">
        <w:rPr>
          <w:rFonts w:ascii="Calibri" w:hAnsi="Calibri"/>
          <w:sz w:val="22"/>
          <w:szCs w:val="22"/>
        </w:rPr>
        <w:t xml:space="preserve"> o dotaci. Z jednání pracovní skupiny </w:t>
      </w:r>
      <w:r w:rsidRPr="00DC3191">
        <w:rPr>
          <w:rFonts w:ascii="Calibri" w:hAnsi="Calibri"/>
          <w:sz w:val="22"/>
          <w:szCs w:val="22"/>
        </w:rPr>
        <w:t xml:space="preserve">věcně příslušný odbor </w:t>
      </w:r>
      <w:r w:rsidR="005338F1" w:rsidRPr="00DC3191">
        <w:rPr>
          <w:rFonts w:ascii="Calibri" w:hAnsi="Calibri"/>
          <w:sz w:val="22"/>
          <w:szCs w:val="22"/>
        </w:rPr>
        <w:t xml:space="preserve">sepíše </w:t>
      </w:r>
      <w:r w:rsidR="007E0E21" w:rsidRPr="00DC3191">
        <w:rPr>
          <w:rFonts w:ascii="Calibri" w:hAnsi="Calibri"/>
          <w:sz w:val="22"/>
          <w:szCs w:val="22"/>
        </w:rPr>
        <w:t xml:space="preserve">hodnotící zprávu, jejíž nedílnou součástí bude návrh na rozdělení dotací jednotlivým žadatelům o dotaci. </w:t>
      </w:r>
    </w:p>
    <w:p w14:paraId="6E9AE2ED" w14:textId="519B34AA" w:rsidR="005338F1" w:rsidRDefault="00FA3F4B" w:rsidP="006F6A02">
      <w:pPr>
        <w:numPr>
          <w:ilvl w:val="0"/>
          <w:numId w:val="23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DC3191">
        <w:rPr>
          <w:rFonts w:ascii="Calibri" w:hAnsi="Calibri"/>
          <w:sz w:val="22"/>
          <w:szCs w:val="22"/>
        </w:rPr>
        <w:t xml:space="preserve">věcně příslušný odbor </w:t>
      </w:r>
      <w:r w:rsidR="005338F1" w:rsidRPr="00DC3191">
        <w:rPr>
          <w:rFonts w:ascii="Calibri" w:hAnsi="Calibri"/>
          <w:sz w:val="22"/>
          <w:szCs w:val="22"/>
        </w:rPr>
        <w:t>předloží zastupitelstvu města návrh pracovní skupiny na alokaci finančních</w:t>
      </w:r>
      <w:r w:rsidR="005338F1" w:rsidRPr="005338F1">
        <w:rPr>
          <w:rFonts w:ascii="Calibri" w:hAnsi="Calibri"/>
          <w:sz w:val="22"/>
          <w:szCs w:val="22"/>
        </w:rPr>
        <w:t xml:space="preserve"> prostředků na přidělení dotací včetně hodnotící zprávy</w:t>
      </w:r>
      <w:r w:rsidR="005338F1">
        <w:rPr>
          <w:rFonts w:ascii="Calibri" w:hAnsi="Calibri"/>
          <w:sz w:val="22"/>
          <w:szCs w:val="22"/>
        </w:rPr>
        <w:t>.</w:t>
      </w:r>
    </w:p>
    <w:p w14:paraId="45E064C5" w14:textId="77777777" w:rsidR="00023518" w:rsidRDefault="00023518" w:rsidP="006F6A02">
      <w:pPr>
        <w:contextualSpacing/>
        <w:jc w:val="both"/>
        <w:rPr>
          <w:rFonts w:ascii="Calibri" w:hAnsi="Calibri"/>
          <w:sz w:val="22"/>
          <w:szCs w:val="22"/>
        </w:rPr>
      </w:pPr>
    </w:p>
    <w:p w14:paraId="302F1BE0" w14:textId="32DC4590" w:rsidR="00770DC1" w:rsidRPr="005351C8" w:rsidRDefault="00770DC1" w:rsidP="0029454A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LHŮTA PRO ROZHODNUTÍ O ŽÁDOSTI</w:t>
      </w:r>
    </w:p>
    <w:p w14:paraId="382F43A0" w14:textId="2D1F3BE5" w:rsidR="00015604" w:rsidRPr="005D0A7E" w:rsidRDefault="00015604" w:rsidP="00015604">
      <w:pPr>
        <w:contextualSpacing/>
        <w:jc w:val="both"/>
        <w:rPr>
          <w:rFonts w:ascii="Calibri" w:hAnsi="Calibri"/>
          <w:sz w:val="22"/>
          <w:szCs w:val="22"/>
        </w:rPr>
      </w:pPr>
      <w:r w:rsidRPr="004B7304">
        <w:rPr>
          <w:rFonts w:ascii="Calibri" w:hAnsi="Calibri"/>
          <w:sz w:val="22"/>
          <w:szCs w:val="22"/>
        </w:rPr>
        <w:t xml:space="preserve">Zastupitelstvo města rozhodne o poskytnutí </w:t>
      </w:r>
      <w:r w:rsidR="006D6D50" w:rsidRPr="004B7304">
        <w:rPr>
          <w:rFonts w:ascii="Calibri" w:hAnsi="Calibri"/>
          <w:sz w:val="22"/>
          <w:szCs w:val="22"/>
        </w:rPr>
        <w:t xml:space="preserve">a </w:t>
      </w:r>
      <w:r w:rsidR="003942B6">
        <w:rPr>
          <w:rFonts w:ascii="Calibri" w:hAnsi="Calibri"/>
          <w:sz w:val="22"/>
          <w:szCs w:val="22"/>
        </w:rPr>
        <w:t xml:space="preserve">o </w:t>
      </w:r>
      <w:r w:rsidR="006D6D50" w:rsidRPr="004B7304">
        <w:rPr>
          <w:rFonts w:ascii="Calibri" w:hAnsi="Calibri"/>
          <w:sz w:val="22"/>
          <w:szCs w:val="22"/>
        </w:rPr>
        <w:t xml:space="preserve">výši </w:t>
      </w:r>
      <w:r w:rsidRPr="004B7304">
        <w:rPr>
          <w:rFonts w:ascii="Calibri" w:hAnsi="Calibri"/>
          <w:sz w:val="22"/>
          <w:szCs w:val="22"/>
        </w:rPr>
        <w:t>dotac</w:t>
      </w:r>
      <w:r w:rsidR="00050691" w:rsidRPr="004B7304">
        <w:rPr>
          <w:rFonts w:ascii="Calibri" w:hAnsi="Calibri"/>
          <w:sz w:val="22"/>
          <w:szCs w:val="22"/>
        </w:rPr>
        <w:t xml:space="preserve">e </w:t>
      </w:r>
      <w:r w:rsidR="006D6D50" w:rsidRPr="004B7304">
        <w:rPr>
          <w:rFonts w:ascii="Calibri" w:hAnsi="Calibri"/>
          <w:sz w:val="22"/>
          <w:szCs w:val="22"/>
        </w:rPr>
        <w:t xml:space="preserve">úspěšným </w:t>
      </w:r>
      <w:r w:rsidR="00050691" w:rsidRPr="004B7304">
        <w:rPr>
          <w:rFonts w:ascii="Calibri" w:hAnsi="Calibri"/>
          <w:sz w:val="22"/>
          <w:szCs w:val="22"/>
        </w:rPr>
        <w:t>žadatelům</w:t>
      </w:r>
      <w:r w:rsidR="006D6D50" w:rsidRPr="004B7304">
        <w:rPr>
          <w:rFonts w:ascii="Calibri" w:hAnsi="Calibri"/>
          <w:sz w:val="22"/>
          <w:szCs w:val="22"/>
        </w:rPr>
        <w:t xml:space="preserve"> a současně </w:t>
      </w:r>
      <w:r w:rsidR="006D6D50" w:rsidRPr="004B7304">
        <w:rPr>
          <w:rFonts w:ascii="Calibri" w:hAnsi="Calibri"/>
          <w:sz w:val="22"/>
          <w:szCs w:val="22"/>
        </w:rPr>
        <w:br/>
      </w:r>
      <w:r w:rsidRPr="004B7304">
        <w:rPr>
          <w:rFonts w:ascii="Calibri" w:hAnsi="Calibri"/>
          <w:sz w:val="22"/>
          <w:szCs w:val="22"/>
        </w:rPr>
        <w:t xml:space="preserve">o neposkytnutí dotace neúspěšným žadatelům nejpozději do </w:t>
      </w:r>
      <w:proofErr w:type="gramStart"/>
      <w:r w:rsidRPr="0085588C">
        <w:rPr>
          <w:rFonts w:ascii="Calibri" w:hAnsi="Calibri"/>
          <w:sz w:val="22"/>
          <w:szCs w:val="22"/>
        </w:rPr>
        <w:t>30.04.202</w:t>
      </w:r>
      <w:r w:rsidR="003942B6" w:rsidRPr="0085588C">
        <w:rPr>
          <w:rFonts w:ascii="Calibri" w:hAnsi="Calibri"/>
          <w:sz w:val="22"/>
          <w:szCs w:val="22"/>
        </w:rPr>
        <w:t>3</w:t>
      </w:r>
      <w:proofErr w:type="gramEnd"/>
      <w:r w:rsidRPr="0085588C">
        <w:rPr>
          <w:rFonts w:ascii="Calibri" w:hAnsi="Calibri"/>
          <w:sz w:val="22"/>
          <w:szCs w:val="22"/>
        </w:rPr>
        <w:t>.</w:t>
      </w:r>
    </w:p>
    <w:p w14:paraId="34D2B06F" w14:textId="77777777" w:rsidR="00AB33E3" w:rsidRPr="005351C8" w:rsidRDefault="00AB33E3" w:rsidP="00C30FE8">
      <w:pPr>
        <w:jc w:val="both"/>
        <w:rPr>
          <w:rFonts w:ascii="Calibri" w:hAnsi="Calibri"/>
          <w:sz w:val="22"/>
          <w:szCs w:val="22"/>
        </w:rPr>
      </w:pPr>
    </w:p>
    <w:p w14:paraId="0D8C0199" w14:textId="479CF5F4" w:rsidR="00770DC1" w:rsidRPr="005351C8" w:rsidRDefault="00770DC1" w:rsidP="0029454A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ZVEŘEJNĚNÍ A OZNÁMENÍ VÝSLEDKŮ, UZAVŘENÍ SMLOUVY</w:t>
      </w:r>
    </w:p>
    <w:p w14:paraId="699478F6" w14:textId="6EB6834A" w:rsidR="00770DC1" w:rsidRPr="005351C8" w:rsidRDefault="00C32BA7" w:rsidP="00571A1B">
      <w:pPr>
        <w:jc w:val="both"/>
        <w:rPr>
          <w:rFonts w:ascii="Calibri" w:hAnsi="Calibri"/>
          <w:sz w:val="22"/>
          <w:szCs w:val="22"/>
        </w:rPr>
      </w:pPr>
      <w:r w:rsidRPr="00DC3191">
        <w:rPr>
          <w:rFonts w:ascii="Calibri" w:hAnsi="Calibri"/>
          <w:sz w:val="22"/>
          <w:szCs w:val="22"/>
        </w:rPr>
        <w:t xml:space="preserve">Výsledky dotačního řízení </w:t>
      </w:r>
      <w:r w:rsidR="00285913" w:rsidRPr="00DC3191">
        <w:rPr>
          <w:rFonts w:ascii="Calibri" w:hAnsi="Calibri"/>
          <w:sz w:val="22"/>
          <w:szCs w:val="22"/>
        </w:rPr>
        <w:t>s uvedením všech žadatelů</w:t>
      </w:r>
      <w:r w:rsidR="00682673" w:rsidRPr="00DC3191">
        <w:rPr>
          <w:rFonts w:ascii="Calibri" w:hAnsi="Calibri"/>
          <w:sz w:val="22"/>
          <w:szCs w:val="22"/>
        </w:rPr>
        <w:t xml:space="preserve">, </w:t>
      </w:r>
      <w:r w:rsidR="00285913" w:rsidRPr="00DC3191">
        <w:rPr>
          <w:rFonts w:ascii="Calibri" w:hAnsi="Calibri"/>
          <w:sz w:val="22"/>
          <w:szCs w:val="22"/>
        </w:rPr>
        <w:t>tj. úspěšných i neúspěšných</w:t>
      </w:r>
      <w:r w:rsidR="00682673" w:rsidRPr="00DC3191">
        <w:rPr>
          <w:rFonts w:ascii="Calibri" w:hAnsi="Calibri"/>
          <w:sz w:val="22"/>
          <w:szCs w:val="22"/>
        </w:rPr>
        <w:t xml:space="preserve">, </w:t>
      </w:r>
      <w:r w:rsidRPr="00DC3191">
        <w:rPr>
          <w:rFonts w:ascii="Calibri" w:hAnsi="Calibri"/>
          <w:sz w:val="22"/>
          <w:szCs w:val="22"/>
        </w:rPr>
        <w:t>budou zveřejněny na úřední desce a internetov</w:t>
      </w:r>
      <w:r w:rsidR="00285913" w:rsidRPr="00DC3191">
        <w:rPr>
          <w:rFonts w:ascii="Calibri" w:hAnsi="Calibri"/>
          <w:sz w:val="22"/>
          <w:szCs w:val="22"/>
        </w:rPr>
        <w:t xml:space="preserve">ých </w:t>
      </w:r>
      <w:r w:rsidRPr="00DC3191">
        <w:rPr>
          <w:rFonts w:ascii="Calibri" w:hAnsi="Calibri"/>
          <w:sz w:val="22"/>
          <w:szCs w:val="22"/>
        </w:rPr>
        <w:t>strán</w:t>
      </w:r>
      <w:r w:rsidR="00285913" w:rsidRPr="00DC3191">
        <w:rPr>
          <w:rFonts w:ascii="Calibri" w:hAnsi="Calibri"/>
          <w:sz w:val="22"/>
          <w:szCs w:val="22"/>
        </w:rPr>
        <w:t xml:space="preserve">kách města </w:t>
      </w:r>
      <w:r w:rsidRPr="00DC3191">
        <w:rPr>
          <w:rFonts w:ascii="Calibri" w:hAnsi="Calibri"/>
          <w:sz w:val="22"/>
          <w:szCs w:val="22"/>
        </w:rPr>
        <w:t xml:space="preserve">do </w:t>
      </w:r>
      <w:r w:rsidR="00096192" w:rsidRPr="00DC3191">
        <w:rPr>
          <w:rFonts w:ascii="Calibri" w:hAnsi="Calibri"/>
          <w:sz w:val="22"/>
          <w:szCs w:val="22"/>
        </w:rPr>
        <w:t xml:space="preserve">7 dnů </w:t>
      </w:r>
      <w:r w:rsidR="00285913" w:rsidRPr="00DC3191">
        <w:rPr>
          <w:rFonts w:ascii="Calibri" w:hAnsi="Calibri"/>
          <w:sz w:val="22"/>
          <w:szCs w:val="22"/>
        </w:rPr>
        <w:t>od rozhodnutí z</w:t>
      </w:r>
      <w:r w:rsidRPr="00DC3191">
        <w:rPr>
          <w:rFonts w:ascii="Calibri" w:hAnsi="Calibri"/>
          <w:sz w:val="22"/>
          <w:szCs w:val="22"/>
        </w:rPr>
        <w:t>astupitelstva města</w:t>
      </w:r>
      <w:r w:rsidR="00285913" w:rsidRPr="00DC3191">
        <w:rPr>
          <w:rFonts w:ascii="Calibri" w:hAnsi="Calibri"/>
          <w:sz w:val="22"/>
          <w:szCs w:val="22"/>
        </w:rPr>
        <w:t xml:space="preserve">. Současně budou výsledky zveřejněny </w:t>
      </w:r>
      <w:r w:rsidRPr="00DC3191">
        <w:rPr>
          <w:rFonts w:ascii="Calibri" w:hAnsi="Calibri"/>
          <w:sz w:val="22"/>
          <w:szCs w:val="22"/>
        </w:rPr>
        <w:t>v nejbližším vydání Měsíčníku.</w:t>
      </w:r>
      <w:r w:rsidR="00682673">
        <w:rPr>
          <w:rFonts w:ascii="Calibri" w:hAnsi="Calibri"/>
          <w:sz w:val="22"/>
          <w:szCs w:val="22"/>
        </w:rPr>
        <w:t xml:space="preserve">  </w:t>
      </w:r>
    </w:p>
    <w:p w14:paraId="5F355EFB" w14:textId="77777777" w:rsidR="00571A1B" w:rsidRDefault="00571A1B" w:rsidP="00571A1B">
      <w:pPr>
        <w:jc w:val="both"/>
        <w:rPr>
          <w:rFonts w:ascii="Calibri" w:hAnsi="Calibri"/>
          <w:sz w:val="22"/>
          <w:szCs w:val="22"/>
        </w:rPr>
      </w:pPr>
    </w:p>
    <w:p w14:paraId="2A339213" w14:textId="77777777" w:rsidR="00A04DD8" w:rsidRPr="00106B31" w:rsidRDefault="00A04DD8" w:rsidP="00A04DD8">
      <w:pPr>
        <w:contextualSpacing/>
        <w:jc w:val="both"/>
        <w:rPr>
          <w:rFonts w:ascii="Calibri" w:hAnsi="Calibri"/>
          <w:sz w:val="22"/>
          <w:szCs w:val="22"/>
        </w:rPr>
      </w:pPr>
      <w:r w:rsidRPr="00106B31">
        <w:rPr>
          <w:rFonts w:ascii="Calibri" w:hAnsi="Calibri"/>
          <w:sz w:val="22"/>
          <w:szCs w:val="22"/>
        </w:rPr>
        <w:t>Dotace bude poskytnuta na základě uzavřené písemné veřejnoprávní smlouvy o poskytnutí dotace v souladu s rozhodnutím zastupitelstva. K podpisu smlouvy budou úspěšní žadatelé písemně vyzváni věcně příslušným odborem do 30 dnů od rozhodnutí zastupitelstva města.</w:t>
      </w:r>
    </w:p>
    <w:p w14:paraId="1777B613" w14:textId="77777777" w:rsidR="00A04DD8" w:rsidRPr="00106B31" w:rsidRDefault="00A04DD8" w:rsidP="00A04DD8">
      <w:pPr>
        <w:jc w:val="both"/>
        <w:rPr>
          <w:rFonts w:ascii="Calibri" w:hAnsi="Calibri"/>
          <w:sz w:val="22"/>
          <w:szCs w:val="22"/>
        </w:rPr>
      </w:pPr>
    </w:p>
    <w:p w14:paraId="6690C234" w14:textId="77777777" w:rsidR="00A04DD8" w:rsidRPr="00D442CE" w:rsidRDefault="00A04DD8" w:rsidP="00A04DD8">
      <w:pPr>
        <w:jc w:val="both"/>
        <w:rPr>
          <w:rFonts w:ascii="Calibri" w:hAnsi="Calibri"/>
          <w:sz w:val="22"/>
          <w:szCs w:val="22"/>
        </w:rPr>
      </w:pPr>
      <w:r w:rsidRPr="00106B31">
        <w:rPr>
          <w:rFonts w:ascii="Calibri" w:hAnsi="Calibri"/>
          <w:sz w:val="22"/>
          <w:szCs w:val="22"/>
        </w:rPr>
        <w:t>Neúspěšní žadatelé budou do 30 dnů od rozhodnutí zastupitelstva města písemně informováni věcně příslušným odborem o skutečnosti, že jejich žádostem nebylo vyhověno včetně uvedení důvodu nevyhovění žádosti.</w:t>
      </w:r>
    </w:p>
    <w:p w14:paraId="5A7733C9" w14:textId="77777777" w:rsidR="00A04DD8" w:rsidRDefault="00A04DD8" w:rsidP="00571A1B">
      <w:pPr>
        <w:contextualSpacing/>
        <w:jc w:val="both"/>
        <w:rPr>
          <w:rFonts w:ascii="Calibri" w:hAnsi="Calibri"/>
          <w:sz w:val="22"/>
          <w:szCs w:val="22"/>
        </w:rPr>
      </w:pPr>
    </w:p>
    <w:p w14:paraId="4B790036" w14:textId="2B5D741D" w:rsidR="007E3032" w:rsidRDefault="00DB617D" w:rsidP="0029454A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 xml:space="preserve">PODMÍNKY PRO POSKYTNUTÍ </w:t>
      </w:r>
      <w:r w:rsidR="007E3032" w:rsidRPr="005351C8">
        <w:rPr>
          <w:rFonts w:ascii="Calibri" w:hAnsi="Calibri"/>
          <w:b/>
          <w:sz w:val="22"/>
          <w:szCs w:val="22"/>
        </w:rPr>
        <w:t>D</w:t>
      </w:r>
      <w:r w:rsidRPr="005351C8">
        <w:rPr>
          <w:rFonts w:ascii="Calibri" w:hAnsi="Calibri"/>
          <w:b/>
          <w:sz w:val="22"/>
          <w:szCs w:val="22"/>
        </w:rPr>
        <w:t>O</w:t>
      </w:r>
      <w:r w:rsidR="007E3032" w:rsidRPr="005351C8">
        <w:rPr>
          <w:rFonts w:ascii="Calibri" w:hAnsi="Calibri"/>
          <w:b/>
          <w:sz w:val="22"/>
          <w:szCs w:val="22"/>
        </w:rPr>
        <w:t>TACE</w:t>
      </w:r>
    </w:p>
    <w:p w14:paraId="45C40BD3" w14:textId="77777777" w:rsidR="0086596D" w:rsidRPr="00104FC9" w:rsidRDefault="0086596D" w:rsidP="0086596D">
      <w:pPr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Podmínkou poskytnutí dotace je, že příjemce dotace předložil včas a správně vyúčtování dotací poskytnutých městem Příborem za předchozí kalendářní rok.</w:t>
      </w:r>
    </w:p>
    <w:p w14:paraId="6A07307C" w14:textId="77777777" w:rsidR="00C14755" w:rsidRDefault="00C14755" w:rsidP="0086596D">
      <w:pPr>
        <w:jc w:val="both"/>
        <w:rPr>
          <w:rFonts w:ascii="Calibri" w:hAnsi="Calibri"/>
          <w:sz w:val="22"/>
          <w:szCs w:val="22"/>
        </w:rPr>
      </w:pPr>
    </w:p>
    <w:p w14:paraId="25E1C63E" w14:textId="77777777" w:rsidR="00500E4D" w:rsidRPr="00500E4D" w:rsidRDefault="00500E4D" w:rsidP="00500E4D">
      <w:pPr>
        <w:jc w:val="both"/>
        <w:rPr>
          <w:rFonts w:ascii="Calibri" w:hAnsi="Calibri"/>
          <w:sz w:val="22"/>
          <w:szCs w:val="22"/>
        </w:rPr>
      </w:pPr>
      <w:r w:rsidRPr="00500E4D">
        <w:rPr>
          <w:rFonts w:ascii="Calibri" w:hAnsi="Calibri"/>
          <w:sz w:val="22"/>
          <w:szCs w:val="22"/>
        </w:rPr>
        <w:t xml:space="preserve">Projekt nesmí být spolufinancován z jiné dotace poskytnuté z rozpočtu města </w:t>
      </w:r>
      <w:proofErr w:type="spellStart"/>
      <w:r w:rsidRPr="00500E4D">
        <w:rPr>
          <w:rFonts w:ascii="Calibri" w:hAnsi="Calibri"/>
          <w:sz w:val="22"/>
          <w:szCs w:val="22"/>
        </w:rPr>
        <w:t>Příbora</w:t>
      </w:r>
      <w:proofErr w:type="spellEnd"/>
      <w:r w:rsidRPr="00500E4D">
        <w:rPr>
          <w:rFonts w:ascii="Calibri" w:hAnsi="Calibri"/>
          <w:sz w:val="22"/>
          <w:szCs w:val="22"/>
        </w:rPr>
        <w:t>.</w:t>
      </w:r>
    </w:p>
    <w:p w14:paraId="617EF943" w14:textId="77777777" w:rsidR="00500E4D" w:rsidRPr="00500E4D" w:rsidRDefault="00500E4D" w:rsidP="00500E4D">
      <w:pPr>
        <w:jc w:val="both"/>
        <w:rPr>
          <w:rFonts w:ascii="Calibri" w:hAnsi="Calibri"/>
          <w:sz w:val="22"/>
          <w:szCs w:val="22"/>
        </w:rPr>
      </w:pPr>
    </w:p>
    <w:p w14:paraId="31CB4B7E" w14:textId="14812D82" w:rsidR="00500E4D" w:rsidRPr="005351C8" w:rsidRDefault="00500E4D" w:rsidP="00500E4D">
      <w:pPr>
        <w:jc w:val="both"/>
        <w:rPr>
          <w:rFonts w:ascii="Calibri" w:hAnsi="Calibri"/>
          <w:sz w:val="22"/>
          <w:szCs w:val="22"/>
        </w:rPr>
      </w:pPr>
      <w:r w:rsidRPr="00500E4D">
        <w:rPr>
          <w:rFonts w:ascii="Calibri" w:hAnsi="Calibri"/>
          <w:sz w:val="22"/>
          <w:szCs w:val="22"/>
        </w:rPr>
        <w:t>Podpora celoročního provozu a činnosti žadatele může být financována pouze z jednoho dotačního programu města.</w:t>
      </w:r>
      <w:r w:rsidR="00DC3191">
        <w:rPr>
          <w:rFonts w:ascii="Calibri" w:hAnsi="Calibri"/>
          <w:sz w:val="22"/>
          <w:szCs w:val="22"/>
        </w:rPr>
        <w:t xml:space="preserve"> </w:t>
      </w:r>
      <w:r w:rsidRPr="00500E4D">
        <w:rPr>
          <w:rFonts w:ascii="Calibri" w:hAnsi="Calibri"/>
          <w:sz w:val="22"/>
          <w:szCs w:val="22"/>
        </w:rPr>
        <w:t>Jeden subjekt smí podat maximálně 1 žádost na 1 kalendářní rok.</w:t>
      </w:r>
    </w:p>
    <w:p w14:paraId="2AA5E723" w14:textId="77777777" w:rsidR="005C7CC0" w:rsidRDefault="005C7CC0" w:rsidP="005C7CC0">
      <w:pPr>
        <w:ind w:left="357"/>
        <w:jc w:val="both"/>
        <w:rPr>
          <w:rFonts w:ascii="Calibri" w:hAnsi="Calibri"/>
          <w:b/>
          <w:sz w:val="22"/>
          <w:szCs w:val="22"/>
        </w:rPr>
      </w:pPr>
    </w:p>
    <w:p w14:paraId="0C0E9A84" w14:textId="107DD592" w:rsidR="004A1107" w:rsidRPr="005351C8" w:rsidRDefault="004A1107" w:rsidP="004A1107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PO</w:t>
      </w:r>
      <w:r>
        <w:rPr>
          <w:rFonts w:ascii="Calibri" w:hAnsi="Calibri"/>
          <w:b/>
          <w:sz w:val="22"/>
          <w:szCs w:val="22"/>
        </w:rPr>
        <w:t>VINNOSTI PŘÍJEMCE DOTACE</w:t>
      </w:r>
    </w:p>
    <w:p w14:paraId="4D7F7D43" w14:textId="77777777" w:rsidR="00615262" w:rsidRPr="00104FC9" w:rsidRDefault="00615262" w:rsidP="0061526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Žadatel o dotaci je povinen:</w:t>
      </w:r>
    </w:p>
    <w:p w14:paraId="2EF560F6" w14:textId="77777777" w:rsidR="00615262" w:rsidRPr="00104FC9" w:rsidRDefault="00615262" w:rsidP="00615262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 xml:space="preserve">umožnit poskytovateli dotace kontrolu plnění projektu a využití poskytnuté dotace v souladu </w:t>
      </w:r>
      <w:r w:rsidRPr="00104FC9">
        <w:rPr>
          <w:rFonts w:ascii="Calibri" w:hAnsi="Calibri"/>
          <w:sz w:val="22"/>
          <w:szCs w:val="22"/>
        </w:rPr>
        <w:br/>
        <w:t xml:space="preserve">se zákonem č. 320/2001 Sb., v platném znění a na základě vnitřních předpisů města (přístup </w:t>
      </w:r>
      <w:r w:rsidRPr="00104FC9">
        <w:rPr>
          <w:rFonts w:ascii="Calibri" w:hAnsi="Calibri"/>
          <w:sz w:val="22"/>
          <w:szCs w:val="22"/>
        </w:rPr>
        <w:br/>
        <w:t>do prostor, kde se projekt realizuje, předložení kopií dokladů (originál k nahlédnutí) a dalších potřebných dokladů ke kontrole plnění projektu),</w:t>
      </w:r>
    </w:p>
    <w:p w14:paraId="16958D3E" w14:textId="77777777" w:rsidR="00615262" w:rsidRPr="00104FC9" w:rsidRDefault="00615262" w:rsidP="00615262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lastRenderedPageBreak/>
        <w:t>využívat poskytnutou dotaci hospodárně, efektivně a účelně,</w:t>
      </w:r>
    </w:p>
    <w:p w14:paraId="02584F21" w14:textId="77777777" w:rsidR="00615262" w:rsidRPr="00104FC9" w:rsidRDefault="00615262" w:rsidP="00615262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řádně vést a viditelně označovat účetní doklady, prokazující použití dotace; originály těchto účetních dokladů musejí být vid</w:t>
      </w:r>
      <w:r>
        <w:rPr>
          <w:rFonts w:ascii="Calibri" w:hAnsi="Calibri"/>
          <w:sz w:val="22"/>
          <w:szCs w:val="22"/>
        </w:rPr>
        <w:t>itelně označeny textem „Dotace M</w:t>
      </w:r>
      <w:r w:rsidRPr="00104FC9">
        <w:rPr>
          <w:rFonts w:ascii="Calibri" w:hAnsi="Calibri"/>
          <w:sz w:val="22"/>
          <w:szCs w:val="22"/>
        </w:rPr>
        <w:t xml:space="preserve">ěsta </w:t>
      </w:r>
      <w:proofErr w:type="spellStart"/>
      <w:r w:rsidRPr="00104FC9">
        <w:rPr>
          <w:rFonts w:ascii="Calibri" w:hAnsi="Calibri"/>
          <w:sz w:val="22"/>
          <w:szCs w:val="22"/>
        </w:rPr>
        <w:t>Příbor</w:t>
      </w:r>
      <w:r>
        <w:rPr>
          <w:rFonts w:ascii="Calibri" w:hAnsi="Calibri"/>
          <w:sz w:val="22"/>
          <w:szCs w:val="22"/>
        </w:rPr>
        <w:t>a</w:t>
      </w:r>
      <w:proofErr w:type="spellEnd"/>
      <w:r w:rsidRPr="00104FC9">
        <w:rPr>
          <w:rFonts w:ascii="Calibri" w:hAnsi="Calibri"/>
          <w:sz w:val="22"/>
          <w:szCs w:val="22"/>
        </w:rPr>
        <w:t>, rok …“,</w:t>
      </w:r>
    </w:p>
    <w:p w14:paraId="10E06308" w14:textId="77777777" w:rsidR="00615262" w:rsidRPr="00104FC9" w:rsidRDefault="00615262" w:rsidP="00615262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104FC9">
        <w:rPr>
          <w:rFonts w:ascii="Calibri" w:hAnsi="Calibri"/>
          <w:sz w:val="22"/>
          <w:szCs w:val="22"/>
        </w:rPr>
        <w:t>provést finanční vypořádání poskytnuté dotace v termínu stanoveném tímto programe</w:t>
      </w:r>
      <w:r w:rsidRPr="00EB6DAB">
        <w:rPr>
          <w:rFonts w:ascii="Calibri" w:hAnsi="Calibri"/>
          <w:sz w:val="22"/>
          <w:szCs w:val="22"/>
        </w:rPr>
        <w:t>m,</w:t>
      </w:r>
    </w:p>
    <w:p w14:paraId="0B43ECAC" w14:textId="77777777" w:rsidR="00615262" w:rsidRPr="000A210B" w:rsidRDefault="00615262" w:rsidP="00615262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0A210B">
        <w:rPr>
          <w:rFonts w:ascii="Calibri" w:hAnsi="Calibri"/>
          <w:sz w:val="22"/>
          <w:szCs w:val="22"/>
        </w:rPr>
        <w:t>provést finanční vypořádání poskytnuté dotace v termínu stanoveném tímto programem,</w:t>
      </w:r>
    </w:p>
    <w:p w14:paraId="47DB46E5" w14:textId="77777777" w:rsidR="00615262" w:rsidRPr="00EB6DAB" w:rsidRDefault="00615262" w:rsidP="00615262">
      <w:pPr>
        <w:numPr>
          <w:ilvl w:val="0"/>
          <w:numId w:val="38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EB6DAB">
        <w:rPr>
          <w:rFonts w:ascii="Calibri" w:hAnsi="Calibri"/>
          <w:sz w:val="22"/>
          <w:szCs w:val="22"/>
        </w:rPr>
        <w:t>v případě pořízení majetku z dotace města v hodnotě nad 3 </w:t>
      </w:r>
      <w:r>
        <w:rPr>
          <w:rFonts w:ascii="Calibri" w:hAnsi="Calibri"/>
          <w:sz w:val="22"/>
          <w:szCs w:val="22"/>
        </w:rPr>
        <w:t>000</w:t>
      </w:r>
      <w:r w:rsidRPr="00EB6DAB">
        <w:rPr>
          <w:rFonts w:ascii="Calibri" w:hAnsi="Calibri"/>
          <w:sz w:val="22"/>
          <w:szCs w:val="22"/>
        </w:rPr>
        <w:t xml:space="preserve"> Kč/ks musí být tento po dobu </w:t>
      </w:r>
      <w:r>
        <w:rPr>
          <w:rFonts w:ascii="Calibri" w:hAnsi="Calibri"/>
          <w:sz w:val="22"/>
          <w:szCs w:val="22"/>
        </w:rPr>
        <w:br/>
      </w:r>
      <w:r w:rsidRPr="00EB6DAB">
        <w:rPr>
          <w:rFonts w:ascii="Calibri" w:hAnsi="Calibri"/>
          <w:sz w:val="22"/>
          <w:szCs w:val="22"/>
        </w:rPr>
        <w:t>3 let používán pouze pro účely dotace.</w:t>
      </w:r>
    </w:p>
    <w:p w14:paraId="423B92D0" w14:textId="77777777" w:rsidR="00615262" w:rsidRDefault="00615262" w:rsidP="0086596D">
      <w:pPr>
        <w:jc w:val="both"/>
        <w:rPr>
          <w:rFonts w:ascii="Calibri" w:hAnsi="Calibri"/>
          <w:sz w:val="22"/>
          <w:szCs w:val="22"/>
        </w:rPr>
      </w:pPr>
    </w:p>
    <w:p w14:paraId="73D25C34" w14:textId="0E0B648A" w:rsidR="004A1107" w:rsidRPr="005351C8" w:rsidRDefault="004A1107" w:rsidP="00D76840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VYÚČTOVÁNÍ</w:t>
      </w:r>
      <w:r w:rsidR="00D76840">
        <w:rPr>
          <w:rFonts w:ascii="Calibri" w:hAnsi="Calibri"/>
          <w:b/>
          <w:sz w:val="22"/>
          <w:szCs w:val="22"/>
        </w:rPr>
        <w:t xml:space="preserve"> DOTACE</w:t>
      </w:r>
    </w:p>
    <w:p w14:paraId="68282A21" w14:textId="122D14B4" w:rsidR="004A1107" w:rsidRPr="005351C8" w:rsidRDefault="004A1107" w:rsidP="004A1107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Úspěšný žadatel, s nímž byla uzavřena </w:t>
      </w:r>
      <w:r w:rsidR="00D76840">
        <w:rPr>
          <w:rFonts w:ascii="Calibri" w:hAnsi="Calibri"/>
          <w:sz w:val="22"/>
          <w:szCs w:val="22"/>
        </w:rPr>
        <w:t xml:space="preserve">veřejnoprávní </w:t>
      </w:r>
      <w:r w:rsidRPr="005351C8">
        <w:rPr>
          <w:rFonts w:ascii="Calibri" w:hAnsi="Calibri"/>
          <w:sz w:val="22"/>
          <w:szCs w:val="22"/>
        </w:rPr>
        <w:t xml:space="preserve">smlouva o poskytnutí dotace, je povinen zpracovat vyúčtování dotace a předložit </w:t>
      </w:r>
      <w:r w:rsidR="00D76840">
        <w:rPr>
          <w:rFonts w:ascii="Calibri" w:hAnsi="Calibri"/>
          <w:sz w:val="22"/>
          <w:szCs w:val="22"/>
        </w:rPr>
        <w:t xml:space="preserve">jej </w:t>
      </w:r>
      <w:r w:rsidRPr="005351C8">
        <w:rPr>
          <w:rFonts w:ascii="Calibri" w:hAnsi="Calibri"/>
          <w:sz w:val="22"/>
          <w:szCs w:val="22"/>
        </w:rPr>
        <w:t>poskytovateli.</w:t>
      </w:r>
    </w:p>
    <w:p w14:paraId="67E51BE9" w14:textId="77777777" w:rsidR="004A1107" w:rsidRPr="005351C8" w:rsidRDefault="004A1107" w:rsidP="004A1107">
      <w:pPr>
        <w:jc w:val="both"/>
        <w:rPr>
          <w:rFonts w:ascii="Calibri" w:hAnsi="Calibri"/>
          <w:sz w:val="22"/>
          <w:szCs w:val="22"/>
        </w:rPr>
      </w:pPr>
    </w:p>
    <w:p w14:paraId="5B6CB75F" w14:textId="1E8982BE" w:rsidR="004A1107" w:rsidRPr="00D42720" w:rsidRDefault="004A1107" w:rsidP="004A1107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Vyúčtování dotace podává </w:t>
      </w:r>
      <w:r w:rsidR="0068370B">
        <w:rPr>
          <w:rFonts w:ascii="Calibri" w:hAnsi="Calibri"/>
          <w:sz w:val="22"/>
          <w:szCs w:val="22"/>
        </w:rPr>
        <w:t xml:space="preserve">žadatel </w:t>
      </w:r>
      <w:r w:rsidRPr="005351C8">
        <w:rPr>
          <w:rFonts w:ascii="Calibri" w:hAnsi="Calibri"/>
          <w:sz w:val="22"/>
          <w:szCs w:val="22"/>
        </w:rPr>
        <w:t xml:space="preserve">v elektronické podobě prostřednictvím Portálu občana </w:t>
      </w:r>
      <w:r w:rsidR="00D76840">
        <w:rPr>
          <w:rFonts w:ascii="Calibri" w:hAnsi="Calibri"/>
          <w:sz w:val="22"/>
          <w:szCs w:val="22"/>
        </w:rPr>
        <w:br/>
      </w:r>
      <w:hyperlink r:id="rId10" w:history="1">
        <w:r w:rsidR="00A04DD8" w:rsidRPr="00C42E97">
          <w:rPr>
            <w:rStyle w:val="Hypertextovodkaz"/>
            <w:rFonts w:ascii="Calibri" w:hAnsi="Calibri"/>
            <w:sz w:val="22"/>
            <w:szCs w:val="22"/>
          </w:rPr>
          <w:t>https://portal.pribor-me</w:t>
        </w:r>
        <w:r w:rsidR="00A04DD8" w:rsidRPr="00C42E97">
          <w:rPr>
            <w:rStyle w:val="Hypertextovodkaz"/>
            <w:rFonts w:ascii="Calibri" w:hAnsi="Calibri"/>
            <w:sz w:val="22"/>
            <w:szCs w:val="22"/>
          </w:rPr>
          <w:t>s</w:t>
        </w:r>
        <w:r w:rsidR="00A04DD8" w:rsidRPr="00C42E97">
          <w:rPr>
            <w:rStyle w:val="Hypertextovodkaz"/>
            <w:rFonts w:ascii="Calibri" w:hAnsi="Calibri"/>
            <w:sz w:val="22"/>
            <w:szCs w:val="22"/>
          </w:rPr>
          <w:t>to.cz/portal/mujportal.html</w:t>
        </w:r>
      </w:hyperlink>
      <w:r w:rsidR="00A04DD8">
        <w:rPr>
          <w:rFonts w:ascii="Calibri" w:hAnsi="Calibri"/>
          <w:color w:val="FF0000"/>
          <w:sz w:val="22"/>
          <w:szCs w:val="22"/>
        </w:rPr>
        <w:t xml:space="preserve"> </w:t>
      </w:r>
      <w:r w:rsidR="00A04DD8">
        <w:rPr>
          <w:rFonts w:ascii="Calibri" w:hAnsi="Calibri"/>
          <w:sz w:val="22"/>
          <w:szCs w:val="22"/>
        </w:rPr>
        <w:t xml:space="preserve">v </w:t>
      </w:r>
      <w:r w:rsidRPr="005351C8">
        <w:rPr>
          <w:rFonts w:ascii="Calibri" w:hAnsi="Calibri"/>
          <w:sz w:val="22"/>
          <w:szCs w:val="22"/>
        </w:rPr>
        <w:t xml:space="preserve">termínu nejpozději </w:t>
      </w:r>
      <w:r w:rsidRPr="0062543A">
        <w:rPr>
          <w:rFonts w:ascii="Calibri" w:hAnsi="Calibri"/>
          <w:sz w:val="22"/>
          <w:szCs w:val="22"/>
        </w:rPr>
        <w:t xml:space="preserve">do </w:t>
      </w:r>
      <w:proofErr w:type="gramStart"/>
      <w:r w:rsidRPr="0062543A">
        <w:rPr>
          <w:rFonts w:ascii="Calibri" w:hAnsi="Calibri"/>
          <w:sz w:val="22"/>
          <w:szCs w:val="22"/>
        </w:rPr>
        <w:t>15.01.202</w:t>
      </w:r>
      <w:r w:rsidR="00D76840" w:rsidRPr="0062543A">
        <w:rPr>
          <w:rFonts w:ascii="Calibri" w:hAnsi="Calibri"/>
          <w:sz w:val="22"/>
          <w:szCs w:val="22"/>
        </w:rPr>
        <w:t>4</w:t>
      </w:r>
      <w:proofErr w:type="gramEnd"/>
      <w:r w:rsidRPr="005351C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D42720">
        <w:rPr>
          <w:rFonts w:ascii="Calibri" w:hAnsi="Calibri"/>
          <w:sz w:val="22"/>
          <w:szCs w:val="22"/>
        </w:rPr>
        <w:t>Vyúčtování je považováno za podané okamžikem odeslání</w:t>
      </w:r>
      <w:r w:rsidR="00D76840">
        <w:rPr>
          <w:rFonts w:ascii="Calibri" w:hAnsi="Calibri"/>
          <w:sz w:val="22"/>
          <w:szCs w:val="22"/>
        </w:rPr>
        <w:t>.</w:t>
      </w:r>
      <w:r w:rsidRPr="00D42720">
        <w:rPr>
          <w:rFonts w:ascii="Calibri" w:hAnsi="Calibri"/>
          <w:sz w:val="22"/>
          <w:szCs w:val="22"/>
        </w:rPr>
        <w:t xml:space="preserve"> </w:t>
      </w:r>
    </w:p>
    <w:p w14:paraId="74C3AFC5" w14:textId="77777777" w:rsidR="004A1107" w:rsidRPr="00D42720" w:rsidRDefault="004A1107" w:rsidP="004A1107">
      <w:pPr>
        <w:jc w:val="both"/>
        <w:rPr>
          <w:rFonts w:ascii="Calibri" w:hAnsi="Calibri"/>
          <w:sz w:val="22"/>
          <w:szCs w:val="22"/>
        </w:rPr>
      </w:pPr>
    </w:p>
    <w:p w14:paraId="123B06DD" w14:textId="2C4E870A" w:rsidR="004A1107" w:rsidRPr="005351C8" w:rsidRDefault="004A1107" w:rsidP="004A1107">
      <w:pPr>
        <w:jc w:val="both"/>
        <w:rPr>
          <w:rFonts w:ascii="Calibri" w:hAnsi="Calibri"/>
          <w:sz w:val="22"/>
          <w:szCs w:val="22"/>
        </w:rPr>
      </w:pPr>
      <w:r w:rsidRPr="00D42720">
        <w:rPr>
          <w:rFonts w:ascii="Calibri" w:hAnsi="Calibri"/>
          <w:sz w:val="22"/>
          <w:szCs w:val="22"/>
        </w:rPr>
        <w:t>Vyúčtování</w:t>
      </w:r>
      <w:r w:rsidR="00D76840">
        <w:rPr>
          <w:rFonts w:ascii="Calibri" w:hAnsi="Calibri"/>
          <w:sz w:val="22"/>
          <w:szCs w:val="22"/>
        </w:rPr>
        <w:t xml:space="preserve"> dotace</w:t>
      </w:r>
      <w:r w:rsidRPr="00D42720">
        <w:rPr>
          <w:rFonts w:ascii="Calibri" w:hAnsi="Calibri"/>
          <w:sz w:val="22"/>
          <w:szCs w:val="22"/>
        </w:rPr>
        <w:t xml:space="preserve"> musí obsahovat:</w:t>
      </w:r>
    </w:p>
    <w:p w14:paraId="5D564E46" w14:textId="77777777" w:rsidR="00D76840" w:rsidRDefault="004A1107" w:rsidP="00D76840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vyplněný formulář vyúčtování</w:t>
      </w:r>
      <w:r w:rsidR="00D76840">
        <w:rPr>
          <w:rFonts w:ascii="Calibri" w:hAnsi="Calibri"/>
          <w:sz w:val="22"/>
          <w:szCs w:val="22"/>
        </w:rPr>
        <w:t xml:space="preserve"> dotace</w:t>
      </w:r>
      <w:r w:rsidRPr="005351C8">
        <w:rPr>
          <w:rFonts w:ascii="Calibri" w:hAnsi="Calibri"/>
          <w:sz w:val="22"/>
          <w:szCs w:val="22"/>
        </w:rPr>
        <w:t>,</w:t>
      </w:r>
    </w:p>
    <w:p w14:paraId="1F6BFA44" w14:textId="77777777" w:rsidR="00D76840" w:rsidRDefault="00D76840" w:rsidP="00D76840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D76840">
        <w:rPr>
          <w:rFonts w:ascii="Calibri" w:hAnsi="Calibri"/>
          <w:sz w:val="22"/>
          <w:szCs w:val="22"/>
        </w:rPr>
        <w:t>p</w:t>
      </w:r>
      <w:r w:rsidR="004A1107" w:rsidRPr="00D76840">
        <w:rPr>
          <w:rFonts w:ascii="Calibri" w:hAnsi="Calibri"/>
          <w:sz w:val="22"/>
          <w:szCs w:val="22"/>
        </w:rPr>
        <w:t>říloh</w:t>
      </w:r>
      <w:r w:rsidRPr="00D76840">
        <w:rPr>
          <w:rFonts w:ascii="Calibri" w:hAnsi="Calibri"/>
          <w:sz w:val="22"/>
          <w:szCs w:val="22"/>
        </w:rPr>
        <w:t xml:space="preserve">u </w:t>
      </w:r>
      <w:r w:rsidR="004A1107" w:rsidRPr="00D76840">
        <w:rPr>
          <w:rFonts w:ascii="Calibri" w:hAnsi="Calibri"/>
          <w:sz w:val="22"/>
          <w:szCs w:val="22"/>
        </w:rPr>
        <w:t>č. 1</w:t>
      </w:r>
      <w:r w:rsidRPr="00D76840">
        <w:rPr>
          <w:rFonts w:ascii="Calibri" w:hAnsi="Calibri"/>
          <w:sz w:val="22"/>
          <w:szCs w:val="22"/>
        </w:rPr>
        <w:t xml:space="preserve">: </w:t>
      </w:r>
      <w:r w:rsidR="004A1107" w:rsidRPr="00D76840">
        <w:rPr>
          <w:rFonts w:ascii="Calibri" w:hAnsi="Calibri"/>
          <w:sz w:val="22"/>
          <w:szCs w:val="22"/>
        </w:rPr>
        <w:t>Finanční vypořádání dotace</w:t>
      </w:r>
      <w:r w:rsidRPr="00D76840">
        <w:rPr>
          <w:rFonts w:ascii="Calibri" w:hAnsi="Calibri"/>
          <w:sz w:val="22"/>
          <w:szCs w:val="22"/>
        </w:rPr>
        <w:t xml:space="preserve"> (interní příloha),</w:t>
      </w:r>
    </w:p>
    <w:p w14:paraId="56642FF1" w14:textId="7156EC41" w:rsidR="00D76840" w:rsidRDefault="00D76840" w:rsidP="00D76840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přílohu</w:t>
      </w:r>
      <w:r w:rsidR="004A1107" w:rsidRPr="00D76840">
        <w:rPr>
          <w:rFonts w:ascii="Calibri" w:hAnsi="Calibri"/>
          <w:sz w:val="22"/>
          <w:szCs w:val="22"/>
        </w:rPr>
        <w:t xml:space="preserve"> č. 2</w:t>
      </w:r>
      <w:r>
        <w:rPr>
          <w:rFonts w:ascii="Calibri" w:hAnsi="Calibri"/>
          <w:sz w:val="22"/>
          <w:szCs w:val="22"/>
        </w:rPr>
        <w:t xml:space="preserve">: </w:t>
      </w:r>
      <w:r w:rsidR="004A1107" w:rsidRPr="00D76840">
        <w:rPr>
          <w:rFonts w:ascii="Calibri" w:hAnsi="Calibri"/>
          <w:sz w:val="22"/>
          <w:szCs w:val="22"/>
        </w:rPr>
        <w:t>Kopie účetních dokladů doložených k vyúčtování dotace</w:t>
      </w:r>
      <w:r>
        <w:rPr>
          <w:rFonts w:ascii="Calibri" w:hAnsi="Calibri"/>
          <w:sz w:val="22"/>
          <w:szCs w:val="22"/>
        </w:rPr>
        <w:t xml:space="preserve"> (externí příloha),</w:t>
      </w:r>
    </w:p>
    <w:p w14:paraId="70507EB6" w14:textId="68CB6667" w:rsidR="004A1107" w:rsidRPr="00D76840" w:rsidRDefault="00D76840" w:rsidP="00D76840">
      <w:pPr>
        <w:numPr>
          <w:ilvl w:val="0"/>
          <w:numId w:val="15"/>
        </w:numPr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4A1107" w:rsidRPr="00D76840">
        <w:rPr>
          <w:rFonts w:ascii="Calibri" w:hAnsi="Calibri"/>
          <w:sz w:val="22"/>
          <w:szCs w:val="22"/>
        </w:rPr>
        <w:t>říloha č. 3</w:t>
      </w:r>
      <w:r w:rsidR="0068370B">
        <w:rPr>
          <w:rFonts w:ascii="Calibri" w:hAnsi="Calibri"/>
          <w:sz w:val="22"/>
          <w:szCs w:val="22"/>
        </w:rPr>
        <w:t>:</w:t>
      </w:r>
      <w:r w:rsidR="004A1107" w:rsidRPr="00D76840">
        <w:rPr>
          <w:rFonts w:ascii="Calibri" w:hAnsi="Calibri"/>
          <w:sz w:val="22"/>
          <w:szCs w:val="22"/>
        </w:rPr>
        <w:t xml:space="preserve"> Propagace finanční spoluúčasti</w:t>
      </w:r>
      <w:r w:rsidR="0068370B">
        <w:rPr>
          <w:rFonts w:ascii="Calibri" w:hAnsi="Calibri"/>
          <w:sz w:val="22"/>
          <w:szCs w:val="22"/>
        </w:rPr>
        <w:t xml:space="preserve"> města</w:t>
      </w:r>
      <w:r w:rsidR="000D0277">
        <w:rPr>
          <w:rFonts w:ascii="Calibri" w:hAnsi="Calibri"/>
          <w:sz w:val="22"/>
          <w:szCs w:val="22"/>
        </w:rPr>
        <w:t xml:space="preserve"> (externí příloha)</w:t>
      </w:r>
      <w:r w:rsidR="0068370B">
        <w:rPr>
          <w:rFonts w:ascii="Calibri" w:hAnsi="Calibri"/>
          <w:sz w:val="22"/>
          <w:szCs w:val="22"/>
        </w:rPr>
        <w:t>.</w:t>
      </w:r>
    </w:p>
    <w:p w14:paraId="361F8E2A" w14:textId="77777777" w:rsidR="004A1107" w:rsidRPr="00620A8E" w:rsidRDefault="004A1107" w:rsidP="004A1107">
      <w:pPr>
        <w:jc w:val="both"/>
        <w:rPr>
          <w:rFonts w:ascii="Calibri" w:hAnsi="Calibri"/>
          <w:sz w:val="22"/>
          <w:szCs w:val="22"/>
        </w:rPr>
      </w:pPr>
    </w:p>
    <w:p w14:paraId="095A8539" w14:textId="45D3B702" w:rsidR="0068370B" w:rsidRDefault="004A1107" w:rsidP="004A1107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Originály účetních dokladů </w:t>
      </w:r>
      <w:r w:rsidR="0068370B">
        <w:rPr>
          <w:rFonts w:ascii="Calibri" w:hAnsi="Calibri"/>
          <w:sz w:val="22"/>
          <w:szCs w:val="22"/>
        </w:rPr>
        <w:t xml:space="preserve">je </w:t>
      </w:r>
      <w:r w:rsidR="00B90339">
        <w:rPr>
          <w:rFonts w:ascii="Calibri" w:hAnsi="Calibri"/>
          <w:sz w:val="22"/>
          <w:szCs w:val="22"/>
        </w:rPr>
        <w:t xml:space="preserve">žadatel </w:t>
      </w:r>
      <w:r w:rsidR="0068370B">
        <w:rPr>
          <w:rFonts w:ascii="Calibri" w:hAnsi="Calibri"/>
          <w:sz w:val="22"/>
          <w:szCs w:val="22"/>
        </w:rPr>
        <w:t xml:space="preserve">povinen </w:t>
      </w:r>
      <w:r w:rsidR="0068370B" w:rsidRPr="005351C8">
        <w:rPr>
          <w:rFonts w:ascii="Calibri" w:hAnsi="Calibri"/>
          <w:sz w:val="22"/>
          <w:szCs w:val="22"/>
        </w:rPr>
        <w:t xml:space="preserve">předložit k nahlédnutí v rámci </w:t>
      </w:r>
      <w:r w:rsidR="0068370B">
        <w:rPr>
          <w:rFonts w:ascii="Calibri" w:hAnsi="Calibri"/>
          <w:sz w:val="22"/>
          <w:szCs w:val="22"/>
        </w:rPr>
        <w:t>n</w:t>
      </w:r>
      <w:r w:rsidR="0068370B" w:rsidRPr="005351C8">
        <w:rPr>
          <w:rFonts w:ascii="Calibri" w:hAnsi="Calibri"/>
          <w:sz w:val="22"/>
          <w:szCs w:val="22"/>
        </w:rPr>
        <w:t>ásledné veřejnosprávní kontroly zaměstnanci M</w:t>
      </w:r>
      <w:r w:rsidR="0068370B">
        <w:rPr>
          <w:rFonts w:ascii="Calibri" w:hAnsi="Calibri"/>
          <w:sz w:val="22"/>
          <w:szCs w:val="22"/>
        </w:rPr>
        <w:t xml:space="preserve">ěstského úřadu </w:t>
      </w:r>
      <w:r w:rsidR="0068370B" w:rsidRPr="005351C8">
        <w:rPr>
          <w:rFonts w:ascii="Calibri" w:hAnsi="Calibri"/>
          <w:sz w:val="22"/>
          <w:szCs w:val="22"/>
        </w:rPr>
        <w:t xml:space="preserve">Příbor pověřenému </w:t>
      </w:r>
      <w:r w:rsidR="0068370B">
        <w:rPr>
          <w:rFonts w:ascii="Calibri" w:hAnsi="Calibri"/>
          <w:sz w:val="22"/>
          <w:szCs w:val="22"/>
        </w:rPr>
        <w:t>výkonem veřejnosprávní kontroly.</w:t>
      </w:r>
    </w:p>
    <w:p w14:paraId="3EC0CD2E" w14:textId="77777777" w:rsidR="0068370B" w:rsidRDefault="0068370B" w:rsidP="004A1107">
      <w:pPr>
        <w:jc w:val="both"/>
        <w:rPr>
          <w:rFonts w:ascii="Calibri" w:hAnsi="Calibri"/>
          <w:sz w:val="22"/>
          <w:szCs w:val="22"/>
        </w:rPr>
      </w:pPr>
    </w:p>
    <w:p w14:paraId="2CBBD7E2" w14:textId="64057F07" w:rsidR="0068370B" w:rsidRPr="0068370B" w:rsidRDefault="0068370B" w:rsidP="00C62392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68370B">
        <w:rPr>
          <w:rFonts w:ascii="Calibri" w:hAnsi="Calibri"/>
          <w:b/>
          <w:sz w:val="22"/>
          <w:szCs w:val="22"/>
        </w:rPr>
        <w:t>NEVYČERPANÉ PENĚŽNÍ PROSTŘEDKY</w:t>
      </w:r>
    </w:p>
    <w:p w14:paraId="3EA3DAC4" w14:textId="7C7A84FA" w:rsidR="004A1107" w:rsidRDefault="004A1107" w:rsidP="004A1107">
      <w:pPr>
        <w:jc w:val="both"/>
        <w:rPr>
          <w:rFonts w:ascii="Calibri" w:hAnsi="Calibri"/>
          <w:sz w:val="22"/>
          <w:szCs w:val="22"/>
        </w:rPr>
      </w:pPr>
      <w:r w:rsidRPr="00C14755">
        <w:rPr>
          <w:rFonts w:ascii="Calibri" w:hAnsi="Calibri"/>
          <w:sz w:val="22"/>
          <w:szCs w:val="22"/>
        </w:rPr>
        <w:t xml:space="preserve">V případě </w:t>
      </w:r>
      <w:r w:rsidR="0068370B">
        <w:rPr>
          <w:rFonts w:ascii="Calibri" w:hAnsi="Calibri"/>
          <w:sz w:val="22"/>
          <w:szCs w:val="22"/>
        </w:rPr>
        <w:t xml:space="preserve">nečerpání nebo nevyčerpání </w:t>
      </w:r>
      <w:r w:rsidR="00DE543C">
        <w:rPr>
          <w:rFonts w:ascii="Calibri" w:hAnsi="Calibri"/>
          <w:sz w:val="22"/>
          <w:szCs w:val="22"/>
        </w:rPr>
        <w:t xml:space="preserve">dotace </w:t>
      </w:r>
      <w:r w:rsidR="0068370B">
        <w:rPr>
          <w:rFonts w:ascii="Calibri" w:hAnsi="Calibri"/>
          <w:sz w:val="22"/>
          <w:szCs w:val="22"/>
        </w:rPr>
        <w:t xml:space="preserve">ve výši </w:t>
      </w:r>
      <w:r w:rsidR="00DE543C">
        <w:rPr>
          <w:rFonts w:ascii="Calibri" w:hAnsi="Calibri"/>
          <w:sz w:val="22"/>
          <w:szCs w:val="22"/>
        </w:rPr>
        <w:t xml:space="preserve">jejího </w:t>
      </w:r>
      <w:r w:rsidR="0068370B">
        <w:rPr>
          <w:rFonts w:ascii="Calibri" w:hAnsi="Calibri"/>
          <w:sz w:val="22"/>
          <w:szCs w:val="22"/>
        </w:rPr>
        <w:t xml:space="preserve">poskytnutí, je </w:t>
      </w:r>
      <w:r w:rsidR="00B90339">
        <w:rPr>
          <w:rFonts w:ascii="Calibri" w:hAnsi="Calibri"/>
          <w:sz w:val="22"/>
          <w:szCs w:val="22"/>
        </w:rPr>
        <w:t xml:space="preserve">žadatel </w:t>
      </w:r>
      <w:r w:rsidR="0068370B">
        <w:rPr>
          <w:rFonts w:ascii="Calibri" w:hAnsi="Calibri"/>
          <w:sz w:val="22"/>
          <w:szCs w:val="22"/>
        </w:rPr>
        <w:t xml:space="preserve">povinen tyto vrátit poskytovateli </w:t>
      </w:r>
      <w:r w:rsidRPr="00C14755">
        <w:rPr>
          <w:rFonts w:ascii="Calibri" w:hAnsi="Calibri"/>
          <w:sz w:val="22"/>
          <w:szCs w:val="22"/>
        </w:rPr>
        <w:t>nejpozději v termínu stanoveném pro předložení vyúčtován</w:t>
      </w:r>
      <w:r w:rsidR="0062543A">
        <w:rPr>
          <w:rFonts w:ascii="Calibri" w:hAnsi="Calibri"/>
          <w:sz w:val="22"/>
          <w:szCs w:val="22"/>
        </w:rPr>
        <w:t xml:space="preserve">í dotace na účet </w:t>
      </w:r>
      <w:r w:rsidR="00DE543C">
        <w:rPr>
          <w:rFonts w:ascii="Calibri" w:hAnsi="Calibri"/>
          <w:sz w:val="22"/>
          <w:szCs w:val="22"/>
        </w:rPr>
        <w:t>p</w:t>
      </w:r>
      <w:r w:rsidR="0062543A">
        <w:rPr>
          <w:rFonts w:ascii="Calibri" w:hAnsi="Calibri"/>
          <w:sz w:val="22"/>
          <w:szCs w:val="22"/>
        </w:rPr>
        <w:t>oskytovatele.</w:t>
      </w:r>
    </w:p>
    <w:p w14:paraId="7FED17B1" w14:textId="77777777" w:rsidR="0062543A" w:rsidRDefault="0062543A" w:rsidP="004A1107">
      <w:pPr>
        <w:jc w:val="both"/>
        <w:rPr>
          <w:rFonts w:ascii="Calibri" w:hAnsi="Calibri"/>
          <w:sz w:val="22"/>
          <w:szCs w:val="22"/>
        </w:rPr>
      </w:pPr>
    </w:p>
    <w:p w14:paraId="7B95D731" w14:textId="085C2363" w:rsidR="0062543A" w:rsidRDefault="0062543A" w:rsidP="004A110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účtu pro vrácení nečerpaných nebo nevyčerpaných peněžních prostředků:</w:t>
      </w:r>
    </w:p>
    <w:p w14:paraId="51C63799" w14:textId="045E5B6F" w:rsidR="0062543A" w:rsidRPr="00C14755" w:rsidRDefault="0062543A" w:rsidP="0062543A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C14755">
        <w:rPr>
          <w:rFonts w:ascii="Calibri" w:hAnsi="Calibri"/>
          <w:sz w:val="22"/>
          <w:szCs w:val="22"/>
        </w:rPr>
        <w:t xml:space="preserve">č. </w:t>
      </w:r>
      <w:proofErr w:type="spellStart"/>
      <w:r>
        <w:rPr>
          <w:rFonts w:ascii="Calibri" w:hAnsi="Calibri"/>
          <w:sz w:val="22"/>
          <w:szCs w:val="22"/>
        </w:rPr>
        <w:t>ú.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 w:rsidRPr="00C14755">
        <w:rPr>
          <w:rFonts w:ascii="Calibri" w:hAnsi="Calibri"/>
          <w:sz w:val="22"/>
          <w:szCs w:val="22"/>
        </w:rPr>
        <w:t>2225801/0100</w:t>
      </w:r>
      <w:r>
        <w:rPr>
          <w:rFonts w:ascii="Calibri" w:hAnsi="Calibri"/>
          <w:sz w:val="22"/>
          <w:szCs w:val="22"/>
        </w:rPr>
        <w:t xml:space="preserve"> - v</w:t>
      </w:r>
      <w:r w:rsidRPr="00C14755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atka </w:t>
      </w:r>
      <w:r w:rsidR="007E6771">
        <w:rPr>
          <w:rFonts w:ascii="Calibri" w:hAnsi="Calibri"/>
          <w:sz w:val="22"/>
          <w:szCs w:val="22"/>
        </w:rPr>
        <w:t xml:space="preserve">uskutečněná </w:t>
      </w:r>
      <w:r w:rsidRPr="00C14755">
        <w:rPr>
          <w:rFonts w:ascii="Calibri" w:hAnsi="Calibri"/>
          <w:sz w:val="22"/>
          <w:szCs w:val="22"/>
        </w:rPr>
        <w:t>v roce poskytnutí dotace</w:t>
      </w:r>
      <w:r w:rsidR="007E6771">
        <w:rPr>
          <w:rFonts w:ascii="Calibri" w:hAnsi="Calibri"/>
          <w:sz w:val="22"/>
          <w:szCs w:val="22"/>
        </w:rPr>
        <w:t>,</w:t>
      </w:r>
    </w:p>
    <w:p w14:paraId="1E23B653" w14:textId="4BD29CDA" w:rsidR="007E6771" w:rsidRDefault="0062543A" w:rsidP="0023729E">
      <w:pPr>
        <w:numPr>
          <w:ilvl w:val="0"/>
          <w:numId w:val="1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62543A">
        <w:rPr>
          <w:rFonts w:ascii="Calibri" w:hAnsi="Calibri"/>
          <w:sz w:val="22"/>
          <w:szCs w:val="22"/>
        </w:rPr>
        <w:t xml:space="preserve">č. </w:t>
      </w:r>
      <w:proofErr w:type="spellStart"/>
      <w:r w:rsidRPr="0062543A">
        <w:rPr>
          <w:rFonts w:ascii="Calibri" w:hAnsi="Calibri"/>
          <w:sz w:val="22"/>
          <w:szCs w:val="22"/>
        </w:rPr>
        <w:t>ú.</w:t>
      </w:r>
      <w:proofErr w:type="spellEnd"/>
      <w:r w:rsidRPr="0062543A">
        <w:rPr>
          <w:rFonts w:ascii="Calibri" w:hAnsi="Calibri"/>
          <w:sz w:val="22"/>
          <w:szCs w:val="22"/>
        </w:rPr>
        <w:t xml:space="preserve">: 19-2225801/0100 - </w:t>
      </w:r>
      <w:r w:rsidR="004A1107" w:rsidRPr="0062543A">
        <w:rPr>
          <w:rFonts w:ascii="Calibri" w:hAnsi="Calibri"/>
          <w:sz w:val="22"/>
          <w:szCs w:val="22"/>
        </w:rPr>
        <w:t>vr</w:t>
      </w:r>
      <w:r w:rsidRPr="0062543A">
        <w:rPr>
          <w:rFonts w:ascii="Calibri" w:hAnsi="Calibri"/>
          <w:sz w:val="22"/>
          <w:szCs w:val="22"/>
        </w:rPr>
        <w:t xml:space="preserve">atka </w:t>
      </w:r>
      <w:r w:rsidR="007E6771">
        <w:rPr>
          <w:rFonts w:ascii="Calibri" w:hAnsi="Calibri"/>
          <w:sz w:val="22"/>
          <w:szCs w:val="22"/>
        </w:rPr>
        <w:t xml:space="preserve">uskutečněná </w:t>
      </w:r>
      <w:r w:rsidR="004A1107" w:rsidRPr="0062543A">
        <w:rPr>
          <w:rFonts w:ascii="Calibri" w:hAnsi="Calibri"/>
          <w:sz w:val="22"/>
          <w:szCs w:val="22"/>
        </w:rPr>
        <w:t>v roce následu</w:t>
      </w:r>
      <w:r w:rsidR="007E6771">
        <w:rPr>
          <w:rFonts w:ascii="Calibri" w:hAnsi="Calibri"/>
          <w:sz w:val="22"/>
          <w:szCs w:val="22"/>
        </w:rPr>
        <w:t>jícím po roce poskytnutí dotace.</w:t>
      </w:r>
    </w:p>
    <w:p w14:paraId="0B7568F6" w14:textId="69D82DBC" w:rsidR="004A1107" w:rsidRPr="0062543A" w:rsidRDefault="004A1107" w:rsidP="007E6771">
      <w:pPr>
        <w:ind w:left="357"/>
        <w:jc w:val="both"/>
        <w:rPr>
          <w:rFonts w:ascii="Calibri" w:hAnsi="Calibri"/>
          <w:sz w:val="22"/>
          <w:szCs w:val="22"/>
        </w:rPr>
      </w:pPr>
    </w:p>
    <w:p w14:paraId="7832ABFF" w14:textId="1E97997D" w:rsidR="00C14755" w:rsidRDefault="00E85CE5" w:rsidP="0068370B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NE</w:t>
      </w:r>
      <w:r w:rsidR="00C14755">
        <w:rPr>
          <w:rFonts w:ascii="Calibri" w:hAnsi="Calibri"/>
          <w:b/>
          <w:sz w:val="22"/>
          <w:szCs w:val="22"/>
        </w:rPr>
        <w:t>UZNATELNÉ VÝDAJE</w:t>
      </w:r>
    </w:p>
    <w:p w14:paraId="35B5FAE1" w14:textId="19F7D88B" w:rsidR="00294D79" w:rsidRPr="005351C8" w:rsidRDefault="00294D79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Za neuznatelné výdaje vynaložené v souvislosti s realizací projektu v tomto programu jsou</w:t>
      </w:r>
      <w:r w:rsidR="005C7CC0">
        <w:rPr>
          <w:rFonts w:ascii="Calibri" w:hAnsi="Calibri"/>
          <w:sz w:val="22"/>
          <w:szCs w:val="22"/>
        </w:rPr>
        <w:t xml:space="preserve"> </w:t>
      </w:r>
      <w:r w:rsidR="00397758" w:rsidRPr="005351C8">
        <w:rPr>
          <w:rFonts w:ascii="Calibri" w:hAnsi="Calibri"/>
          <w:sz w:val="22"/>
          <w:szCs w:val="22"/>
        </w:rPr>
        <w:t>p</w:t>
      </w:r>
      <w:r w:rsidRPr="005351C8">
        <w:rPr>
          <w:rFonts w:ascii="Calibri" w:hAnsi="Calibri"/>
          <w:sz w:val="22"/>
          <w:szCs w:val="22"/>
        </w:rPr>
        <w:t>ovažovány výdaje na:</w:t>
      </w:r>
    </w:p>
    <w:p w14:paraId="2AB19171" w14:textId="77777777" w:rsidR="00E30681" w:rsidRPr="005351C8" w:rsidRDefault="00E30681" w:rsidP="00C332D8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reprezentaci, pohoštění, </w:t>
      </w:r>
      <w:r w:rsidR="00C332D8" w:rsidRPr="005351C8">
        <w:rPr>
          <w:rFonts w:ascii="Calibri" w:hAnsi="Calibri"/>
          <w:sz w:val="22"/>
          <w:szCs w:val="22"/>
        </w:rPr>
        <w:t xml:space="preserve">občerstvení </w:t>
      </w:r>
      <w:r w:rsidRPr="005351C8">
        <w:rPr>
          <w:rFonts w:ascii="Calibri" w:hAnsi="Calibri"/>
          <w:sz w:val="22"/>
          <w:szCs w:val="22"/>
        </w:rPr>
        <w:t>(za tento výdaj se nepovažuje společné stravování nebo potraviny poskytnuté účastníkům projektu),</w:t>
      </w:r>
    </w:p>
    <w:p w14:paraId="621D4555" w14:textId="7132E9DA" w:rsidR="00E30681" w:rsidRPr="005351C8" w:rsidRDefault="00E30681" w:rsidP="00744504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dary (za dary se nepovažují ceny, odměny nebo upomínkové předměty poskytnuté účastníkům projektu),</w:t>
      </w:r>
    </w:p>
    <w:p w14:paraId="5B08F60F" w14:textId="77777777" w:rsidR="00E30681" w:rsidRPr="005351C8" w:rsidRDefault="00C332D8" w:rsidP="00E30681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nákup </w:t>
      </w:r>
      <w:r w:rsidR="00E30681" w:rsidRPr="005351C8">
        <w:rPr>
          <w:rFonts w:ascii="Calibri" w:hAnsi="Calibri"/>
          <w:sz w:val="22"/>
          <w:szCs w:val="22"/>
        </w:rPr>
        <w:t>alkoholických nápojů, tabákových výrobků,</w:t>
      </w:r>
    </w:p>
    <w:p w14:paraId="1ED13B5E" w14:textId="678CCA81" w:rsidR="00A166CE" w:rsidRPr="005351C8" w:rsidRDefault="00A166CE" w:rsidP="00A166CE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rauty, cateringy, </w:t>
      </w:r>
    </w:p>
    <w:p w14:paraId="5200FE3B" w14:textId="01D479EA" w:rsidR="00E30681" w:rsidRPr="005351C8" w:rsidRDefault="00E30681" w:rsidP="00E30681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nákup věcí osobní spotřeby nesouvisející s činností,</w:t>
      </w:r>
    </w:p>
    <w:p w14:paraId="6055ADFF" w14:textId="4634B711" w:rsidR="00E30681" w:rsidRPr="005351C8" w:rsidRDefault="00E30681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úvěry, zápůjčky, penále, smluvní pokuty, srážky a další finanční postihy,</w:t>
      </w:r>
    </w:p>
    <w:p w14:paraId="4C4DE7DE" w14:textId="508141E2" w:rsidR="00E30681" w:rsidRPr="005351C8" w:rsidRDefault="00E30681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splátky úvěrů a zápůjček včetně úroků a leasing včetně akontace,</w:t>
      </w:r>
    </w:p>
    <w:p w14:paraId="1F93CF09" w14:textId="77777777" w:rsidR="00992FAF" w:rsidRPr="005351C8" w:rsidRDefault="00992FAF" w:rsidP="00992FAF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provize,</w:t>
      </w:r>
    </w:p>
    <w:p w14:paraId="7CD59205" w14:textId="355CB4AB" w:rsidR="00992FAF" w:rsidRPr="005351C8" w:rsidRDefault="00992FAF" w:rsidP="00992FAF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návratné finanční výpomoci,</w:t>
      </w:r>
    </w:p>
    <w:p w14:paraId="255FB0C9" w14:textId="4F2C1536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nevyrovnané závazky z předešlého období,</w:t>
      </w:r>
    </w:p>
    <w:p w14:paraId="2EF02E47" w14:textId="714C39C1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vzájemný zápočet závazků a pohledávek,</w:t>
      </w:r>
    </w:p>
    <w:p w14:paraId="6936AB08" w14:textId="0757CD86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poplatky a výdaje za právní, poradenské služby a zastoupení,</w:t>
      </w:r>
    </w:p>
    <w:p w14:paraId="017CBFA6" w14:textId="77777777" w:rsidR="00992FAF" w:rsidRPr="005351C8" w:rsidRDefault="00992FAF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daně (výjimkou je daň z přidané hodnoty v případě, že příjemce dotace je neplátce této daně nebo mu nevzniká nárok na odpočet této daně),</w:t>
      </w:r>
    </w:p>
    <w:p w14:paraId="53652CC8" w14:textId="7777777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celní, správní, soudní a místní poplatky,</w:t>
      </w:r>
    </w:p>
    <w:p w14:paraId="0B984796" w14:textId="77777777" w:rsidR="00794B1B" w:rsidRPr="005351C8" w:rsidRDefault="007F147E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lastRenderedPageBreak/>
        <w:t>dotace a jiná</w:t>
      </w:r>
      <w:r w:rsidR="00794B1B" w:rsidRPr="005351C8">
        <w:rPr>
          <w:rFonts w:ascii="Calibri" w:hAnsi="Calibri"/>
          <w:sz w:val="22"/>
          <w:szCs w:val="22"/>
        </w:rPr>
        <w:t xml:space="preserve"> finanční plnění třetím osobám,</w:t>
      </w:r>
    </w:p>
    <w:p w14:paraId="4AAA0056" w14:textId="6BFEFB37" w:rsidR="00794B1B" w:rsidRPr="005351C8" w:rsidRDefault="00794B1B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pořízení uměleckých děl a sbírek,</w:t>
      </w:r>
    </w:p>
    <w:p w14:paraId="54AEB0D8" w14:textId="10DB163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nákup nemovitých věcí,</w:t>
      </w:r>
    </w:p>
    <w:p w14:paraId="7282F005" w14:textId="7777777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úhradu pořízení investičního majetku,</w:t>
      </w:r>
    </w:p>
    <w:p w14:paraId="3DD8CFEC" w14:textId="77777777" w:rsidR="00794B1B" w:rsidRPr="005351C8" w:rsidRDefault="007F147E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stavební práce mající charakter investice,</w:t>
      </w:r>
    </w:p>
    <w:p w14:paraId="61CF3EBD" w14:textId="41AD6C5F" w:rsidR="00794B1B" w:rsidRPr="005351C8" w:rsidRDefault="00794B1B" w:rsidP="00794B1B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pořízení finančního majetku,</w:t>
      </w:r>
    </w:p>
    <w:p w14:paraId="65DF27B3" w14:textId="66D8F6F7" w:rsidR="008C2F65" w:rsidRPr="00932DCD" w:rsidRDefault="008C2F65" w:rsidP="008C2F65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932DCD">
        <w:rPr>
          <w:rFonts w:ascii="Calibri" w:hAnsi="Calibri"/>
          <w:sz w:val="22"/>
          <w:szCs w:val="22"/>
        </w:rPr>
        <w:t xml:space="preserve">osobní náklady s výjimkou odměn z dohod o provedení práce a odměn vyplacených na základě zákona o daních z příjmů jako příjem z příležitostné činnosti, včetně zákonných odvodů, </w:t>
      </w:r>
    </w:p>
    <w:p w14:paraId="3A47BD3C" w14:textId="77777777" w:rsidR="007F147E" w:rsidRPr="005351C8" w:rsidRDefault="007F147E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použití služeb taxi,</w:t>
      </w:r>
    </w:p>
    <w:p w14:paraId="21531448" w14:textId="58896840" w:rsidR="00794B1B" w:rsidRPr="005351C8" w:rsidRDefault="00794B1B" w:rsidP="001C4D4A">
      <w:pPr>
        <w:numPr>
          <w:ilvl w:val="0"/>
          <w:numId w:val="36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nákup předplatných jízdenek městské hromadné dopravy</w:t>
      </w:r>
      <w:r w:rsidR="00D11A39">
        <w:rPr>
          <w:rFonts w:ascii="Calibri" w:hAnsi="Calibri"/>
          <w:sz w:val="22"/>
          <w:szCs w:val="22"/>
        </w:rPr>
        <w:t>,</w:t>
      </w:r>
    </w:p>
    <w:p w14:paraId="43CA69CB" w14:textId="5A513EFD" w:rsidR="00794B1B" w:rsidRPr="005351C8" w:rsidRDefault="00794B1B" w:rsidP="00521685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poskytování záloh, jejichž termín přesáhne termín realizace programu (s výjimkou záloh </w:t>
      </w:r>
      <w:r w:rsidR="00397758" w:rsidRPr="005351C8">
        <w:rPr>
          <w:rFonts w:ascii="Calibri" w:hAnsi="Calibri"/>
          <w:sz w:val="22"/>
          <w:szCs w:val="22"/>
        </w:rPr>
        <w:br/>
      </w:r>
      <w:r w:rsidRPr="005351C8">
        <w:rPr>
          <w:rFonts w:ascii="Calibri" w:hAnsi="Calibri"/>
          <w:sz w:val="22"/>
          <w:szCs w:val="22"/>
        </w:rPr>
        <w:t xml:space="preserve">na </w:t>
      </w:r>
      <w:r w:rsidR="00397758" w:rsidRPr="005351C8">
        <w:rPr>
          <w:rFonts w:ascii="Calibri" w:hAnsi="Calibri"/>
          <w:sz w:val="22"/>
          <w:szCs w:val="22"/>
        </w:rPr>
        <w:t>e</w:t>
      </w:r>
      <w:r w:rsidRPr="005351C8">
        <w:rPr>
          <w:rFonts w:ascii="Calibri" w:hAnsi="Calibri"/>
          <w:sz w:val="22"/>
          <w:szCs w:val="22"/>
        </w:rPr>
        <w:t>nergie),</w:t>
      </w:r>
    </w:p>
    <w:p w14:paraId="1865CE5C" w14:textId="77777777" w:rsidR="00794B1B" w:rsidRPr="005351C8" w:rsidRDefault="00794B1B" w:rsidP="00794B1B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cestovní náhrady spojené s realizací tuzemské a zahraniční cesty na základě cestovních příkazů,                                                                                                                                          </w:t>
      </w:r>
      <w:r w:rsidRPr="005351C8">
        <w:rPr>
          <w:rFonts w:ascii="Calibri" w:hAnsi="Calibri"/>
          <w:b/>
          <w:color w:val="FF0000"/>
          <w:sz w:val="22"/>
          <w:szCs w:val="22"/>
        </w:rPr>
        <w:t xml:space="preserve"> </w:t>
      </w:r>
    </w:p>
    <w:p w14:paraId="6996610C" w14:textId="3AF632FA" w:rsidR="00794B1B" w:rsidRPr="005351C8" w:rsidRDefault="00794B1B" w:rsidP="00794B1B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nákup pohonných hmot </w:t>
      </w:r>
      <w:r w:rsidR="00A166CE" w:rsidRPr="005351C8">
        <w:rPr>
          <w:rFonts w:ascii="Calibri" w:hAnsi="Calibri"/>
          <w:sz w:val="22"/>
          <w:szCs w:val="22"/>
        </w:rPr>
        <w:t>(s výjimkou pohonných hmot a další provozní kapaliny pro mechanizační prostředky, např. sekačky, motorové pily, agregáty, frézy, rolby aj.),</w:t>
      </w:r>
    </w:p>
    <w:p w14:paraId="6F9FA3DD" w14:textId="77777777" w:rsidR="00A166CE" w:rsidRPr="005351C8" w:rsidRDefault="00A166CE" w:rsidP="00A166CE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nákup mobilních telefonů, telekomunikační poplatky, </w:t>
      </w:r>
    </w:p>
    <w:p w14:paraId="5A5E4D18" w14:textId="77777777" w:rsidR="00A166CE" w:rsidRPr="005351C8" w:rsidRDefault="00A166CE" w:rsidP="00A166CE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dárkové poukazy,</w:t>
      </w:r>
    </w:p>
    <w:p w14:paraId="6EC07CA4" w14:textId="77777777" w:rsidR="00A166CE" w:rsidRPr="005351C8" w:rsidRDefault="00A166CE" w:rsidP="00A166CE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pojištění majetku,</w:t>
      </w:r>
    </w:p>
    <w:p w14:paraId="502A9964" w14:textId="77777777" w:rsidR="00B32FD8" w:rsidRPr="005351C8" w:rsidRDefault="00B32FD8" w:rsidP="00B32FD8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>odpisy dlouhodobého nehmotného a hmotného majetku,</w:t>
      </w:r>
    </w:p>
    <w:p w14:paraId="2B48D737" w14:textId="77777777" w:rsidR="00B32FD8" w:rsidRPr="005351C8" w:rsidRDefault="00B32FD8" w:rsidP="00B32FD8">
      <w:pPr>
        <w:pStyle w:val="Default"/>
        <w:numPr>
          <w:ilvl w:val="0"/>
          <w:numId w:val="10"/>
        </w:numPr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5351C8">
        <w:rPr>
          <w:rFonts w:ascii="Calibri" w:hAnsi="Calibri"/>
          <w:color w:val="auto"/>
          <w:sz w:val="22"/>
          <w:szCs w:val="22"/>
        </w:rPr>
        <w:t>nájemné v prostorách obecního majetku v případě konání akce komerčního charakteru, v případě výběru vstupného, kurzovného apod. či v případě jinak výdělečné akce,</w:t>
      </w:r>
    </w:p>
    <w:p w14:paraId="24752017" w14:textId="704714A9" w:rsidR="00B32FD8" w:rsidRPr="005351C8" w:rsidRDefault="00B32FD8" w:rsidP="00666AC2">
      <w:pPr>
        <w:pStyle w:val="Default"/>
        <w:numPr>
          <w:ilvl w:val="0"/>
          <w:numId w:val="10"/>
        </w:numPr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5351C8">
        <w:rPr>
          <w:rFonts w:ascii="Calibri" w:hAnsi="Calibri"/>
          <w:color w:val="auto"/>
          <w:sz w:val="22"/>
          <w:szCs w:val="22"/>
        </w:rPr>
        <w:t>nájemné venkovních a vnitřních prostor v případě, že žadatel vybírá poplatek za pronájem téhož místa od t</w:t>
      </w:r>
      <w:r w:rsidR="00712EA2" w:rsidRPr="005351C8">
        <w:rPr>
          <w:rFonts w:ascii="Calibri" w:hAnsi="Calibri"/>
          <w:color w:val="auto"/>
          <w:sz w:val="22"/>
          <w:szCs w:val="22"/>
        </w:rPr>
        <w:t>řetí osoby.</w:t>
      </w:r>
    </w:p>
    <w:p w14:paraId="54E0E91B" w14:textId="77777777" w:rsidR="00315C9B" w:rsidRPr="005351C8" w:rsidRDefault="00315C9B" w:rsidP="00C30FE8">
      <w:pPr>
        <w:jc w:val="both"/>
        <w:rPr>
          <w:rFonts w:ascii="Calibri" w:hAnsi="Calibri"/>
          <w:b/>
          <w:sz w:val="22"/>
          <w:szCs w:val="22"/>
        </w:rPr>
      </w:pPr>
    </w:p>
    <w:p w14:paraId="2A9B99A6" w14:textId="77777777" w:rsidR="00BB37F9" w:rsidRPr="00E03A52" w:rsidRDefault="00BB37F9" w:rsidP="00BB37F9">
      <w:pPr>
        <w:jc w:val="both"/>
        <w:rPr>
          <w:rFonts w:ascii="Calibri" w:hAnsi="Calibri"/>
          <w:sz w:val="22"/>
          <w:szCs w:val="22"/>
        </w:rPr>
      </w:pPr>
      <w:r w:rsidRPr="00E03A52">
        <w:rPr>
          <w:rFonts w:ascii="Calibri" w:hAnsi="Calibri"/>
          <w:sz w:val="22"/>
          <w:szCs w:val="22"/>
        </w:rPr>
        <w:t>Všechny ostatní výdaje vynaložené příjemcem jsou považovány za výdaje uznatelné.</w:t>
      </w:r>
    </w:p>
    <w:p w14:paraId="2E622F4D" w14:textId="77777777" w:rsidR="00BB37F9" w:rsidRDefault="00BB37F9" w:rsidP="007E3032">
      <w:pPr>
        <w:jc w:val="both"/>
        <w:rPr>
          <w:rFonts w:ascii="Calibri" w:hAnsi="Calibri"/>
          <w:b/>
          <w:sz w:val="22"/>
          <w:szCs w:val="22"/>
        </w:rPr>
      </w:pPr>
    </w:p>
    <w:p w14:paraId="1464F40E" w14:textId="7AB13C33" w:rsidR="007E3032" w:rsidRPr="005351C8" w:rsidRDefault="007E3032" w:rsidP="0068370B">
      <w:pPr>
        <w:numPr>
          <w:ilvl w:val="0"/>
          <w:numId w:val="45"/>
        </w:numPr>
        <w:ind w:left="357" w:hanging="357"/>
        <w:contextualSpacing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PUBLICITA</w:t>
      </w:r>
    </w:p>
    <w:p w14:paraId="436863F1" w14:textId="0688E90D" w:rsidR="00B90339" w:rsidRDefault="004B7304" w:rsidP="004B7304">
      <w:pPr>
        <w:contextualSpacing/>
        <w:jc w:val="both"/>
        <w:rPr>
          <w:rFonts w:ascii="Calibri" w:hAnsi="Calibri"/>
          <w:sz w:val="22"/>
          <w:szCs w:val="22"/>
        </w:rPr>
      </w:pPr>
      <w:r w:rsidRPr="00895BBB">
        <w:rPr>
          <w:rFonts w:ascii="Calibri" w:hAnsi="Calibri"/>
          <w:sz w:val="22"/>
          <w:szCs w:val="22"/>
        </w:rPr>
        <w:t xml:space="preserve">Žadatel dotace je povinen s ohledem na své možnosti prokazatelným a vhodným způsobem prezentovat město Příbor zveřejněním informace, že </w:t>
      </w:r>
      <w:r w:rsidR="00693053">
        <w:rPr>
          <w:rFonts w:ascii="Calibri" w:hAnsi="Calibri"/>
          <w:sz w:val="22"/>
          <w:szCs w:val="22"/>
        </w:rPr>
        <w:t>pro</w:t>
      </w:r>
      <w:r w:rsidR="00B90339">
        <w:rPr>
          <w:rFonts w:ascii="Calibri" w:hAnsi="Calibri"/>
          <w:sz w:val="22"/>
          <w:szCs w:val="22"/>
        </w:rPr>
        <w:t xml:space="preserve">jekt, na který byla dotace použita, byl </w:t>
      </w:r>
      <w:r w:rsidRPr="00895BBB">
        <w:rPr>
          <w:rFonts w:ascii="Calibri" w:hAnsi="Calibri"/>
          <w:sz w:val="22"/>
          <w:szCs w:val="22"/>
        </w:rPr>
        <w:t xml:space="preserve">spolufinancován z prostředků města </w:t>
      </w:r>
      <w:proofErr w:type="spellStart"/>
      <w:r w:rsidRPr="00895BBB">
        <w:rPr>
          <w:rFonts w:ascii="Calibri" w:hAnsi="Calibri"/>
          <w:sz w:val="22"/>
          <w:szCs w:val="22"/>
        </w:rPr>
        <w:t>Příbora</w:t>
      </w:r>
      <w:proofErr w:type="spellEnd"/>
      <w:r w:rsidR="00B90339">
        <w:rPr>
          <w:rFonts w:ascii="Calibri" w:hAnsi="Calibri"/>
          <w:sz w:val="22"/>
          <w:szCs w:val="22"/>
        </w:rPr>
        <w:t>,</w:t>
      </w:r>
      <w:r w:rsidRPr="00895BBB">
        <w:rPr>
          <w:rFonts w:ascii="Calibri" w:hAnsi="Calibri"/>
          <w:sz w:val="22"/>
          <w:szCs w:val="22"/>
        </w:rPr>
        <w:t xml:space="preserve"> včetně uvedení konkrétní výše dotace. P</w:t>
      </w:r>
      <w:r w:rsidR="00B90339">
        <w:rPr>
          <w:rFonts w:ascii="Calibri" w:hAnsi="Calibri"/>
          <w:sz w:val="22"/>
          <w:szCs w:val="22"/>
        </w:rPr>
        <w:t xml:space="preserve">ropagaci města </w:t>
      </w:r>
      <w:proofErr w:type="spellStart"/>
      <w:r w:rsidR="00B90339">
        <w:rPr>
          <w:rFonts w:ascii="Calibri" w:hAnsi="Calibri"/>
          <w:sz w:val="22"/>
          <w:szCs w:val="22"/>
        </w:rPr>
        <w:t>Příbora</w:t>
      </w:r>
      <w:proofErr w:type="spellEnd"/>
      <w:r w:rsidR="00B90339">
        <w:rPr>
          <w:rFonts w:ascii="Calibri" w:hAnsi="Calibri"/>
          <w:sz w:val="22"/>
          <w:szCs w:val="22"/>
        </w:rPr>
        <w:t xml:space="preserve"> </w:t>
      </w:r>
      <w:r w:rsidRPr="00895BBB">
        <w:rPr>
          <w:rFonts w:ascii="Calibri" w:hAnsi="Calibri"/>
          <w:sz w:val="22"/>
          <w:szCs w:val="22"/>
        </w:rPr>
        <w:t xml:space="preserve">je žadatel povinen doložit </w:t>
      </w:r>
      <w:r w:rsidR="00B90339">
        <w:rPr>
          <w:rFonts w:ascii="Calibri" w:hAnsi="Calibri"/>
          <w:sz w:val="22"/>
          <w:szCs w:val="22"/>
        </w:rPr>
        <w:t>spolu s vy</w:t>
      </w:r>
      <w:r w:rsidRPr="00895BBB">
        <w:rPr>
          <w:rFonts w:ascii="Calibri" w:hAnsi="Calibri"/>
          <w:sz w:val="22"/>
          <w:szCs w:val="22"/>
        </w:rPr>
        <w:t>účtování</w:t>
      </w:r>
      <w:r w:rsidR="00B90339">
        <w:rPr>
          <w:rFonts w:ascii="Calibri" w:hAnsi="Calibri"/>
          <w:sz w:val="22"/>
          <w:szCs w:val="22"/>
        </w:rPr>
        <w:t>m</w:t>
      </w:r>
      <w:r w:rsidRPr="00895BBB">
        <w:rPr>
          <w:rFonts w:ascii="Calibri" w:hAnsi="Calibri"/>
          <w:sz w:val="22"/>
          <w:szCs w:val="22"/>
        </w:rPr>
        <w:t xml:space="preserve"> dotace</w:t>
      </w:r>
      <w:r w:rsidR="00B90339">
        <w:rPr>
          <w:rFonts w:ascii="Calibri" w:hAnsi="Calibri"/>
          <w:sz w:val="22"/>
          <w:szCs w:val="22"/>
        </w:rPr>
        <w:t>.</w:t>
      </w:r>
    </w:p>
    <w:p w14:paraId="3088C244" w14:textId="77777777" w:rsidR="00EE3A17" w:rsidRPr="005351C8" w:rsidRDefault="00EE3A17" w:rsidP="00C77808">
      <w:pPr>
        <w:jc w:val="both"/>
        <w:rPr>
          <w:rFonts w:ascii="Calibri" w:hAnsi="Calibri"/>
          <w:b/>
          <w:sz w:val="22"/>
          <w:szCs w:val="22"/>
        </w:rPr>
      </w:pPr>
    </w:p>
    <w:p w14:paraId="22E6D142" w14:textId="269CCB96" w:rsidR="002613EF" w:rsidRPr="005351C8" w:rsidRDefault="002613EF" w:rsidP="00430C9C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5351C8">
        <w:rPr>
          <w:rFonts w:ascii="Calibri" w:hAnsi="Calibri"/>
          <w:b/>
          <w:sz w:val="22"/>
          <w:szCs w:val="22"/>
        </w:rPr>
        <w:t>VEŘEJN</w:t>
      </w:r>
      <w:r w:rsidR="00C20932" w:rsidRPr="005351C8">
        <w:rPr>
          <w:rFonts w:ascii="Calibri" w:hAnsi="Calibri"/>
          <w:b/>
          <w:sz w:val="22"/>
          <w:szCs w:val="22"/>
        </w:rPr>
        <w:t>O</w:t>
      </w:r>
      <w:r w:rsidRPr="005351C8">
        <w:rPr>
          <w:rFonts w:ascii="Calibri" w:hAnsi="Calibri"/>
          <w:b/>
          <w:sz w:val="22"/>
          <w:szCs w:val="22"/>
        </w:rPr>
        <w:t>SPRÁVNÍ KONTROLA</w:t>
      </w:r>
    </w:p>
    <w:p w14:paraId="7555BE4A" w14:textId="77777777" w:rsidR="00A04DD8" w:rsidRDefault="00A04DD8" w:rsidP="00A04DD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U příjemce dotace může být kdykoliv v průběhu realizace projektu provedena kontrola použití dotace. Kontrolu vykonává pověřený zaměstnanec </w:t>
      </w:r>
      <w:r w:rsidRPr="00106B31">
        <w:rPr>
          <w:rFonts w:ascii="Calibri" w:hAnsi="Calibri"/>
          <w:sz w:val="22"/>
          <w:szCs w:val="22"/>
        </w:rPr>
        <w:t>Městského úřadu Příbor.</w:t>
      </w:r>
    </w:p>
    <w:p w14:paraId="757204E1" w14:textId="77777777" w:rsidR="00A04DD8" w:rsidRDefault="00A04DD8" w:rsidP="00A31AE1">
      <w:pPr>
        <w:jc w:val="both"/>
        <w:rPr>
          <w:rFonts w:ascii="Calibri" w:hAnsi="Calibri"/>
          <w:sz w:val="22"/>
          <w:szCs w:val="22"/>
        </w:rPr>
      </w:pPr>
    </w:p>
    <w:p w14:paraId="49B89076" w14:textId="1C05B223" w:rsidR="001A2DE9" w:rsidRPr="005351C8" w:rsidRDefault="0009576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 rámci zajišťování finanční kontroly podle zákona č. 320/2001 Sb., o finanční kontrole </w:t>
      </w:r>
      <w:r w:rsidRPr="005351C8">
        <w:rPr>
          <w:rFonts w:ascii="Calibri" w:hAnsi="Calibri"/>
          <w:sz w:val="22"/>
          <w:szCs w:val="22"/>
        </w:rPr>
        <w:br/>
        <w:t>ve veřejné správě a o změně některých zákonů (zákon o finanční kontrole), ve znění pozdějších předpisů, provádí poskytovatel předběžnou, průběžnou a následnou veřejnosprávní kontrolu.</w:t>
      </w:r>
    </w:p>
    <w:p w14:paraId="1D2AD651" w14:textId="77777777" w:rsidR="0009576E" w:rsidRPr="005351C8" w:rsidRDefault="0009576E" w:rsidP="00C30FE8">
      <w:pPr>
        <w:jc w:val="both"/>
        <w:rPr>
          <w:rFonts w:ascii="Calibri" w:hAnsi="Calibri"/>
          <w:sz w:val="22"/>
          <w:szCs w:val="22"/>
        </w:rPr>
      </w:pPr>
    </w:p>
    <w:p w14:paraId="4B19D262" w14:textId="06042C50" w:rsidR="00430C9C" w:rsidRDefault="0009576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Předmětem předběžné veřejnosprávní kontroly je </w:t>
      </w:r>
      <w:r w:rsidR="00430C9C">
        <w:rPr>
          <w:rFonts w:ascii="Calibri" w:hAnsi="Calibri"/>
          <w:sz w:val="22"/>
          <w:szCs w:val="22"/>
        </w:rPr>
        <w:t>p</w:t>
      </w:r>
      <w:r w:rsidR="00430C9C">
        <w:rPr>
          <w:rFonts w:ascii="Calibri" w:hAnsi="Calibri" w:cs="Calibri"/>
          <w:sz w:val="21"/>
          <w:szCs w:val="21"/>
        </w:rPr>
        <w:t>rověření dodržení podmínek stanovených pro poskytnutí programové dotace</w:t>
      </w:r>
      <w:r w:rsidR="0031671D">
        <w:rPr>
          <w:rFonts w:ascii="Calibri" w:hAnsi="Calibri" w:cs="Calibri"/>
          <w:sz w:val="21"/>
          <w:szCs w:val="21"/>
        </w:rPr>
        <w:t xml:space="preserve"> </w:t>
      </w:r>
      <w:r w:rsidR="00430C9C">
        <w:rPr>
          <w:rFonts w:ascii="Calibri" w:hAnsi="Calibri" w:cs="Calibri"/>
          <w:sz w:val="21"/>
          <w:szCs w:val="21"/>
        </w:rPr>
        <w:t xml:space="preserve">z rozpočtu města </w:t>
      </w:r>
      <w:proofErr w:type="spellStart"/>
      <w:r w:rsidR="00430C9C">
        <w:rPr>
          <w:rFonts w:ascii="Calibri" w:hAnsi="Calibri" w:cs="Calibri"/>
          <w:sz w:val="21"/>
          <w:szCs w:val="21"/>
        </w:rPr>
        <w:t>Příbora</w:t>
      </w:r>
      <w:proofErr w:type="spellEnd"/>
      <w:r w:rsidR="00430C9C">
        <w:rPr>
          <w:rFonts w:ascii="Calibri" w:hAnsi="Calibri" w:cs="Calibri"/>
          <w:sz w:val="21"/>
          <w:szCs w:val="21"/>
        </w:rPr>
        <w:t xml:space="preserve"> a prověření podkladů pro připravované finanční operace před jejich uskutečněním</w:t>
      </w:r>
      <w:r w:rsidR="0031671D">
        <w:rPr>
          <w:rFonts w:ascii="Calibri" w:hAnsi="Calibri" w:cs="Calibri"/>
          <w:sz w:val="21"/>
          <w:szCs w:val="21"/>
        </w:rPr>
        <w:t xml:space="preserve">. </w:t>
      </w:r>
    </w:p>
    <w:p w14:paraId="147C3C53" w14:textId="77777777" w:rsidR="00430C9C" w:rsidRDefault="00430C9C" w:rsidP="00C30FE8">
      <w:pPr>
        <w:jc w:val="both"/>
        <w:rPr>
          <w:rFonts w:ascii="Calibri" w:hAnsi="Calibri"/>
          <w:sz w:val="22"/>
          <w:szCs w:val="22"/>
        </w:rPr>
      </w:pPr>
    </w:p>
    <w:p w14:paraId="0FD87B9A" w14:textId="30267F07" w:rsidR="00C56B2E" w:rsidRPr="005351C8" w:rsidRDefault="00C56B2E" w:rsidP="00C30FE8">
      <w:pPr>
        <w:jc w:val="both"/>
        <w:rPr>
          <w:rFonts w:ascii="Calibri" w:hAnsi="Calibri"/>
          <w:sz w:val="22"/>
          <w:szCs w:val="22"/>
        </w:rPr>
      </w:pPr>
      <w:r w:rsidRPr="005351C8">
        <w:rPr>
          <w:rFonts w:ascii="Calibri" w:hAnsi="Calibri"/>
          <w:sz w:val="22"/>
          <w:szCs w:val="22"/>
        </w:rPr>
        <w:t xml:space="preserve">V rámci následné veřejnosprávní kontroly je příjemce povinen předložit k nahlédnutí veškeré průkazné účetní záznamy vztahující se k projektu. </w:t>
      </w:r>
    </w:p>
    <w:p w14:paraId="215BDD64" w14:textId="77777777" w:rsidR="00C56B2E" w:rsidRPr="005351C8" w:rsidRDefault="00C56B2E" w:rsidP="00C30FE8">
      <w:pPr>
        <w:jc w:val="both"/>
        <w:rPr>
          <w:rFonts w:ascii="Calibri" w:hAnsi="Calibri"/>
          <w:sz w:val="22"/>
          <w:szCs w:val="22"/>
        </w:rPr>
      </w:pPr>
    </w:p>
    <w:p w14:paraId="08283666" w14:textId="79297152" w:rsidR="00BB37F9" w:rsidRDefault="00BB37F9" w:rsidP="00BB37F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je oprávněn vyžádat si od příjemce doplnění doložených podkladů (např. vysvětlení dotovaných položek, smlouvy, objednávky).</w:t>
      </w:r>
    </w:p>
    <w:p w14:paraId="01F7E0A8" w14:textId="77777777" w:rsidR="00595434" w:rsidRDefault="00595434" w:rsidP="00BB37F9">
      <w:pPr>
        <w:jc w:val="both"/>
        <w:rPr>
          <w:rFonts w:ascii="Calibri" w:hAnsi="Calibri"/>
          <w:sz w:val="22"/>
          <w:szCs w:val="22"/>
        </w:rPr>
      </w:pPr>
    </w:p>
    <w:p w14:paraId="321C5016" w14:textId="31A4B105" w:rsidR="006F42F9" w:rsidRPr="005351C8" w:rsidRDefault="00597A54" w:rsidP="00553CD4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VĚCNĚ PŘÍSLUŠNÝ ODBOR</w:t>
      </w:r>
      <w:r w:rsidR="00C96A34">
        <w:rPr>
          <w:rFonts w:ascii="Calibri" w:hAnsi="Calibri"/>
          <w:b/>
          <w:sz w:val="22"/>
          <w:szCs w:val="22"/>
        </w:rPr>
        <w:t xml:space="preserve"> </w:t>
      </w:r>
    </w:p>
    <w:p w14:paraId="03391F5B" w14:textId="6D527759" w:rsidR="006F42F9" w:rsidRPr="007E6771" w:rsidRDefault="00FA3F4B" w:rsidP="00540A0D">
      <w:pPr>
        <w:jc w:val="both"/>
        <w:rPr>
          <w:rFonts w:ascii="Calibri" w:hAnsi="Calibri"/>
          <w:sz w:val="22"/>
          <w:szCs w:val="22"/>
        </w:rPr>
      </w:pPr>
      <w:r w:rsidRPr="00DC3191">
        <w:rPr>
          <w:rFonts w:ascii="Calibri" w:hAnsi="Calibri"/>
          <w:sz w:val="22"/>
          <w:szCs w:val="22"/>
        </w:rPr>
        <w:t xml:space="preserve">Věcně příslušný odborem </w:t>
      </w:r>
      <w:r w:rsidR="006F42F9" w:rsidRPr="00DC3191">
        <w:rPr>
          <w:rFonts w:ascii="Calibri" w:hAnsi="Calibri"/>
          <w:sz w:val="22"/>
          <w:szCs w:val="22"/>
        </w:rPr>
        <w:t>je Odbor kultury, školství, sportu a cestovního ruchu.</w:t>
      </w:r>
    </w:p>
    <w:p w14:paraId="157ACAF0" w14:textId="77777777" w:rsidR="006F42F9" w:rsidRDefault="006F42F9" w:rsidP="00540A0D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14:paraId="1039DFCC" w14:textId="77777777" w:rsidR="00615262" w:rsidRPr="005C7CC0" w:rsidRDefault="00615262" w:rsidP="00540A0D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14:paraId="6F3BCBB2" w14:textId="6A39E679" w:rsidR="006F42F9" w:rsidRPr="000D56F9" w:rsidRDefault="006F42F9" w:rsidP="00540A0D">
      <w:pPr>
        <w:jc w:val="both"/>
        <w:rPr>
          <w:rFonts w:ascii="Calibri" w:hAnsi="Calibri"/>
          <w:sz w:val="22"/>
          <w:szCs w:val="22"/>
        </w:rPr>
      </w:pPr>
      <w:r w:rsidRPr="000D56F9">
        <w:rPr>
          <w:rFonts w:ascii="Calibri" w:hAnsi="Calibri"/>
          <w:sz w:val="22"/>
          <w:szCs w:val="22"/>
        </w:rPr>
        <w:lastRenderedPageBreak/>
        <w:t>Kontaktní osoby:</w:t>
      </w:r>
    </w:p>
    <w:p w14:paraId="4A4B9FC1" w14:textId="2BD9F023" w:rsidR="006F42F9" w:rsidRPr="000D56F9" w:rsidRDefault="006F42F9" w:rsidP="00540A0D">
      <w:pPr>
        <w:jc w:val="both"/>
        <w:rPr>
          <w:rFonts w:ascii="Calibri" w:hAnsi="Calibri"/>
          <w:sz w:val="22"/>
          <w:szCs w:val="22"/>
        </w:rPr>
      </w:pPr>
      <w:r w:rsidRPr="000D56F9">
        <w:rPr>
          <w:rFonts w:ascii="Calibri" w:hAnsi="Calibri"/>
          <w:sz w:val="22"/>
          <w:szCs w:val="22"/>
        </w:rPr>
        <w:t xml:space="preserve">Ing. Iveta Busková, tel. 731 130 855, e-mail: </w:t>
      </w:r>
      <w:hyperlink r:id="rId11" w:history="1">
        <w:r w:rsidRPr="000D56F9">
          <w:rPr>
            <w:rStyle w:val="Hypertextovodkaz"/>
            <w:rFonts w:ascii="Calibri" w:hAnsi="Calibri"/>
            <w:sz w:val="22"/>
            <w:szCs w:val="22"/>
          </w:rPr>
          <w:t>buskova@pribor-mesto.cz</w:t>
        </w:r>
      </w:hyperlink>
    </w:p>
    <w:p w14:paraId="5BEDA288" w14:textId="4E106157" w:rsidR="006F42F9" w:rsidRPr="005351C8" w:rsidRDefault="006F42F9" w:rsidP="00540A0D">
      <w:pPr>
        <w:jc w:val="both"/>
        <w:rPr>
          <w:rFonts w:ascii="Calibri" w:hAnsi="Calibri"/>
          <w:sz w:val="22"/>
          <w:szCs w:val="22"/>
        </w:rPr>
      </w:pPr>
      <w:r w:rsidRPr="000D56F9">
        <w:rPr>
          <w:rFonts w:ascii="Calibri" w:hAnsi="Calibri"/>
          <w:sz w:val="22"/>
          <w:szCs w:val="22"/>
        </w:rPr>
        <w:t>Bc. Lucie Odehnalová</w:t>
      </w:r>
      <w:r w:rsidR="003948A6" w:rsidRPr="000D56F9">
        <w:rPr>
          <w:rFonts w:ascii="Calibri" w:hAnsi="Calibri"/>
          <w:sz w:val="22"/>
          <w:szCs w:val="22"/>
        </w:rPr>
        <w:t>, DiS.</w:t>
      </w:r>
      <w:r w:rsidRPr="000D56F9">
        <w:rPr>
          <w:rFonts w:ascii="Calibri" w:hAnsi="Calibri"/>
          <w:sz w:val="22"/>
          <w:szCs w:val="22"/>
        </w:rPr>
        <w:t xml:space="preserve">, tel. 731 130 861, e-mail: </w:t>
      </w:r>
      <w:hyperlink r:id="rId12" w:history="1">
        <w:r w:rsidRPr="000D56F9">
          <w:rPr>
            <w:rStyle w:val="Hypertextovodkaz"/>
            <w:rFonts w:ascii="Calibri" w:hAnsi="Calibri"/>
            <w:sz w:val="22"/>
            <w:szCs w:val="22"/>
          </w:rPr>
          <w:t>odehnalova@pribor-mesto.cz</w:t>
        </w:r>
      </w:hyperlink>
      <w:r w:rsidRPr="005351C8">
        <w:rPr>
          <w:rFonts w:ascii="Calibri" w:hAnsi="Calibri"/>
          <w:sz w:val="22"/>
          <w:szCs w:val="22"/>
        </w:rPr>
        <w:t xml:space="preserve"> </w:t>
      </w:r>
    </w:p>
    <w:p w14:paraId="32E4FAEB" w14:textId="77777777" w:rsidR="006F42F9" w:rsidRPr="005351C8" w:rsidRDefault="006F42F9" w:rsidP="00540A0D">
      <w:pPr>
        <w:jc w:val="both"/>
        <w:rPr>
          <w:rFonts w:ascii="Calibri" w:hAnsi="Calibri"/>
          <w:b/>
          <w:sz w:val="22"/>
          <w:szCs w:val="22"/>
        </w:rPr>
      </w:pPr>
    </w:p>
    <w:p w14:paraId="06E7344D" w14:textId="2EAA79F0" w:rsidR="00540A0D" w:rsidRPr="005351C8" w:rsidRDefault="00553CD4" w:rsidP="00553CD4">
      <w:pPr>
        <w:numPr>
          <w:ilvl w:val="0"/>
          <w:numId w:val="4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SCHVÁLENÍ </w:t>
      </w:r>
      <w:r w:rsidR="00540A0D" w:rsidRPr="005351C8">
        <w:rPr>
          <w:rFonts w:ascii="Calibri" w:hAnsi="Calibri"/>
          <w:b/>
          <w:sz w:val="22"/>
          <w:szCs w:val="22"/>
        </w:rPr>
        <w:t>PROGRAMU</w:t>
      </w:r>
    </w:p>
    <w:p w14:paraId="3ACB8B1D" w14:textId="4B3B302A" w:rsidR="00531A84" w:rsidRPr="005204EF" w:rsidRDefault="00C44118" w:rsidP="00531A84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Program města </w:t>
      </w:r>
      <w:proofErr w:type="spellStart"/>
      <w:r>
        <w:rPr>
          <w:rFonts w:ascii="Calibri" w:hAnsi="Calibri"/>
          <w:sz w:val="22"/>
          <w:szCs w:val="22"/>
        </w:rPr>
        <w:t>Příbora</w:t>
      </w:r>
      <w:proofErr w:type="spellEnd"/>
      <w:r>
        <w:rPr>
          <w:rFonts w:ascii="Calibri" w:hAnsi="Calibri"/>
          <w:sz w:val="22"/>
          <w:szCs w:val="22"/>
        </w:rPr>
        <w:t xml:space="preserve"> pro poskytnutí dotace pro rok 2023, oblast</w:t>
      </w:r>
      <w:r w:rsidR="00E22F0D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</w:t>
      </w:r>
      <w:r w:rsidR="00E22F0D">
        <w:rPr>
          <w:rFonts w:ascii="Calibri" w:hAnsi="Calibri"/>
          <w:sz w:val="22"/>
          <w:szCs w:val="22"/>
        </w:rPr>
        <w:t>rovoz a činnost</w:t>
      </w:r>
      <w:r>
        <w:rPr>
          <w:rFonts w:ascii="Calibri" w:hAnsi="Calibri"/>
          <w:sz w:val="22"/>
          <w:szCs w:val="22"/>
        </w:rPr>
        <w:t>, sc</w:t>
      </w:r>
      <w:r w:rsidR="00531A84" w:rsidRPr="005204EF">
        <w:rPr>
          <w:rFonts w:ascii="Calibri" w:hAnsi="Calibri"/>
          <w:sz w:val="22"/>
          <w:szCs w:val="22"/>
        </w:rPr>
        <w:t xml:space="preserve">hválila Rada </w:t>
      </w:r>
      <w:r w:rsidR="00531A84" w:rsidRPr="00C44118">
        <w:rPr>
          <w:rFonts w:ascii="Calibri" w:hAnsi="Calibri"/>
          <w:sz w:val="22"/>
          <w:szCs w:val="22"/>
        </w:rPr>
        <w:t xml:space="preserve">města </w:t>
      </w:r>
      <w:proofErr w:type="spellStart"/>
      <w:r w:rsidR="00531A84" w:rsidRPr="00C44118">
        <w:rPr>
          <w:rFonts w:ascii="Calibri" w:hAnsi="Calibri"/>
          <w:sz w:val="22"/>
          <w:szCs w:val="22"/>
        </w:rPr>
        <w:t>Příbora</w:t>
      </w:r>
      <w:proofErr w:type="spellEnd"/>
      <w:r w:rsidR="00531A84" w:rsidRPr="00C44118">
        <w:rPr>
          <w:rFonts w:ascii="Calibri" w:hAnsi="Calibri"/>
          <w:sz w:val="22"/>
          <w:szCs w:val="22"/>
        </w:rPr>
        <w:t xml:space="preserve"> dne </w:t>
      </w:r>
      <w:r w:rsidR="005C7CC0" w:rsidRPr="00C44118">
        <w:rPr>
          <w:rFonts w:ascii="Calibri" w:hAnsi="Calibri"/>
          <w:sz w:val="22"/>
          <w:szCs w:val="22"/>
        </w:rPr>
        <w:t>……2022</w:t>
      </w:r>
      <w:r w:rsidR="00531A84" w:rsidRPr="00C44118">
        <w:rPr>
          <w:rFonts w:ascii="Calibri" w:hAnsi="Calibri"/>
          <w:sz w:val="22"/>
          <w:szCs w:val="22"/>
        </w:rPr>
        <w:t xml:space="preserve"> pod č. </w:t>
      </w:r>
      <w:proofErr w:type="gramStart"/>
      <w:r w:rsidR="00531A84" w:rsidRPr="00C44118">
        <w:rPr>
          <w:rFonts w:ascii="Calibri" w:hAnsi="Calibri"/>
          <w:sz w:val="22"/>
          <w:szCs w:val="22"/>
        </w:rPr>
        <w:t xml:space="preserve">usnesení </w:t>
      </w:r>
      <w:r w:rsidR="005C7CC0" w:rsidRPr="00C44118">
        <w:rPr>
          <w:rFonts w:ascii="Calibri" w:hAnsi="Calibri"/>
          <w:sz w:val="22"/>
          <w:szCs w:val="22"/>
        </w:rPr>
        <w:t>..</w:t>
      </w:r>
      <w:r w:rsidR="00531A84" w:rsidRPr="00C44118">
        <w:rPr>
          <w:rFonts w:ascii="Calibri" w:hAnsi="Calibri"/>
          <w:sz w:val="22"/>
          <w:szCs w:val="22"/>
        </w:rPr>
        <w:t>/</w:t>
      </w:r>
      <w:r w:rsidR="005C7CC0" w:rsidRPr="00C44118">
        <w:rPr>
          <w:rFonts w:ascii="Calibri" w:hAnsi="Calibri"/>
          <w:sz w:val="22"/>
          <w:szCs w:val="22"/>
        </w:rPr>
        <w:t>..</w:t>
      </w:r>
      <w:r w:rsidR="00531A84" w:rsidRPr="00C44118">
        <w:rPr>
          <w:rFonts w:ascii="Calibri" w:hAnsi="Calibri"/>
          <w:sz w:val="22"/>
          <w:szCs w:val="22"/>
        </w:rPr>
        <w:t>/RM/202</w:t>
      </w:r>
      <w:r w:rsidR="005C7CC0" w:rsidRPr="00C44118">
        <w:rPr>
          <w:rFonts w:ascii="Calibri" w:hAnsi="Calibri"/>
          <w:sz w:val="22"/>
          <w:szCs w:val="22"/>
        </w:rPr>
        <w:t>2</w:t>
      </w:r>
      <w:proofErr w:type="gramEnd"/>
      <w:r w:rsidR="00531A84" w:rsidRPr="00C44118">
        <w:rPr>
          <w:rFonts w:ascii="Calibri" w:hAnsi="Calibri"/>
          <w:sz w:val="22"/>
          <w:szCs w:val="22"/>
        </w:rPr>
        <w:t>.</w:t>
      </w:r>
    </w:p>
    <w:p w14:paraId="2DA4A683" w14:textId="77777777" w:rsidR="00531A84" w:rsidRDefault="00531A84" w:rsidP="00F422C7">
      <w:pPr>
        <w:jc w:val="both"/>
        <w:rPr>
          <w:rFonts w:ascii="Calibri" w:hAnsi="Calibri"/>
          <w:sz w:val="22"/>
          <w:szCs w:val="22"/>
        </w:rPr>
      </w:pPr>
    </w:p>
    <w:sectPr w:rsidR="00531A84" w:rsidSect="00064242">
      <w:footerReference w:type="default" r:id="rId13"/>
      <w:pgSz w:w="11906" w:h="16838" w:code="9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7EF56" w14:textId="77777777" w:rsidR="003D266F" w:rsidRDefault="003D266F">
      <w:r>
        <w:separator/>
      </w:r>
    </w:p>
    <w:p w14:paraId="65859061" w14:textId="77777777" w:rsidR="003D266F" w:rsidRDefault="003D266F"/>
  </w:endnote>
  <w:endnote w:type="continuationSeparator" w:id="0">
    <w:p w14:paraId="48D6D5ED" w14:textId="77777777" w:rsidR="003D266F" w:rsidRDefault="003D266F">
      <w:r>
        <w:continuationSeparator/>
      </w:r>
    </w:p>
    <w:p w14:paraId="74D9B4D2" w14:textId="77777777" w:rsidR="003D266F" w:rsidRDefault="003D2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2DD74" w14:textId="77777777" w:rsidR="00553CD4" w:rsidRPr="00553CD4" w:rsidRDefault="00553CD4">
    <w:pPr>
      <w:pStyle w:val="Zpat"/>
      <w:jc w:val="center"/>
      <w:rPr>
        <w:rFonts w:ascii="Calibri" w:hAnsi="Calibri" w:cs="Calibri"/>
        <w:sz w:val="20"/>
      </w:rPr>
    </w:pPr>
    <w:r w:rsidRPr="00553CD4">
      <w:rPr>
        <w:rFonts w:ascii="Calibri" w:hAnsi="Calibri" w:cs="Calibri"/>
        <w:sz w:val="20"/>
      </w:rPr>
      <w:t xml:space="preserve">Stránka </w:t>
    </w:r>
    <w:r w:rsidRPr="00553CD4">
      <w:rPr>
        <w:rFonts w:ascii="Calibri" w:hAnsi="Calibri" w:cs="Calibri"/>
        <w:sz w:val="20"/>
      </w:rPr>
      <w:fldChar w:fldCharType="begin"/>
    </w:r>
    <w:r w:rsidRPr="00553CD4">
      <w:rPr>
        <w:rFonts w:ascii="Calibri" w:hAnsi="Calibri" w:cs="Calibri"/>
        <w:sz w:val="20"/>
      </w:rPr>
      <w:instrText>PAGE  \* Arabic  \* MERGEFORMAT</w:instrText>
    </w:r>
    <w:r w:rsidRPr="00553CD4">
      <w:rPr>
        <w:rFonts w:ascii="Calibri" w:hAnsi="Calibri" w:cs="Calibri"/>
        <w:sz w:val="20"/>
      </w:rPr>
      <w:fldChar w:fldCharType="separate"/>
    </w:r>
    <w:r w:rsidR="00D94AB4">
      <w:rPr>
        <w:rFonts w:ascii="Calibri" w:hAnsi="Calibri" w:cs="Calibri"/>
        <w:noProof/>
        <w:sz w:val="20"/>
      </w:rPr>
      <w:t>5</w:t>
    </w:r>
    <w:r w:rsidRPr="00553CD4">
      <w:rPr>
        <w:rFonts w:ascii="Calibri" w:hAnsi="Calibri" w:cs="Calibri"/>
        <w:sz w:val="20"/>
      </w:rPr>
      <w:fldChar w:fldCharType="end"/>
    </w:r>
    <w:r w:rsidRPr="00553CD4">
      <w:rPr>
        <w:rFonts w:ascii="Calibri" w:hAnsi="Calibri" w:cs="Calibri"/>
        <w:sz w:val="20"/>
      </w:rPr>
      <w:t xml:space="preserve"> z </w:t>
    </w:r>
    <w:r w:rsidRPr="00553CD4">
      <w:rPr>
        <w:rFonts w:ascii="Calibri" w:hAnsi="Calibri" w:cs="Calibri"/>
        <w:sz w:val="20"/>
      </w:rPr>
      <w:fldChar w:fldCharType="begin"/>
    </w:r>
    <w:r w:rsidRPr="00553CD4">
      <w:rPr>
        <w:rFonts w:ascii="Calibri" w:hAnsi="Calibri" w:cs="Calibri"/>
        <w:sz w:val="20"/>
      </w:rPr>
      <w:instrText>NUMPAGES  \* Arabic  \* MERGEFORMAT</w:instrText>
    </w:r>
    <w:r w:rsidRPr="00553CD4">
      <w:rPr>
        <w:rFonts w:ascii="Calibri" w:hAnsi="Calibri" w:cs="Calibri"/>
        <w:sz w:val="20"/>
      </w:rPr>
      <w:fldChar w:fldCharType="separate"/>
    </w:r>
    <w:r w:rsidR="00D94AB4">
      <w:rPr>
        <w:rFonts w:ascii="Calibri" w:hAnsi="Calibri" w:cs="Calibri"/>
        <w:noProof/>
        <w:sz w:val="20"/>
      </w:rPr>
      <w:t>6</w:t>
    </w:r>
    <w:r w:rsidRPr="00553CD4">
      <w:rPr>
        <w:rFonts w:ascii="Calibri" w:hAnsi="Calibri" w:cs="Calibri"/>
        <w:sz w:val="20"/>
      </w:rPr>
      <w:fldChar w:fldCharType="end"/>
    </w:r>
  </w:p>
  <w:p w14:paraId="07F2C433" w14:textId="77777777" w:rsidR="0004384E" w:rsidRDefault="000438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B43C1" w14:textId="77777777" w:rsidR="003D266F" w:rsidRDefault="003D266F">
      <w:r>
        <w:separator/>
      </w:r>
    </w:p>
    <w:p w14:paraId="6EE30BF1" w14:textId="77777777" w:rsidR="003D266F" w:rsidRDefault="003D266F"/>
  </w:footnote>
  <w:footnote w:type="continuationSeparator" w:id="0">
    <w:p w14:paraId="28228759" w14:textId="77777777" w:rsidR="003D266F" w:rsidRDefault="003D266F">
      <w:r>
        <w:continuationSeparator/>
      </w:r>
    </w:p>
    <w:p w14:paraId="4FAF2E35" w14:textId="77777777" w:rsidR="003D266F" w:rsidRDefault="003D26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 w15:restartNumberingAfterBreak="0">
    <w:nsid w:val="00195E68"/>
    <w:multiLevelType w:val="hybridMultilevel"/>
    <w:tmpl w:val="22D0FDEA"/>
    <w:lvl w:ilvl="0" w:tplc="87D45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456279"/>
    <w:multiLevelType w:val="hybridMultilevel"/>
    <w:tmpl w:val="43D6B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D14DDC"/>
    <w:multiLevelType w:val="multilevel"/>
    <w:tmpl w:val="296696A4"/>
    <w:styleLink w:val="ZM-SoustimateriluZ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E35FA1"/>
    <w:multiLevelType w:val="hybridMultilevel"/>
    <w:tmpl w:val="B94C170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06733"/>
    <w:multiLevelType w:val="hybridMultilevel"/>
    <w:tmpl w:val="9C2E335C"/>
    <w:lvl w:ilvl="0" w:tplc="F422846C">
      <w:start w:val="1"/>
      <w:numFmt w:val="bullet"/>
      <w:lvlText w:val="•"/>
      <w:lvlJc w:val="righ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28648A"/>
    <w:multiLevelType w:val="hybridMultilevel"/>
    <w:tmpl w:val="9452A5F6"/>
    <w:lvl w:ilvl="0" w:tplc="F422846C">
      <w:start w:val="1"/>
      <w:numFmt w:val="bullet"/>
      <w:lvlText w:val="•"/>
      <w:lvlJc w:val="righ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3C5B1F"/>
    <w:multiLevelType w:val="hybridMultilevel"/>
    <w:tmpl w:val="E116A6BC"/>
    <w:lvl w:ilvl="0" w:tplc="ECC49A46">
      <w:start w:val="1"/>
      <w:numFmt w:val="lowerLetter"/>
      <w:pStyle w:val="druhrovevodstavci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962E38"/>
    <w:multiLevelType w:val="hybridMultilevel"/>
    <w:tmpl w:val="98D46152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E313EC"/>
    <w:multiLevelType w:val="multilevel"/>
    <w:tmpl w:val="04050023"/>
    <w:numStyleLink w:val="lnekoddl1"/>
  </w:abstractNum>
  <w:abstractNum w:abstractNumId="27" w15:restartNumberingAfterBreak="0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914A84"/>
    <w:multiLevelType w:val="hybridMultilevel"/>
    <w:tmpl w:val="98B021B4"/>
    <w:lvl w:ilvl="0" w:tplc="A248118A">
      <w:start w:val="1"/>
      <w:numFmt w:val="decimal"/>
      <w:pStyle w:val="Odstavecvlnk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D00824"/>
    <w:multiLevelType w:val="hybridMultilevel"/>
    <w:tmpl w:val="11CAB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8E370C"/>
    <w:multiLevelType w:val="hybridMultilevel"/>
    <w:tmpl w:val="283AC4BE"/>
    <w:lvl w:ilvl="0" w:tplc="75DE3B6C">
      <w:start w:val="1"/>
      <w:numFmt w:val="bullet"/>
      <w:lvlText w:val="-"/>
      <w:lvlJc w:val="left"/>
      <w:pPr>
        <w:ind w:left="10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934E72"/>
    <w:multiLevelType w:val="hybridMultilevel"/>
    <w:tmpl w:val="73EC99EA"/>
    <w:lvl w:ilvl="0" w:tplc="3DBCC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2A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85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8A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C3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2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A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6A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E6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B144BE1"/>
    <w:multiLevelType w:val="hybridMultilevel"/>
    <w:tmpl w:val="84F65D30"/>
    <w:lvl w:ilvl="0" w:tplc="75CED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EA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9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C1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43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CD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62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00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62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CDC39F3"/>
    <w:multiLevelType w:val="hybridMultilevel"/>
    <w:tmpl w:val="E36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7B1564"/>
    <w:multiLevelType w:val="hybridMultilevel"/>
    <w:tmpl w:val="B8367AB2"/>
    <w:lvl w:ilvl="0" w:tplc="E43C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E19F8"/>
    <w:multiLevelType w:val="hybridMultilevel"/>
    <w:tmpl w:val="5E624D3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277FFA"/>
    <w:multiLevelType w:val="hybridMultilevel"/>
    <w:tmpl w:val="EFE01E7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4938BD"/>
    <w:multiLevelType w:val="hybridMultilevel"/>
    <w:tmpl w:val="AE407626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4F161F"/>
    <w:multiLevelType w:val="hybridMultilevel"/>
    <w:tmpl w:val="8AAEE0B2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C34F83"/>
    <w:multiLevelType w:val="hybridMultilevel"/>
    <w:tmpl w:val="1B2CC674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1C345F"/>
    <w:multiLevelType w:val="hybridMultilevel"/>
    <w:tmpl w:val="9B4E7FEE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602120"/>
    <w:multiLevelType w:val="hybridMultilevel"/>
    <w:tmpl w:val="1F7E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B1274E"/>
    <w:multiLevelType w:val="hybridMultilevel"/>
    <w:tmpl w:val="146E148A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092520"/>
    <w:multiLevelType w:val="hybridMultilevel"/>
    <w:tmpl w:val="4400073A"/>
    <w:lvl w:ilvl="0" w:tplc="4F222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42107C"/>
    <w:multiLevelType w:val="hybridMultilevel"/>
    <w:tmpl w:val="7C401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6715F2"/>
    <w:multiLevelType w:val="hybridMultilevel"/>
    <w:tmpl w:val="24FAE880"/>
    <w:lvl w:ilvl="0" w:tplc="F422846C">
      <w:start w:val="1"/>
      <w:numFmt w:val="bullet"/>
      <w:lvlText w:val="•"/>
      <w:lvlJc w:val="righ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A724F7"/>
    <w:multiLevelType w:val="hybridMultilevel"/>
    <w:tmpl w:val="E40A1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D501F3"/>
    <w:multiLevelType w:val="hybridMultilevel"/>
    <w:tmpl w:val="DEC27452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BD66AA"/>
    <w:multiLevelType w:val="hybridMultilevel"/>
    <w:tmpl w:val="B41AD83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E65B5D"/>
    <w:multiLevelType w:val="multilevel"/>
    <w:tmpl w:val="04050023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2" w15:restartNumberingAfterBreak="0">
    <w:nsid w:val="581727DA"/>
    <w:multiLevelType w:val="hybridMultilevel"/>
    <w:tmpl w:val="36A236C4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69219A"/>
    <w:multiLevelType w:val="hybridMultilevel"/>
    <w:tmpl w:val="8BE4399C"/>
    <w:lvl w:ilvl="0" w:tplc="5BD442D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8431EE"/>
    <w:multiLevelType w:val="hybridMultilevel"/>
    <w:tmpl w:val="9E0C9B18"/>
    <w:lvl w:ilvl="0" w:tplc="0F44F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F5C577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630B4C"/>
    <w:multiLevelType w:val="hybridMultilevel"/>
    <w:tmpl w:val="D220C8F8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35AF6"/>
    <w:multiLevelType w:val="hybridMultilevel"/>
    <w:tmpl w:val="CB28743A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C06FEE"/>
    <w:multiLevelType w:val="hybridMultilevel"/>
    <w:tmpl w:val="86AE35D6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233FC8"/>
    <w:multiLevelType w:val="hybridMultilevel"/>
    <w:tmpl w:val="16D8C1F8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435B91"/>
    <w:multiLevelType w:val="hybridMultilevel"/>
    <w:tmpl w:val="054EEB3E"/>
    <w:lvl w:ilvl="0" w:tplc="4C5CC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05441"/>
    <w:multiLevelType w:val="hybridMultilevel"/>
    <w:tmpl w:val="29F27822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8856505"/>
    <w:multiLevelType w:val="hybridMultilevel"/>
    <w:tmpl w:val="48DA461A"/>
    <w:lvl w:ilvl="0" w:tplc="0405000B">
      <w:start w:val="1"/>
      <w:numFmt w:val="bullet"/>
      <w:lvlText w:val=""/>
      <w:lvlJc w:val="left"/>
      <w:pPr>
        <w:ind w:left="14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3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DBA1899"/>
    <w:multiLevelType w:val="hybridMultilevel"/>
    <w:tmpl w:val="A85AF70A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lvl w:ilvl="0">
        <w:start w:val="1"/>
        <w:numFmt w:val="upperRoman"/>
        <w:lvlText w:val="Článek %1."/>
        <w:lvlJc w:val="left"/>
        <w:pPr>
          <w:tabs>
            <w:tab w:val="num" w:pos="5232"/>
          </w:tabs>
          <w:ind w:left="3780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</w:rPr>
      </w:lvl>
    </w:lvlOverride>
  </w:num>
  <w:num w:numId="2">
    <w:abstractNumId w:val="51"/>
  </w:num>
  <w:num w:numId="3">
    <w:abstractNumId w:val="20"/>
  </w:num>
  <w:num w:numId="4">
    <w:abstractNumId w:val="36"/>
  </w:num>
  <w:num w:numId="5">
    <w:abstractNumId w:val="63"/>
  </w:num>
  <w:num w:numId="6">
    <w:abstractNumId w:val="28"/>
  </w:num>
  <w:num w:numId="7">
    <w:abstractNumId w:val="24"/>
  </w:num>
  <w:num w:numId="8">
    <w:abstractNumId w:val="21"/>
  </w:num>
  <w:num w:numId="9">
    <w:abstractNumId w:val="30"/>
  </w:num>
  <w:num w:numId="10">
    <w:abstractNumId w:val="38"/>
  </w:num>
  <w:num w:numId="11">
    <w:abstractNumId w:val="39"/>
  </w:num>
  <w:num w:numId="12">
    <w:abstractNumId w:val="25"/>
  </w:num>
  <w:num w:numId="13">
    <w:abstractNumId w:val="57"/>
  </w:num>
  <w:num w:numId="14">
    <w:abstractNumId w:val="58"/>
  </w:num>
  <w:num w:numId="15">
    <w:abstractNumId w:val="52"/>
  </w:num>
  <w:num w:numId="16">
    <w:abstractNumId w:val="62"/>
  </w:num>
  <w:num w:numId="17">
    <w:abstractNumId w:val="59"/>
  </w:num>
  <w:num w:numId="18">
    <w:abstractNumId w:val="33"/>
  </w:num>
  <w:num w:numId="19">
    <w:abstractNumId w:val="48"/>
  </w:num>
  <w:num w:numId="20">
    <w:abstractNumId w:val="54"/>
  </w:num>
  <w:num w:numId="21">
    <w:abstractNumId w:val="32"/>
  </w:num>
  <w:num w:numId="22">
    <w:abstractNumId w:val="29"/>
  </w:num>
  <w:num w:numId="23">
    <w:abstractNumId w:val="40"/>
  </w:num>
  <w:num w:numId="24">
    <w:abstractNumId w:val="56"/>
  </w:num>
  <w:num w:numId="25">
    <w:abstractNumId w:val="35"/>
  </w:num>
  <w:num w:numId="26">
    <w:abstractNumId w:val="60"/>
  </w:num>
  <w:num w:numId="27">
    <w:abstractNumId w:val="27"/>
  </w:num>
  <w:num w:numId="28">
    <w:abstractNumId w:val="61"/>
  </w:num>
  <w:num w:numId="29">
    <w:abstractNumId w:val="47"/>
  </w:num>
  <w:num w:numId="30">
    <w:abstractNumId w:val="23"/>
  </w:num>
  <w:num w:numId="31">
    <w:abstractNumId w:val="43"/>
  </w:num>
  <w:num w:numId="32">
    <w:abstractNumId w:val="22"/>
  </w:num>
  <w:num w:numId="33">
    <w:abstractNumId w:val="42"/>
  </w:num>
  <w:num w:numId="34">
    <w:abstractNumId w:val="34"/>
  </w:num>
  <w:num w:numId="35">
    <w:abstractNumId w:val="19"/>
  </w:num>
  <w:num w:numId="36">
    <w:abstractNumId w:val="50"/>
  </w:num>
  <w:num w:numId="37">
    <w:abstractNumId w:val="41"/>
  </w:num>
  <w:num w:numId="38">
    <w:abstractNumId w:val="44"/>
  </w:num>
  <w:num w:numId="39">
    <w:abstractNumId w:val="45"/>
  </w:num>
  <w:num w:numId="40">
    <w:abstractNumId w:val="53"/>
  </w:num>
  <w:num w:numId="41">
    <w:abstractNumId w:val="18"/>
  </w:num>
  <w:num w:numId="42">
    <w:abstractNumId w:val="55"/>
  </w:num>
  <w:num w:numId="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4"/>
  </w:num>
  <w:num w:numId="45">
    <w:abstractNumId w:val="46"/>
  </w:num>
  <w:num w:numId="46">
    <w:abstractNumId w:val="49"/>
  </w:num>
  <w:num w:numId="47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C9F"/>
    <w:rsid w:val="000011D7"/>
    <w:rsid w:val="00002C19"/>
    <w:rsid w:val="00004712"/>
    <w:rsid w:val="00006802"/>
    <w:rsid w:val="00006A70"/>
    <w:rsid w:val="00006E6B"/>
    <w:rsid w:val="00011E60"/>
    <w:rsid w:val="0001204A"/>
    <w:rsid w:val="00012325"/>
    <w:rsid w:val="00015604"/>
    <w:rsid w:val="000163D5"/>
    <w:rsid w:val="00016DC8"/>
    <w:rsid w:val="00021B79"/>
    <w:rsid w:val="00021FB5"/>
    <w:rsid w:val="00023518"/>
    <w:rsid w:val="00024195"/>
    <w:rsid w:val="00024703"/>
    <w:rsid w:val="0003042C"/>
    <w:rsid w:val="00031D77"/>
    <w:rsid w:val="00032FCB"/>
    <w:rsid w:val="0003555F"/>
    <w:rsid w:val="00035FCB"/>
    <w:rsid w:val="00041560"/>
    <w:rsid w:val="0004384E"/>
    <w:rsid w:val="00046EF9"/>
    <w:rsid w:val="00050691"/>
    <w:rsid w:val="00051C8C"/>
    <w:rsid w:val="000547EE"/>
    <w:rsid w:val="00055E43"/>
    <w:rsid w:val="00060350"/>
    <w:rsid w:val="0006155D"/>
    <w:rsid w:val="00062FDF"/>
    <w:rsid w:val="00064242"/>
    <w:rsid w:val="0006526A"/>
    <w:rsid w:val="00065679"/>
    <w:rsid w:val="00065FC8"/>
    <w:rsid w:val="00066942"/>
    <w:rsid w:val="00067CF4"/>
    <w:rsid w:val="00067FA3"/>
    <w:rsid w:val="00072863"/>
    <w:rsid w:val="000747B1"/>
    <w:rsid w:val="00080C1C"/>
    <w:rsid w:val="00084DC2"/>
    <w:rsid w:val="00085D65"/>
    <w:rsid w:val="000860FA"/>
    <w:rsid w:val="00087764"/>
    <w:rsid w:val="00087B28"/>
    <w:rsid w:val="0009347A"/>
    <w:rsid w:val="00095179"/>
    <w:rsid w:val="0009576E"/>
    <w:rsid w:val="00096192"/>
    <w:rsid w:val="000A5941"/>
    <w:rsid w:val="000A780E"/>
    <w:rsid w:val="000B1FFE"/>
    <w:rsid w:val="000B449C"/>
    <w:rsid w:val="000C0E5F"/>
    <w:rsid w:val="000C352F"/>
    <w:rsid w:val="000C38E9"/>
    <w:rsid w:val="000C550B"/>
    <w:rsid w:val="000C5DBB"/>
    <w:rsid w:val="000C6167"/>
    <w:rsid w:val="000C7F7A"/>
    <w:rsid w:val="000D0277"/>
    <w:rsid w:val="000D2DC9"/>
    <w:rsid w:val="000D3FFB"/>
    <w:rsid w:val="000D56F9"/>
    <w:rsid w:val="000D5E56"/>
    <w:rsid w:val="000D7BA7"/>
    <w:rsid w:val="000E10B4"/>
    <w:rsid w:val="000E2933"/>
    <w:rsid w:val="000E5881"/>
    <w:rsid w:val="000F12D3"/>
    <w:rsid w:val="000F1BF9"/>
    <w:rsid w:val="000F1E3D"/>
    <w:rsid w:val="000F2D99"/>
    <w:rsid w:val="000F658F"/>
    <w:rsid w:val="00102810"/>
    <w:rsid w:val="00103235"/>
    <w:rsid w:val="001040C5"/>
    <w:rsid w:val="00104FC9"/>
    <w:rsid w:val="00105EB1"/>
    <w:rsid w:val="001063DA"/>
    <w:rsid w:val="00110C41"/>
    <w:rsid w:val="00113AC3"/>
    <w:rsid w:val="0011580D"/>
    <w:rsid w:val="001174E2"/>
    <w:rsid w:val="0012048B"/>
    <w:rsid w:val="00120E3E"/>
    <w:rsid w:val="00121FC2"/>
    <w:rsid w:val="00122E79"/>
    <w:rsid w:val="00122E8A"/>
    <w:rsid w:val="00124668"/>
    <w:rsid w:val="00126727"/>
    <w:rsid w:val="00130C33"/>
    <w:rsid w:val="00132118"/>
    <w:rsid w:val="00133F0E"/>
    <w:rsid w:val="001355C2"/>
    <w:rsid w:val="00135AB8"/>
    <w:rsid w:val="00136181"/>
    <w:rsid w:val="001431CB"/>
    <w:rsid w:val="00143F17"/>
    <w:rsid w:val="001445E4"/>
    <w:rsid w:val="001454C9"/>
    <w:rsid w:val="0014721D"/>
    <w:rsid w:val="00147227"/>
    <w:rsid w:val="001517D2"/>
    <w:rsid w:val="00151B7E"/>
    <w:rsid w:val="00152C75"/>
    <w:rsid w:val="00153D20"/>
    <w:rsid w:val="0015584A"/>
    <w:rsid w:val="00155944"/>
    <w:rsid w:val="00156081"/>
    <w:rsid w:val="001600FE"/>
    <w:rsid w:val="0016020B"/>
    <w:rsid w:val="00161C46"/>
    <w:rsid w:val="00161D0A"/>
    <w:rsid w:val="0016319F"/>
    <w:rsid w:val="00164110"/>
    <w:rsid w:val="001706FB"/>
    <w:rsid w:val="00172978"/>
    <w:rsid w:val="00172ABC"/>
    <w:rsid w:val="001756C8"/>
    <w:rsid w:val="00176D26"/>
    <w:rsid w:val="00180111"/>
    <w:rsid w:val="001804F4"/>
    <w:rsid w:val="001838BE"/>
    <w:rsid w:val="00184FF7"/>
    <w:rsid w:val="00186160"/>
    <w:rsid w:val="00186C78"/>
    <w:rsid w:val="00190168"/>
    <w:rsid w:val="001909ED"/>
    <w:rsid w:val="0019309F"/>
    <w:rsid w:val="00194001"/>
    <w:rsid w:val="00196669"/>
    <w:rsid w:val="00196EAC"/>
    <w:rsid w:val="0019714F"/>
    <w:rsid w:val="00197A26"/>
    <w:rsid w:val="00197B5C"/>
    <w:rsid w:val="001A11AF"/>
    <w:rsid w:val="001A1BF3"/>
    <w:rsid w:val="001A2A20"/>
    <w:rsid w:val="001A2DE9"/>
    <w:rsid w:val="001A6CD8"/>
    <w:rsid w:val="001B2C2B"/>
    <w:rsid w:val="001B7676"/>
    <w:rsid w:val="001B7848"/>
    <w:rsid w:val="001C1324"/>
    <w:rsid w:val="001C64EF"/>
    <w:rsid w:val="001D1EC8"/>
    <w:rsid w:val="001D3BF1"/>
    <w:rsid w:val="001D6BDA"/>
    <w:rsid w:val="001D6D0B"/>
    <w:rsid w:val="001E0931"/>
    <w:rsid w:val="001E0962"/>
    <w:rsid w:val="001E1524"/>
    <w:rsid w:val="001E1F7A"/>
    <w:rsid w:val="001E3761"/>
    <w:rsid w:val="001E5578"/>
    <w:rsid w:val="001E65EA"/>
    <w:rsid w:val="001F0EF3"/>
    <w:rsid w:val="001F22E3"/>
    <w:rsid w:val="001F3EB9"/>
    <w:rsid w:val="001F5776"/>
    <w:rsid w:val="001F601A"/>
    <w:rsid w:val="001F69C0"/>
    <w:rsid w:val="0020103C"/>
    <w:rsid w:val="00201845"/>
    <w:rsid w:val="002023C2"/>
    <w:rsid w:val="002026C3"/>
    <w:rsid w:val="00202B1B"/>
    <w:rsid w:val="002039B4"/>
    <w:rsid w:val="00210A18"/>
    <w:rsid w:val="00213F59"/>
    <w:rsid w:val="00215CE7"/>
    <w:rsid w:val="002170B0"/>
    <w:rsid w:val="002172FD"/>
    <w:rsid w:val="00217BBD"/>
    <w:rsid w:val="00220D8B"/>
    <w:rsid w:val="00222703"/>
    <w:rsid w:val="00226448"/>
    <w:rsid w:val="0022726C"/>
    <w:rsid w:val="00227658"/>
    <w:rsid w:val="00231F33"/>
    <w:rsid w:val="00233560"/>
    <w:rsid w:val="00237CAB"/>
    <w:rsid w:val="00241F10"/>
    <w:rsid w:val="00245F82"/>
    <w:rsid w:val="0024774D"/>
    <w:rsid w:val="002544FA"/>
    <w:rsid w:val="00255151"/>
    <w:rsid w:val="002554AF"/>
    <w:rsid w:val="00257D4D"/>
    <w:rsid w:val="002613EF"/>
    <w:rsid w:val="00262363"/>
    <w:rsid w:val="002631DA"/>
    <w:rsid w:val="002646AC"/>
    <w:rsid w:val="002703CC"/>
    <w:rsid w:val="00272CFD"/>
    <w:rsid w:val="00274141"/>
    <w:rsid w:val="0027444F"/>
    <w:rsid w:val="00274F38"/>
    <w:rsid w:val="002826CC"/>
    <w:rsid w:val="0028480E"/>
    <w:rsid w:val="00285913"/>
    <w:rsid w:val="00287631"/>
    <w:rsid w:val="002910AE"/>
    <w:rsid w:val="00291B34"/>
    <w:rsid w:val="00293AE0"/>
    <w:rsid w:val="00293B58"/>
    <w:rsid w:val="0029454A"/>
    <w:rsid w:val="00294D79"/>
    <w:rsid w:val="00295C9F"/>
    <w:rsid w:val="00295CD3"/>
    <w:rsid w:val="00297D46"/>
    <w:rsid w:val="002A45D7"/>
    <w:rsid w:val="002A4ABF"/>
    <w:rsid w:val="002A6773"/>
    <w:rsid w:val="002A67CD"/>
    <w:rsid w:val="002B3331"/>
    <w:rsid w:val="002B5E0E"/>
    <w:rsid w:val="002C16A7"/>
    <w:rsid w:val="002C371E"/>
    <w:rsid w:val="002C483A"/>
    <w:rsid w:val="002C4C78"/>
    <w:rsid w:val="002D2291"/>
    <w:rsid w:val="002D3CD4"/>
    <w:rsid w:val="002D77C4"/>
    <w:rsid w:val="002D7AFB"/>
    <w:rsid w:val="002E370A"/>
    <w:rsid w:val="002E569A"/>
    <w:rsid w:val="002E63B4"/>
    <w:rsid w:val="002F1798"/>
    <w:rsid w:val="002F2160"/>
    <w:rsid w:val="002F3934"/>
    <w:rsid w:val="002F6CEF"/>
    <w:rsid w:val="002F7A2B"/>
    <w:rsid w:val="00302A50"/>
    <w:rsid w:val="003037C4"/>
    <w:rsid w:val="0030402D"/>
    <w:rsid w:val="0030430F"/>
    <w:rsid w:val="003050D6"/>
    <w:rsid w:val="003055D2"/>
    <w:rsid w:val="00311F11"/>
    <w:rsid w:val="0031277F"/>
    <w:rsid w:val="00313327"/>
    <w:rsid w:val="003147D4"/>
    <w:rsid w:val="00315C9B"/>
    <w:rsid w:val="003166AF"/>
    <w:rsid w:val="0031671D"/>
    <w:rsid w:val="00316936"/>
    <w:rsid w:val="00317E0D"/>
    <w:rsid w:val="003224DB"/>
    <w:rsid w:val="003313A8"/>
    <w:rsid w:val="00332772"/>
    <w:rsid w:val="00333A2D"/>
    <w:rsid w:val="00335A51"/>
    <w:rsid w:val="00335E40"/>
    <w:rsid w:val="00336516"/>
    <w:rsid w:val="00342810"/>
    <w:rsid w:val="003445D6"/>
    <w:rsid w:val="003458E2"/>
    <w:rsid w:val="00345A97"/>
    <w:rsid w:val="003463AD"/>
    <w:rsid w:val="003525C2"/>
    <w:rsid w:val="003542AA"/>
    <w:rsid w:val="00354D78"/>
    <w:rsid w:val="0035522E"/>
    <w:rsid w:val="00355C89"/>
    <w:rsid w:val="00357E7C"/>
    <w:rsid w:val="0036251F"/>
    <w:rsid w:val="003664C6"/>
    <w:rsid w:val="00366959"/>
    <w:rsid w:val="0036725E"/>
    <w:rsid w:val="00367CCB"/>
    <w:rsid w:val="00374EC4"/>
    <w:rsid w:val="00377FEB"/>
    <w:rsid w:val="003803C3"/>
    <w:rsid w:val="003812F0"/>
    <w:rsid w:val="00381CA9"/>
    <w:rsid w:val="00383648"/>
    <w:rsid w:val="00385A97"/>
    <w:rsid w:val="0038755E"/>
    <w:rsid w:val="0038765D"/>
    <w:rsid w:val="00387D06"/>
    <w:rsid w:val="0039221A"/>
    <w:rsid w:val="00393B62"/>
    <w:rsid w:val="00393C57"/>
    <w:rsid w:val="003942B6"/>
    <w:rsid w:val="003948A6"/>
    <w:rsid w:val="00395BE7"/>
    <w:rsid w:val="0039664D"/>
    <w:rsid w:val="00397758"/>
    <w:rsid w:val="00397B92"/>
    <w:rsid w:val="00397CE2"/>
    <w:rsid w:val="003A0A09"/>
    <w:rsid w:val="003A21BA"/>
    <w:rsid w:val="003A7409"/>
    <w:rsid w:val="003A77B4"/>
    <w:rsid w:val="003B1A72"/>
    <w:rsid w:val="003B484D"/>
    <w:rsid w:val="003B6ADD"/>
    <w:rsid w:val="003B71C5"/>
    <w:rsid w:val="003C03D7"/>
    <w:rsid w:val="003C3535"/>
    <w:rsid w:val="003C3B20"/>
    <w:rsid w:val="003C7FA1"/>
    <w:rsid w:val="003D08BE"/>
    <w:rsid w:val="003D1997"/>
    <w:rsid w:val="003D266F"/>
    <w:rsid w:val="003D2A30"/>
    <w:rsid w:val="003E127B"/>
    <w:rsid w:val="003E1453"/>
    <w:rsid w:val="003E4625"/>
    <w:rsid w:val="003E5593"/>
    <w:rsid w:val="003E6FDB"/>
    <w:rsid w:val="003F0AC9"/>
    <w:rsid w:val="003F2390"/>
    <w:rsid w:val="003F2BC0"/>
    <w:rsid w:val="003F4979"/>
    <w:rsid w:val="003F5201"/>
    <w:rsid w:val="003F5227"/>
    <w:rsid w:val="003F62B1"/>
    <w:rsid w:val="00402173"/>
    <w:rsid w:val="0040408A"/>
    <w:rsid w:val="00406B23"/>
    <w:rsid w:val="0041256B"/>
    <w:rsid w:val="00415BF1"/>
    <w:rsid w:val="00420650"/>
    <w:rsid w:val="00422B5F"/>
    <w:rsid w:val="00422D7D"/>
    <w:rsid w:val="004231DA"/>
    <w:rsid w:val="00426D9A"/>
    <w:rsid w:val="004278CA"/>
    <w:rsid w:val="00430C9C"/>
    <w:rsid w:val="004360B8"/>
    <w:rsid w:val="00436895"/>
    <w:rsid w:val="004406C6"/>
    <w:rsid w:val="0044301A"/>
    <w:rsid w:val="00443CEC"/>
    <w:rsid w:val="00451E72"/>
    <w:rsid w:val="004521FD"/>
    <w:rsid w:val="00452970"/>
    <w:rsid w:val="00454253"/>
    <w:rsid w:val="00456B77"/>
    <w:rsid w:val="0045798F"/>
    <w:rsid w:val="0046199E"/>
    <w:rsid w:val="0046352D"/>
    <w:rsid w:val="00463F02"/>
    <w:rsid w:val="00463F83"/>
    <w:rsid w:val="00465167"/>
    <w:rsid w:val="00465CB3"/>
    <w:rsid w:val="004672B6"/>
    <w:rsid w:val="00467C2A"/>
    <w:rsid w:val="00470BCF"/>
    <w:rsid w:val="00471D8B"/>
    <w:rsid w:val="0047428E"/>
    <w:rsid w:val="00475F6E"/>
    <w:rsid w:val="004771B7"/>
    <w:rsid w:val="00477F5F"/>
    <w:rsid w:val="00480743"/>
    <w:rsid w:val="004862CB"/>
    <w:rsid w:val="00486DBF"/>
    <w:rsid w:val="00487017"/>
    <w:rsid w:val="00490925"/>
    <w:rsid w:val="00493B7E"/>
    <w:rsid w:val="00494435"/>
    <w:rsid w:val="00495116"/>
    <w:rsid w:val="0049526A"/>
    <w:rsid w:val="0049527E"/>
    <w:rsid w:val="004959D3"/>
    <w:rsid w:val="00495F60"/>
    <w:rsid w:val="00497B17"/>
    <w:rsid w:val="004A1107"/>
    <w:rsid w:val="004A1579"/>
    <w:rsid w:val="004A3040"/>
    <w:rsid w:val="004A332D"/>
    <w:rsid w:val="004A388C"/>
    <w:rsid w:val="004A419A"/>
    <w:rsid w:val="004A7C39"/>
    <w:rsid w:val="004B32C3"/>
    <w:rsid w:val="004B32F1"/>
    <w:rsid w:val="004B4C91"/>
    <w:rsid w:val="004B7304"/>
    <w:rsid w:val="004C5A37"/>
    <w:rsid w:val="004C7AE8"/>
    <w:rsid w:val="004D13F2"/>
    <w:rsid w:val="004D6355"/>
    <w:rsid w:val="004E3198"/>
    <w:rsid w:val="004E3675"/>
    <w:rsid w:val="004E376B"/>
    <w:rsid w:val="004E53A9"/>
    <w:rsid w:val="004F0366"/>
    <w:rsid w:val="004F2828"/>
    <w:rsid w:val="004F4CA5"/>
    <w:rsid w:val="004F61E3"/>
    <w:rsid w:val="004F62FD"/>
    <w:rsid w:val="00500E4D"/>
    <w:rsid w:val="0050112A"/>
    <w:rsid w:val="00505565"/>
    <w:rsid w:val="00506B55"/>
    <w:rsid w:val="00507255"/>
    <w:rsid w:val="0051177C"/>
    <w:rsid w:val="00511C4C"/>
    <w:rsid w:val="0051307C"/>
    <w:rsid w:val="00515E73"/>
    <w:rsid w:val="00515F7E"/>
    <w:rsid w:val="00517FBB"/>
    <w:rsid w:val="00522289"/>
    <w:rsid w:val="0052484E"/>
    <w:rsid w:val="00525CAB"/>
    <w:rsid w:val="00527C78"/>
    <w:rsid w:val="00531040"/>
    <w:rsid w:val="00531A84"/>
    <w:rsid w:val="0053353A"/>
    <w:rsid w:val="005338F1"/>
    <w:rsid w:val="005351C8"/>
    <w:rsid w:val="00535789"/>
    <w:rsid w:val="00536EF0"/>
    <w:rsid w:val="00540A0D"/>
    <w:rsid w:val="00541071"/>
    <w:rsid w:val="005439EE"/>
    <w:rsid w:val="005467AE"/>
    <w:rsid w:val="00547498"/>
    <w:rsid w:val="00547685"/>
    <w:rsid w:val="00547B34"/>
    <w:rsid w:val="00547B75"/>
    <w:rsid w:val="0055207A"/>
    <w:rsid w:val="00553704"/>
    <w:rsid w:val="00553A26"/>
    <w:rsid w:val="00553AB2"/>
    <w:rsid w:val="00553CD4"/>
    <w:rsid w:val="005555F2"/>
    <w:rsid w:val="00555DFC"/>
    <w:rsid w:val="005561C3"/>
    <w:rsid w:val="00557DAB"/>
    <w:rsid w:val="00560651"/>
    <w:rsid w:val="0056338E"/>
    <w:rsid w:val="005670D1"/>
    <w:rsid w:val="00570BD0"/>
    <w:rsid w:val="00571280"/>
    <w:rsid w:val="005712E4"/>
    <w:rsid w:val="00571A1B"/>
    <w:rsid w:val="005728FB"/>
    <w:rsid w:val="00573675"/>
    <w:rsid w:val="00573AC2"/>
    <w:rsid w:val="00574222"/>
    <w:rsid w:val="00574C60"/>
    <w:rsid w:val="00575AC8"/>
    <w:rsid w:val="0057673A"/>
    <w:rsid w:val="00576D0A"/>
    <w:rsid w:val="00577BD5"/>
    <w:rsid w:val="00581925"/>
    <w:rsid w:val="005843CF"/>
    <w:rsid w:val="0058454F"/>
    <w:rsid w:val="0058671C"/>
    <w:rsid w:val="00586B1B"/>
    <w:rsid w:val="00587595"/>
    <w:rsid w:val="005915FE"/>
    <w:rsid w:val="00591909"/>
    <w:rsid w:val="00595434"/>
    <w:rsid w:val="00597716"/>
    <w:rsid w:val="00597A54"/>
    <w:rsid w:val="005A571A"/>
    <w:rsid w:val="005B0B64"/>
    <w:rsid w:val="005B1339"/>
    <w:rsid w:val="005B1D88"/>
    <w:rsid w:val="005B2220"/>
    <w:rsid w:val="005B2C62"/>
    <w:rsid w:val="005B36AB"/>
    <w:rsid w:val="005B3A7E"/>
    <w:rsid w:val="005B45CA"/>
    <w:rsid w:val="005B7117"/>
    <w:rsid w:val="005C18DA"/>
    <w:rsid w:val="005C24F3"/>
    <w:rsid w:val="005C257F"/>
    <w:rsid w:val="005C6100"/>
    <w:rsid w:val="005C6464"/>
    <w:rsid w:val="005C6F82"/>
    <w:rsid w:val="005C7CC0"/>
    <w:rsid w:val="005D073B"/>
    <w:rsid w:val="005D0A7E"/>
    <w:rsid w:val="005D0FF6"/>
    <w:rsid w:val="005D2D1A"/>
    <w:rsid w:val="005D3238"/>
    <w:rsid w:val="005E063B"/>
    <w:rsid w:val="005E5140"/>
    <w:rsid w:val="005E707E"/>
    <w:rsid w:val="005F190C"/>
    <w:rsid w:val="005F1BAF"/>
    <w:rsid w:val="005F4585"/>
    <w:rsid w:val="0060226F"/>
    <w:rsid w:val="00602F8B"/>
    <w:rsid w:val="00603D59"/>
    <w:rsid w:val="006048F9"/>
    <w:rsid w:val="00604EC7"/>
    <w:rsid w:val="00606A6A"/>
    <w:rsid w:val="00607226"/>
    <w:rsid w:val="00607A67"/>
    <w:rsid w:val="006115CB"/>
    <w:rsid w:val="006132D1"/>
    <w:rsid w:val="00613C79"/>
    <w:rsid w:val="00613F43"/>
    <w:rsid w:val="0061486B"/>
    <w:rsid w:val="00615262"/>
    <w:rsid w:val="00615607"/>
    <w:rsid w:val="006160CC"/>
    <w:rsid w:val="0062027A"/>
    <w:rsid w:val="00620387"/>
    <w:rsid w:val="00620A8E"/>
    <w:rsid w:val="00620F6C"/>
    <w:rsid w:val="00621D94"/>
    <w:rsid w:val="00622104"/>
    <w:rsid w:val="0062217E"/>
    <w:rsid w:val="006243C0"/>
    <w:rsid w:val="0062543A"/>
    <w:rsid w:val="00625F13"/>
    <w:rsid w:val="006317B4"/>
    <w:rsid w:val="006320DD"/>
    <w:rsid w:val="006357F7"/>
    <w:rsid w:val="00637280"/>
    <w:rsid w:val="00637E88"/>
    <w:rsid w:val="006426F2"/>
    <w:rsid w:val="0064439E"/>
    <w:rsid w:val="006453D7"/>
    <w:rsid w:val="00646697"/>
    <w:rsid w:val="00651336"/>
    <w:rsid w:val="00651C0D"/>
    <w:rsid w:val="00662A25"/>
    <w:rsid w:val="0066397F"/>
    <w:rsid w:val="00667B33"/>
    <w:rsid w:val="00667B9E"/>
    <w:rsid w:val="00667D09"/>
    <w:rsid w:val="0067116D"/>
    <w:rsid w:val="00671473"/>
    <w:rsid w:val="0067184A"/>
    <w:rsid w:val="00676117"/>
    <w:rsid w:val="00677BF7"/>
    <w:rsid w:val="00681BCE"/>
    <w:rsid w:val="00682000"/>
    <w:rsid w:val="00682673"/>
    <w:rsid w:val="0068370B"/>
    <w:rsid w:val="00686A6C"/>
    <w:rsid w:val="00686FBA"/>
    <w:rsid w:val="006879AD"/>
    <w:rsid w:val="00692C33"/>
    <w:rsid w:val="00693053"/>
    <w:rsid w:val="00693EB4"/>
    <w:rsid w:val="00695030"/>
    <w:rsid w:val="00695D58"/>
    <w:rsid w:val="00696D4F"/>
    <w:rsid w:val="0069714A"/>
    <w:rsid w:val="006A1FEE"/>
    <w:rsid w:val="006A304B"/>
    <w:rsid w:val="006A3A79"/>
    <w:rsid w:val="006A529A"/>
    <w:rsid w:val="006A54A7"/>
    <w:rsid w:val="006B0E1F"/>
    <w:rsid w:val="006B1DB5"/>
    <w:rsid w:val="006B298A"/>
    <w:rsid w:val="006B30E6"/>
    <w:rsid w:val="006B3815"/>
    <w:rsid w:val="006B39FA"/>
    <w:rsid w:val="006B5A1D"/>
    <w:rsid w:val="006C3F0C"/>
    <w:rsid w:val="006C4474"/>
    <w:rsid w:val="006D15E4"/>
    <w:rsid w:val="006D6D50"/>
    <w:rsid w:val="006E0E44"/>
    <w:rsid w:val="006E485D"/>
    <w:rsid w:val="006E4CC0"/>
    <w:rsid w:val="006E55B0"/>
    <w:rsid w:val="006E7C0D"/>
    <w:rsid w:val="006F0833"/>
    <w:rsid w:val="006F114B"/>
    <w:rsid w:val="006F1D1B"/>
    <w:rsid w:val="006F2686"/>
    <w:rsid w:val="006F42F9"/>
    <w:rsid w:val="006F57CC"/>
    <w:rsid w:val="006F5902"/>
    <w:rsid w:val="006F6A02"/>
    <w:rsid w:val="0070148B"/>
    <w:rsid w:val="00703FCA"/>
    <w:rsid w:val="00705106"/>
    <w:rsid w:val="0070682E"/>
    <w:rsid w:val="00706B66"/>
    <w:rsid w:val="0070739D"/>
    <w:rsid w:val="0070750F"/>
    <w:rsid w:val="00712EA2"/>
    <w:rsid w:val="00713177"/>
    <w:rsid w:val="00713CE3"/>
    <w:rsid w:val="0071762C"/>
    <w:rsid w:val="00717C7E"/>
    <w:rsid w:val="00721385"/>
    <w:rsid w:val="00725837"/>
    <w:rsid w:val="00731F06"/>
    <w:rsid w:val="00732298"/>
    <w:rsid w:val="0073596E"/>
    <w:rsid w:val="00736278"/>
    <w:rsid w:val="00736A01"/>
    <w:rsid w:val="00740B08"/>
    <w:rsid w:val="00741CAF"/>
    <w:rsid w:val="007449B9"/>
    <w:rsid w:val="00744B3B"/>
    <w:rsid w:val="00744EFE"/>
    <w:rsid w:val="007461B8"/>
    <w:rsid w:val="00747662"/>
    <w:rsid w:val="00751893"/>
    <w:rsid w:val="0075406B"/>
    <w:rsid w:val="00756F75"/>
    <w:rsid w:val="007601E9"/>
    <w:rsid w:val="007604E2"/>
    <w:rsid w:val="007631D2"/>
    <w:rsid w:val="00763701"/>
    <w:rsid w:val="007648E0"/>
    <w:rsid w:val="00764C15"/>
    <w:rsid w:val="007651C0"/>
    <w:rsid w:val="00770DC1"/>
    <w:rsid w:val="00771063"/>
    <w:rsid w:val="007836C9"/>
    <w:rsid w:val="007840C0"/>
    <w:rsid w:val="00784A9D"/>
    <w:rsid w:val="00787073"/>
    <w:rsid w:val="00793E90"/>
    <w:rsid w:val="007946F5"/>
    <w:rsid w:val="00794B1B"/>
    <w:rsid w:val="00795825"/>
    <w:rsid w:val="00795B4A"/>
    <w:rsid w:val="00795CAA"/>
    <w:rsid w:val="00796C0C"/>
    <w:rsid w:val="00797AD8"/>
    <w:rsid w:val="00797C4C"/>
    <w:rsid w:val="007A47FB"/>
    <w:rsid w:val="007A4873"/>
    <w:rsid w:val="007A4C7E"/>
    <w:rsid w:val="007B09EF"/>
    <w:rsid w:val="007B24D1"/>
    <w:rsid w:val="007B2CD4"/>
    <w:rsid w:val="007B49C0"/>
    <w:rsid w:val="007B4DD6"/>
    <w:rsid w:val="007B5BEC"/>
    <w:rsid w:val="007B6344"/>
    <w:rsid w:val="007B6A11"/>
    <w:rsid w:val="007B6D01"/>
    <w:rsid w:val="007C046A"/>
    <w:rsid w:val="007C16BB"/>
    <w:rsid w:val="007C35AF"/>
    <w:rsid w:val="007C39B3"/>
    <w:rsid w:val="007C4371"/>
    <w:rsid w:val="007C5281"/>
    <w:rsid w:val="007C65B7"/>
    <w:rsid w:val="007C778F"/>
    <w:rsid w:val="007D34C3"/>
    <w:rsid w:val="007D7396"/>
    <w:rsid w:val="007D7967"/>
    <w:rsid w:val="007E0CD0"/>
    <w:rsid w:val="007E0E21"/>
    <w:rsid w:val="007E29C9"/>
    <w:rsid w:val="007E2B71"/>
    <w:rsid w:val="007E3032"/>
    <w:rsid w:val="007E4844"/>
    <w:rsid w:val="007E634A"/>
    <w:rsid w:val="007E6771"/>
    <w:rsid w:val="007E6903"/>
    <w:rsid w:val="007E73EE"/>
    <w:rsid w:val="007E7F98"/>
    <w:rsid w:val="007F0239"/>
    <w:rsid w:val="007F11DA"/>
    <w:rsid w:val="007F147E"/>
    <w:rsid w:val="007F1AED"/>
    <w:rsid w:val="007F2AD0"/>
    <w:rsid w:val="007F369D"/>
    <w:rsid w:val="007F3EA3"/>
    <w:rsid w:val="007F56E3"/>
    <w:rsid w:val="007F57E8"/>
    <w:rsid w:val="007F592B"/>
    <w:rsid w:val="007F71A1"/>
    <w:rsid w:val="007F7ABB"/>
    <w:rsid w:val="008000BA"/>
    <w:rsid w:val="00800AAE"/>
    <w:rsid w:val="0080210F"/>
    <w:rsid w:val="00802DCE"/>
    <w:rsid w:val="0080538C"/>
    <w:rsid w:val="008057F3"/>
    <w:rsid w:val="00805DC0"/>
    <w:rsid w:val="008064A3"/>
    <w:rsid w:val="00806B8D"/>
    <w:rsid w:val="00814C04"/>
    <w:rsid w:val="00816621"/>
    <w:rsid w:val="00821297"/>
    <w:rsid w:val="00824647"/>
    <w:rsid w:val="00824BA0"/>
    <w:rsid w:val="00832095"/>
    <w:rsid w:val="00832740"/>
    <w:rsid w:val="008330F0"/>
    <w:rsid w:val="008345FD"/>
    <w:rsid w:val="0083755F"/>
    <w:rsid w:val="008377FF"/>
    <w:rsid w:val="008400C6"/>
    <w:rsid w:val="00845CA3"/>
    <w:rsid w:val="00846824"/>
    <w:rsid w:val="00850523"/>
    <w:rsid w:val="00850ABE"/>
    <w:rsid w:val="0085183A"/>
    <w:rsid w:val="0085588C"/>
    <w:rsid w:val="00857175"/>
    <w:rsid w:val="008573DE"/>
    <w:rsid w:val="00862B65"/>
    <w:rsid w:val="0086595B"/>
    <w:rsid w:val="0086596D"/>
    <w:rsid w:val="00866557"/>
    <w:rsid w:val="00866926"/>
    <w:rsid w:val="00867ECE"/>
    <w:rsid w:val="008708F3"/>
    <w:rsid w:val="00870F90"/>
    <w:rsid w:val="008716C3"/>
    <w:rsid w:val="00872E7A"/>
    <w:rsid w:val="008749E9"/>
    <w:rsid w:val="00875E57"/>
    <w:rsid w:val="0087734B"/>
    <w:rsid w:val="00880B04"/>
    <w:rsid w:val="00881B86"/>
    <w:rsid w:val="008823C9"/>
    <w:rsid w:val="00882924"/>
    <w:rsid w:val="00883F33"/>
    <w:rsid w:val="00886DE6"/>
    <w:rsid w:val="0089224F"/>
    <w:rsid w:val="008936FC"/>
    <w:rsid w:val="008968E1"/>
    <w:rsid w:val="008A0250"/>
    <w:rsid w:val="008A03C3"/>
    <w:rsid w:val="008A1C6B"/>
    <w:rsid w:val="008A1EC9"/>
    <w:rsid w:val="008A2491"/>
    <w:rsid w:val="008A7327"/>
    <w:rsid w:val="008B0832"/>
    <w:rsid w:val="008B1368"/>
    <w:rsid w:val="008B1F75"/>
    <w:rsid w:val="008B2F3B"/>
    <w:rsid w:val="008B58F7"/>
    <w:rsid w:val="008B7F4C"/>
    <w:rsid w:val="008C1722"/>
    <w:rsid w:val="008C2F65"/>
    <w:rsid w:val="008C3210"/>
    <w:rsid w:val="008C3E68"/>
    <w:rsid w:val="008C6001"/>
    <w:rsid w:val="008C6869"/>
    <w:rsid w:val="008C6885"/>
    <w:rsid w:val="008C72E4"/>
    <w:rsid w:val="008C7419"/>
    <w:rsid w:val="008D0CCF"/>
    <w:rsid w:val="008D0E8C"/>
    <w:rsid w:val="008D1542"/>
    <w:rsid w:val="008D2718"/>
    <w:rsid w:val="008D5632"/>
    <w:rsid w:val="008D769C"/>
    <w:rsid w:val="008D7E65"/>
    <w:rsid w:val="008E0F17"/>
    <w:rsid w:val="008E173D"/>
    <w:rsid w:val="008E281D"/>
    <w:rsid w:val="008E3126"/>
    <w:rsid w:val="008E4686"/>
    <w:rsid w:val="008E5427"/>
    <w:rsid w:val="008E6A44"/>
    <w:rsid w:val="008F1730"/>
    <w:rsid w:val="008F36D4"/>
    <w:rsid w:val="008F5036"/>
    <w:rsid w:val="008F66CB"/>
    <w:rsid w:val="008F6E7D"/>
    <w:rsid w:val="00901A54"/>
    <w:rsid w:val="00901D9D"/>
    <w:rsid w:val="00903368"/>
    <w:rsid w:val="00903A95"/>
    <w:rsid w:val="00905DCC"/>
    <w:rsid w:val="00906F16"/>
    <w:rsid w:val="00907E02"/>
    <w:rsid w:val="009102D2"/>
    <w:rsid w:val="00910778"/>
    <w:rsid w:val="00912E67"/>
    <w:rsid w:val="00912F24"/>
    <w:rsid w:val="00916E76"/>
    <w:rsid w:val="009175F0"/>
    <w:rsid w:val="0092129E"/>
    <w:rsid w:val="009214E2"/>
    <w:rsid w:val="0092457B"/>
    <w:rsid w:val="0093201B"/>
    <w:rsid w:val="009333E1"/>
    <w:rsid w:val="00934DA0"/>
    <w:rsid w:val="0093552A"/>
    <w:rsid w:val="0093608C"/>
    <w:rsid w:val="00936738"/>
    <w:rsid w:val="00937D36"/>
    <w:rsid w:val="009406EE"/>
    <w:rsid w:val="009408EF"/>
    <w:rsid w:val="00940DFF"/>
    <w:rsid w:val="0094255A"/>
    <w:rsid w:val="00952426"/>
    <w:rsid w:val="00952561"/>
    <w:rsid w:val="0095529F"/>
    <w:rsid w:val="00955E31"/>
    <w:rsid w:val="009601F5"/>
    <w:rsid w:val="00962539"/>
    <w:rsid w:val="009712F0"/>
    <w:rsid w:val="00972E7B"/>
    <w:rsid w:val="00974B59"/>
    <w:rsid w:val="009760F3"/>
    <w:rsid w:val="0097683C"/>
    <w:rsid w:val="00980D1B"/>
    <w:rsid w:val="00982BCB"/>
    <w:rsid w:val="00985039"/>
    <w:rsid w:val="009864BE"/>
    <w:rsid w:val="009910AC"/>
    <w:rsid w:val="00991350"/>
    <w:rsid w:val="0099246A"/>
    <w:rsid w:val="00992C33"/>
    <w:rsid w:val="00992E05"/>
    <w:rsid w:val="00992FAF"/>
    <w:rsid w:val="009944EB"/>
    <w:rsid w:val="00994E38"/>
    <w:rsid w:val="009A005A"/>
    <w:rsid w:val="009A4757"/>
    <w:rsid w:val="009A5711"/>
    <w:rsid w:val="009A7CCD"/>
    <w:rsid w:val="009B32DA"/>
    <w:rsid w:val="009B4616"/>
    <w:rsid w:val="009B4E82"/>
    <w:rsid w:val="009B5556"/>
    <w:rsid w:val="009B5B3E"/>
    <w:rsid w:val="009B62D9"/>
    <w:rsid w:val="009B6696"/>
    <w:rsid w:val="009C01B4"/>
    <w:rsid w:val="009C2000"/>
    <w:rsid w:val="009C507D"/>
    <w:rsid w:val="009C6A51"/>
    <w:rsid w:val="009D0EBB"/>
    <w:rsid w:val="009D1F57"/>
    <w:rsid w:val="009D22E6"/>
    <w:rsid w:val="009D2B12"/>
    <w:rsid w:val="009D2F7E"/>
    <w:rsid w:val="009D31C9"/>
    <w:rsid w:val="009D3474"/>
    <w:rsid w:val="009D4735"/>
    <w:rsid w:val="009D5485"/>
    <w:rsid w:val="009E02D7"/>
    <w:rsid w:val="009E1DF3"/>
    <w:rsid w:val="009E271A"/>
    <w:rsid w:val="009E340E"/>
    <w:rsid w:val="009E5FA4"/>
    <w:rsid w:val="009E68BF"/>
    <w:rsid w:val="009E7853"/>
    <w:rsid w:val="009E7A62"/>
    <w:rsid w:val="009F010A"/>
    <w:rsid w:val="009F33A5"/>
    <w:rsid w:val="009F40B6"/>
    <w:rsid w:val="009F6FFC"/>
    <w:rsid w:val="00A00DEF"/>
    <w:rsid w:val="00A00E37"/>
    <w:rsid w:val="00A00F8A"/>
    <w:rsid w:val="00A021A3"/>
    <w:rsid w:val="00A03185"/>
    <w:rsid w:val="00A03DDD"/>
    <w:rsid w:val="00A04DD8"/>
    <w:rsid w:val="00A079A7"/>
    <w:rsid w:val="00A07A2C"/>
    <w:rsid w:val="00A1187C"/>
    <w:rsid w:val="00A12028"/>
    <w:rsid w:val="00A145F2"/>
    <w:rsid w:val="00A149BA"/>
    <w:rsid w:val="00A14F98"/>
    <w:rsid w:val="00A15D08"/>
    <w:rsid w:val="00A166CE"/>
    <w:rsid w:val="00A16AD5"/>
    <w:rsid w:val="00A2464A"/>
    <w:rsid w:val="00A2464F"/>
    <w:rsid w:val="00A30D03"/>
    <w:rsid w:val="00A31AE1"/>
    <w:rsid w:val="00A31EA6"/>
    <w:rsid w:val="00A33288"/>
    <w:rsid w:val="00A3350A"/>
    <w:rsid w:val="00A44BC6"/>
    <w:rsid w:val="00A458B3"/>
    <w:rsid w:val="00A46BBA"/>
    <w:rsid w:val="00A46CAC"/>
    <w:rsid w:val="00A47F72"/>
    <w:rsid w:val="00A52384"/>
    <w:rsid w:val="00A533A8"/>
    <w:rsid w:val="00A56741"/>
    <w:rsid w:val="00A568FD"/>
    <w:rsid w:val="00A653EA"/>
    <w:rsid w:val="00A67530"/>
    <w:rsid w:val="00A71379"/>
    <w:rsid w:val="00A718A9"/>
    <w:rsid w:val="00A72356"/>
    <w:rsid w:val="00A7318E"/>
    <w:rsid w:val="00A746D5"/>
    <w:rsid w:val="00A74D34"/>
    <w:rsid w:val="00A75E01"/>
    <w:rsid w:val="00A76CCC"/>
    <w:rsid w:val="00A775D0"/>
    <w:rsid w:val="00A81AC7"/>
    <w:rsid w:val="00A84A0F"/>
    <w:rsid w:val="00A86404"/>
    <w:rsid w:val="00A866DE"/>
    <w:rsid w:val="00A87132"/>
    <w:rsid w:val="00A87DD8"/>
    <w:rsid w:val="00A913F4"/>
    <w:rsid w:val="00A95347"/>
    <w:rsid w:val="00A95F4B"/>
    <w:rsid w:val="00A963E7"/>
    <w:rsid w:val="00AA06CE"/>
    <w:rsid w:val="00AA3061"/>
    <w:rsid w:val="00AA369E"/>
    <w:rsid w:val="00AA697C"/>
    <w:rsid w:val="00AA6BE6"/>
    <w:rsid w:val="00AA72EB"/>
    <w:rsid w:val="00AB0031"/>
    <w:rsid w:val="00AB152D"/>
    <w:rsid w:val="00AB33E3"/>
    <w:rsid w:val="00AB51C6"/>
    <w:rsid w:val="00AC0E19"/>
    <w:rsid w:val="00AC106A"/>
    <w:rsid w:val="00AC39CC"/>
    <w:rsid w:val="00AC552E"/>
    <w:rsid w:val="00AC6197"/>
    <w:rsid w:val="00AD2913"/>
    <w:rsid w:val="00AD434D"/>
    <w:rsid w:val="00AD49C8"/>
    <w:rsid w:val="00AD4F5C"/>
    <w:rsid w:val="00AD57D3"/>
    <w:rsid w:val="00AE25DF"/>
    <w:rsid w:val="00AE28EB"/>
    <w:rsid w:val="00AE6A54"/>
    <w:rsid w:val="00AE6EF8"/>
    <w:rsid w:val="00AF0D29"/>
    <w:rsid w:val="00AF1D46"/>
    <w:rsid w:val="00AF2F6D"/>
    <w:rsid w:val="00AF31A6"/>
    <w:rsid w:val="00AF4739"/>
    <w:rsid w:val="00AF47D7"/>
    <w:rsid w:val="00B005F1"/>
    <w:rsid w:val="00B021D0"/>
    <w:rsid w:val="00B02241"/>
    <w:rsid w:val="00B02BE2"/>
    <w:rsid w:val="00B05207"/>
    <w:rsid w:val="00B07786"/>
    <w:rsid w:val="00B07E14"/>
    <w:rsid w:val="00B106A1"/>
    <w:rsid w:val="00B11299"/>
    <w:rsid w:val="00B11B1B"/>
    <w:rsid w:val="00B167F7"/>
    <w:rsid w:val="00B16DE6"/>
    <w:rsid w:val="00B2011E"/>
    <w:rsid w:val="00B20915"/>
    <w:rsid w:val="00B3224C"/>
    <w:rsid w:val="00B32AA5"/>
    <w:rsid w:val="00B32D26"/>
    <w:rsid w:val="00B32FD8"/>
    <w:rsid w:val="00B33CE7"/>
    <w:rsid w:val="00B35FEF"/>
    <w:rsid w:val="00B36CA4"/>
    <w:rsid w:val="00B44446"/>
    <w:rsid w:val="00B46227"/>
    <w:rsid w:val="00B4743B"/>
    <w:rsid w:val="00B512E9"/>
    <w:rsid w:val="00B55314"/>
    <w:rsid w:val="00B5583C"/>
    <w:rsid w:val="00B56C73"/>
    <w:rsid w:val="00B57B9E"/>
    <w:rsid w:val="00B607B3"/>
    <w:rsid w:val="00B6212B"/>
    <w:rsid w:val="00B62E25"/>
    <w:rsid w:val="00B6687F"/>
    <w:rsid w:val="00B674BA"/>
    <w:rsid w:val="00B67719"/>
    <w:rsid w:val="00B700AF"/>
    <w:rsid w:val="00B70813"/>
    <w:rsid w:val="00B745FE"/>
    <w:rsid w:val="00B75057"/>
    <w:rsid w:val="00B75756"/>
    <w:rsid w:val="00B76225"/>
    <w:rsid w:val="00B81D3D"/>
    <w:rsid w:val="00B85CC1"/>
    <w:rsid w:val="00B90339"/>
    <w:rsid w:val="00B90E82"/>
    <w:rsid w:val="00B91137"/>
    <w:rsid w:val="00B93984"/>
    <w:rsid w:val="00BA2EA7"/>
    <w:rsid w:val="00BA55B8"/>
    <w:rsid w:val="00BA5988"/>
    <w:rsid w:val="00BA5D52"/>
    <w:rsid w:val="00BA60CB"/>
    <w:rsid w:val="00BA7FEE"/>
    <w:rsid w:val="00BB0A98"/>
    <w:rsid w:val="00BB351A"/>
    <w:rsid w:val="00BB37F9"/>
    <w:rsid w:val="00BB4237"/>
    <w:rsid w:val="00BB7B12"/>
    <w:rsid w:val="00BC1CA7"/>
    <w:rsid w:val="00BC1E01"/>
    <w:rsid w:val="00BC1EE3"/>
    <w:rsid w:val="00BC2994"/>
    <w:rsid w:val="00BC4739"/>
    <w:rsid w:val="00BC5ABF"/>
    <w:rsid w:val="00BC5DC2"/>
    <w:rsid w:val="00BD0482"/>
    <w:rsid w:val="00BD1D55"/>
    <w:rsid w:val="00BD258A"/>
    <w:rsid w:val="00BD3A5D"/>
    <w:rsid w:val="00BD5375"/>
    <w:rsid w:val="00BD5DFE"/>
    <w:rsid w:val="00BD5E22"/>
    <w:rsid w:val="00BD622D"/>
    <w:rsid w:val="00BD780D"/>
    <w:rsid w:val="00BE06CE"/>
    <w:rsid w:val="00BE0D68"/>
    <w:rsid w:val="00BE1EFA"/>
    <w:rsid w:val="00BE3D8C"/>
    <w:rsid w:val="00BE47B0"/>
    <w:rsid w:val="00BE58D4"/>
    <w:rsid w:val="00BF2C8F"/>
    <w:rsid w:val="00BF41FC"/>
    <w:rsid w:val="00BF4219"/>
    <w:rsid w:val="00BF5024"/>
    <w:rsid w:val="00BF5441"/>
    <w:rsid w:val="00BF6719"/>
    <w:rsid w:val="00BF6DD1"/>
    <w:rsid w:val="00C0253E"/>
    <w:rsid w:val="00C05BDF"/>
    <w:rsid w:val="00C06385"/>
    <w:rsid w:val="00C06E2B"/>
    <w:rsid w:val="00C12612"/>
    <w:rsid w:val="00C13D72"/>
    <w:rsid w:val="00C14755"/>
    <w:rsid w:val="00C20932"/>
    <w:rsid w:val="00C21CAD"/>
    <w:rsid w:val="00C21EAD"/>
    <w:rsid w:val="00C23CA8"/>
    <w:rsid w:val="00C2462F"/>
    <w:rsid w:val="00C247CA"/>
    <w:rsid w:val="00C25A49"/>
    <w:rsid w:val="00C3073B"/>
    <w:rsid w:val="00C30FE8"/>
    <w:rsid w:val="00C31623"/>
    <w:rsid w:val="00C32135"/>
    <w:rsid w:val="00C32BA7"/>
    <w:rsid w:val="00C32DE1"/>
    <w:rsid w:val="00C332D8"/>
    <w:rsid w:val="00C3541C"/>
    <w:rsid w:val="00C4066B"/>
    <w:rsid w:val="00C406CB"/>
    <w:rsid w:val="00C40B2D"/>
    <w:rsid w:val="00C4137A"/>
    <w:rsid w:val="00C44118"/>
    <w:rsid w:val="00C451C7"/>
    <w:rsid w:val="00C461A5"/>
    <w:rsid w:val="00C502AF"/>
    <w:rsid w:val="00C538C6"/>
    <w:rsid w:val="00C54020"/>
    <w:rsid w:val="00C542FA"/>
    <w:rsid w:val="00C56B2E"/>
    <w:rsid w:val="00C57333"/>
    <w:rsid w:val="00C60976"/>
    <w:rsid w:val="00C60B36"/>
    <w:rsid w:val="00C61557"/>
    <w:rsid w:val="00C61900"/>
    <w:rsid w:val="00C61943"/>
    <w:rsid w:val="00C64794"/>
    <w:rsid w:val="00C64C2E"/>
    <w:rsid w:val="00C67113"/>
    <w:rsid w:val="00C7045A"/>
    <w:rsid w:val="00C71091"/>
    <w:rsid w:val="00C720FA"/>
    <w:rsid w:val="00C72498"/>
    <w:rsid w:val="00C7254F"/>
    <w:rsid w:val="00C73BF8"/>
    <w:rsid w:val="00C74493"/>
    <w:rsid w:val="00C757D9"/>
    <w:rsid w:val="00C7749D"/>
    <w:rsid w:val="00C777BF"/>
    <w:rsid w:val="00C77808"/>
    <w:rsid w:val="00C80796"/>
    <w:rsid w:val="00C83A79"/>
    <w:rsid w:val="00C84293"/>
    <w:rsid w:val="00C85809"/>
    <w:rsid w:val="00C85E76"/>
    <w:rsid w:val="00C87B1C"/>
    <w:rsid w:val="00C87EDC"/>
    <w:rsid w:val="00C91D9B"/>
    <w:rsid w:val="00C959BC"/>
    <w:rsid w:val="00C96A34"/>
    <w:rsid w:val="00CA2053"/>
    <w:rsid w:val="00CA2589"/>
    <w:rsid w:val="00CA3F7D"/>
    <w:rsid w:val="00CA56DE"/>
    <w:rsid w:val="00CA61D7"/>
    <w:rsid w:val="00CA6C50"/>
    <w:rsid w:val="00CA7EDB"/>
    <w:rsid w:val="00CB0AA4"/>
    <w:rsid w:val="00CB0AAF"/>
    <w:rsid w:val="00CB2CFB"/>
    <w:rsid w:val="00CB416B"/>
    <w:rsid w:val="00CB4E47"/>
    <w:rsid w:val="00CB691D"/>
    <w:rsid w:val="00CC15E7"/>
    <w:rsid w:val="00CC3955"/>
    <w:rsid w:val="00CC4102"/>
    <w:rsid w:val="00CC5BA7"/>
    <w:rsid w:val="00CD1FBA"/>
    <w:rsid w:val="00CD3993"/>
    <w:rsid w:val="00CD39B6"/>
    <w:rsid w:val="00CD3A5F"/>
    <w:rsid w:val="00CD68B6"/>
    <w:rsid w:val="00CD6F01"/>
    <w:rsid w:val="00CE0D70"/>
    <w:rsid w:val="00CE2CAB"/>
    <w:rsid w:val="00CE303F"/>
    <w:rsid w:val="00CE381F"/>
    <w:rsid w:val="00CE3A63"/>
    <w:rsid w:val="00CF04A1"/>
    <w:rsid w:val="00CF0532"/>
    <w:rsid w:val="00CF354A"/>
    <w:rsid w:val="00CF59F3"/>
    <w:rsid w:val="00CF7554"/>
    <w:rsid w:val="00D0282A"/>
    <w:rsid w:val="00D05F34"/>
    <w:rsid w:val="00D06B89"/>
    <w:rsid w:val="00D11A39"/>
    <w:rsid w:val="00D13955"/>
    <w:rsid w:val="00D13B4C"/>
    <w:rsid w:val="00D162DD"/>
    <w:rsid w:val="00D23102"/>
    <w:rsid w:val="00D2547B"/>
    <w:rsid w:val="00D2581D"/>
    <w:rsid w:val="00D26C1C"/>
    <w:rsid w:val="00D305F7"/>
    <w:rsid w:val="00D32A4E"/>
    <w:rsid w:val="00D32A96"/>
    <w:rsid w:val="00D332C8"/>
    <w:rsid w:val="00D41DB3"/>
    <w:rsid w:val="00D42720"/>
    <w:rsid w:val="00D43FD0"/>
    <w:rsid w:val="00D44D82"/>
    <w:rsid w:val="00D451A8"/>
    <w:rsid w:val="00D4617B"/>
    <w:rsid w:val="00D47A3C"/>
    <w:rsid w:val="00D47BA4"/>
    <w:rsid w:val="00D47DC7"/>
    <w:rsid w:val="00D525E3"/>
    <w:rsid w:val="00D55FD2"/>
    <w:rsid w:val="00D57A46"/>
    <w:rsid w:val="00D6066F"/>
    <w:rsid w:val="00D62384"/>
    <w:rsid w:val="00D640D5"/>
    <w:rsid w:val="00D64808"/>
    <w:rsid w:val="00D65A98"/>
    <w:rsid w:val="00D66159"/>
    <w:rsid w:val="00D712A2"/>
    <w:rsid w:val="00D73889"/>
    <w:rsid w:val="00D748FF"/>
    <w:rsid w:val="00D76840"/>
    <w:rsid w:val="00D801C7"/>
    <w:rsid w:val="00D821AD"/>
    <w:rsid w:val="00D82D19"/>
    <w:rsid w:val="00D844FC"/>
    <w:rsid w:val="00D85D6E"/>
    <w:rsid w:val="00D90E71"/>
    <w:rsid w:val="00D90EAD"/>
    <w:rsid w:val="00D92447"/>
    <w:rsid w:val="00D938D7"/>
    <w:rsid w:val="00D941A9"/>
    <w:rsid w:val="00D94AB4"/>
    <w:rsid w:val="00DA02C9"/>
    <w:rsid w:val="00DA13DA"/>
    <w:rsid w:val="00DA2955"/>
    <w:rsid w:val="00DA46A6"/>
    <w:rsid w:val="00DA6739"/>
    <w:rsid w:val="00DA7107"/>
    <w:rsid w:val="00DA7B1B"/>
    <w:rsid w:val="00DB1CEC"/>
    <w:rsid w:val="00DB2189"/>
    <w:rsid w:val="00DB37C6"/>
    <w:rsid w:val="00DB5DB0"/>
    <w:rsid w:val="00DB617D"/>
    <w:rsid w:val="00DC05B5"/>
    <w:rsid w:val="00DC3191"/>
    <w:rsid w:val="00DC3E08"/>
    <w:rsid w:val="00DC5CBB"/>
    <w:rsid w:val="00DC7215"/>
    <w:rsid w:val="00DC760F"/>
    <w:rsid w:val="00DD1498"/>
    <w:rsid w:val="00DD2A26"/>
    <w:rsid w:val="00DD3305"/>
    <w:rsid w:val="00DD335D"/>
    <w:rsid w:val="00DD5FF6"/>
    <w:rsid w:val="00DD7296"/>
    <w:rsid w:val="00DD7E73"/>
    <w:rsid w:val="00DE0098"/>
    <w:rsid w:val="00DE23DA"/>
    <w:rsid w:val="00DE3F0F"/>
    <w:rsid w:val="00DE543C"/>
    <w:rsid w:val="00DE5D4D"/>
    <w:rsid w:val="00DE6EFD"/>
    <w:rsid w:val="00DE719F"/>
    <w:rsid w:val="00DF0C6C"/>
    <w:rsid w:val="00DF0EFB"/>
    <w:rsid w:val="00DF3257"/>
    <w:rsid w:val="00DF359D"/>
    <w:rsid w:val="00DF590F"/>
    <w:rsid w:val="00DF7F61"/>
    <w:rsid w:val="00E00281"/>
    <w:rsid w:val="00E0089C"/>
    <w:rsid w:val="00E01D70"/>
    <w:rsid w:val="00E02ABA"/>
    <w:rsid w:val="00E03CA5"/>
    <w:rsid w:val="00E06333"/>
    <w:rsid w:val="00E07F3F"/>
    <w:rsid w:val="00E11534"/>
    <w:rsid w:val="00E14708"/>
    <w:rsid w:val="00E155E8"/>
    <w:rsid w:val="00E1680E"/>
    <w:rsid w:val="00E201A1"/>
    <w:rsid w:val="00E20CC5"/>
    <w:rsid w:val="00E22F0D"/>
    <w:rsid w:val="00E24E62"/>
    <w:rsid w:val="00E252CA"/>
    <w:rsid w:val="00E26A59"/>
    <w:rsid w:val="00E26D7D"/>
    <w:rsid w:val="00E2745D"/>
    <w:rsid w:val="00E300C2"/>
    <w:rsid w:val="00E30681"/>
    <w:rsid w:val="00E30C23"/>
    <w:rsid w:val="00E31860"/>
    <w:rsid w:val="00E32BB8"/>
    <w:rsid w:val="00E35DB0"/>
    <w:rsid w:val="00E366F1"/>
    <w:rsid w:val="00E3738C"/>
    <w:rsid w:val="00E3743D"/>
    <w:rsid w:val="00E4112B"/>
    <w:rsid w:val="00E43EEC"/>
    <w:rsid w:val="00E45E9E"/>
    <w:rsid w:val="00E46BFA"/>
    <w:rsid w:val="00E476EB"/>
    <w:rsid w:val="00E52DA3"/>
    <w:rsid w:val="00E52DEC"/>
    <w:rsid w:val="00E54442"/>
    <w:rsid w:val="00E5698D"/>
    <w:rsid w:val="00E57BB4"/>
    <w:rsid w:val="00E60643"/>
    <w:rsid w:val="00E61650"/>
    <w:rsid w:val="00E63B3E"/>
    <w:rsid w:val="00E641FF"/>
    <w:rsid w:val="00E64792"/>
    <w:rsid w:val="00E65267"/>
    <w:rsid w:val="00E65C29"/>
    <w:rsid w:val="00E663E6"/>
    <w:rsid w:val="00E66D33"/>
    <w:rsid w:val="00E66D6C"/>
    <w:rsid w:val="00E6702F"/>
    <w:rsid w:val="00E70785"/>
    <w:rsid w:val="00E70B2F"/>
    <w:rsid w:val="00E71502"/>
    <w:rsid w:val="00E73A09"/>
    <w:rsid w:val="00E76C48"/>
    <w:rsid w:val="00E775C6"/>
    <w:rsid w:val="00E809D3"/>
    <w:rsid w:val="00E819A6"/>
    <w:rsid w:val="00E81DC5"/>
    <w:rsid w:val="00E84596"/>
    <w:rsid w:val="00E850BE"/>
    <w:rsid w:val="00E852FC"/>
    <w:rsid w:val="00E8540E"/>
    <w:rsid w:val="00E85CE5"/>
    <w:rsid w:val="00E87566"/>
    <w:rsid w:val="00E90242"/>
    <w:rsid w:val="00E91144"/>
    <w:rsid w:val="00E911BB"/>
    <w:rsid w:val="00E9241A"/>
    <w:rsid w:val="00E93BE1"/>
    <w:rsid w:val="00E93EB6"/>
    <w:rsid w:val="00E96B35"/>
    <w:rsid w:val="00E971A7"/>
    <w:rsid w:val="00E972D5"/>
    <w:rsid w:val="00EA05DC"/>
    <w:rsid w:val="00EA0A82"/>
    <w:rsid w:val="00EA281D"/>
    <w:rsid w:val="00EA2C60"/>
    <w:rsid w:val="00EA5A6C"/>
    <w:rsid w:val="00EA5B5D"/>
    <w:rsid w:val="00EA6581"/>
    <w:rsid w:val="00EB1782"/>
    <w:rsid w:val="00EB54DB"/>
    <w:rsid w:val="00EB60A8"/>
    <w:rsid w:val="00EB645B"/>
    <w:rsid w:val="00EB72EA"/>
    <w:rsid w:val="00EC044F"/>
    <w:rsid w:val="00EC074C"/>
    <w:rsid w:val="00EC0871"/>
    <w:rsid w:val="00EC1CF1"/>
    <w:rsid w:val="00ED1ABB"/>
    <w:rsid w:val="00ED221F"/>
    <w:rsid w:val="00ED25A3"/>
    <w:rsid w:val="00ED3672"/>
    <w:rsid w:val="00ED4AE3"/>
    <w:rsid w:val="00ED6501"/>
    <w:rsid w:val="00ED7862"/>
    <w:rsid w:val="00EE14BC"/>
    <w:rsid w:val="00EE3A17"/>
    <w:rsid w:val="00EE3BD9"/>
    <w:rsid w:val="00EE7D5F"/>
    <w:rsid w:val="00EF0FBF"/>
    <w:rsid w:val="00EF1C60"/>
    <w:rsid w:val="00EF27B4"/>
    <w:rsid w:val="00EF30F2"/>
    <w:rsid w:val="00EF3280"/>
    <w:rsid w:val="00EF3EB7"/>
    <w:rsid w:val="00EF55F5"/>
    <w:rsid w:val="00EF5CE1"/>
    <w:rsid w:val="00EF691F"/>
    <w:rsid w:val="00EF7C48"/>
    <w:rsid w:val="00F03014"/>
    <w:rsid w:val="00F049E2"/>
    <w:rsid w:val="00F0696A"/>
    <w:rsid w:val="00F106B9"/>
    <w:rsid w:val="00F10D21"/>
    <w:rsid w:val="00F10F4B"/>
    <w:rsid w:val="00F12C47"/>
    <w:rsid w:val="00F14FC5"/>
    <w:rsid w:val="00F170AA"/>
    <w:rsid w:val="00F173B7"/>
    <w:rsid w:val="00F20107"/>
    <w:rsid w:val="00F20A12"/>
    <w:rsid w:val="00F2227A"/>
    <w:rsid w:val="00F24C9B"/>
    <w:rsid w:val="00F25565"/>
    <w:rsid w:val="00F25593"/>
    <w:rsid w:val="00F309AF"/>
    <w:rsid w:val="00F31DF6"/>
    <w:rsid w:val="00F33F33"/>
    <w:rsid w:val="00F359A2"/>
    <w:rsid w:val="00F359B2"/>
    <w:rsid w:val="00F422C7"/>
    <w:rsid w:val="00F42B87"/>
    <w:rsid w:val="00F43DB1"/>
    <w:rsid w:val="00F44544"/>
    <w:rsid w:val="00F447E9"/>
    <w:rsid w:val="00F45459"/>
    <w:rsid w:val="00F46F99"/>
    <w:rsid w:val="00F512E3"/>
    <w:rsid w:val="00F514F5"/>
    <w:rsid w:val="00F51C01"/>
    <w:rsid w:val="00F51DFF"/>
    <w:rsid w:val="00F52667"/>
    <w:rsid w:val="00F54355"/>
    <w:rsid w:val="00F54530"/>
    <w:rsid w:val="00F55843"/>
    <w:rsid w:val="00F5652A"/>
    <w:rsid w:val="00F575D2"/>
    <w:rsid w:val="00F628DD"/>
    <w:rsid w:val="00F62CC4"/>
    <w:rsid w:val="00F700FE"/>
    <w:rsid w:val="00F70396"/>
    <w:rsid w:val="00F7189E"/>
    <w:rsid w:val="00F73856"/>
    <w:rsid w:val="00F75C2D"/>
    <w:rsid w:val="00F76195"/>
    <w:rsid w:val="00F8128A"/>
    <w:rsid w:val="00F81A54"/>
    <w:rsid w:val="00F833BA"/>
    <w:rsid w:val="00F85711"/>
    <w:rsid w:val="00F86975"/>
    <w:rsid w:val="00F87728"/>
    <w:rsid w:val="00F87C2D"/>
    <w:rsid w:val="00F910DF"/>
    <w:rsid w:val="00F9168F"/>
    <w:rsid w:val="00F968C4"/>
    <w:rsid w:val="00F97399"/>
    <w:rsid w:val="00FA198E"/>
    <w:rsid w:val="00FA34C8"/>
    <w:rsid w:val="00FA3F4B"/>
    <w:rsid w:val="00FA5579"/>
    <w:rsid w:val="00FA6CC6"/>
    <w:rsid w:val="00FB052B"/>
    <w:rsid w:val="00FB2955"/>
    <w:rsid w:val="00FB370B"/>
    <w:rsid w:val="00FB484F"/>
    <w:rsid w:val="00FB6FB2"/>
    <w:rsid w:val="00FC01B5"/>
    <w:rsid w:val="00FC0EF1"/>
    <w:rsid w:val="00FC1496"/>
    <w:rsid w:val="00FC18C2"/>
    <w:rsid w:val="00FC552D"/>
    <w:rsid w:val="00FC6296"/>
    <w:rsid w:val="00FD078B"/>
    <w:rsid w:val="00FD2522"/>
    <w:rsid w:val="00FD3039"/>
    <w:rsid w:val="00FD3384"/>
    <w:rsid w:val="00FD4847"/>
    <w:rsid w:val="00FE3A5C"/>
    <w:rsid w:val="00FE4936"/>
    <w:rsid w:val="00FE49A1"/>
    <w:rsid w:val="00FE4CE4"/>
    <w:rsid w:val="00FF1E70"/>
    <w:rsid w:val="00FF2A57"/>
    <w:rsid w:val="00FF2C1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6743A"/>
  <w15:docId w15:val="{A7356C77-BAC8-4E1F-A789-A343B50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2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804F4"/>
    <w:pPr>
      <w:keepNext/>
      <w:keepLines/>
      <w:tabs>
        <w:tab w:val="num" w:pos="2160"/>
      </w:tabs>
      <w:spacing w:before="240"/>
      <w:ind w:left="708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1804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1804F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1804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1804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1804F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locked/>
    <w:rsid w:val="001804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locked/>
    <w:rsid w:val="001804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804F4"/>
    <w:rPr>
      <w:rFonts w:ascii="Calibri Light" w:hAnsi="Calibri Light" w:cs="Times New Roman"/>
      <w:color w:val="2E74B5"/>
      <w:sz w:val="32"/>
      <w:szCs w:val="32"/>
    </w:rPr>
  </w:style>
  <w:style w:type="character" w:customStyle="1" w:styleId="Nadpis2Char">
    <w:name w:val="Nadpis 2 Char"/>
    <w:link w:val="Nadpis2"/>
    <w:locked/>
    <w:rsid w:val="006639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66397F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66397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66397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66397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66397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locked/>
    <w:rsid w:val="0066397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66397F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295C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95C9F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locked/>
    <w:rsid w:val="00383648"/>
    <w:rPr>
      <w:rFonts w:ascii="Calibri Light" w:hAnsi="Calibri Light" w:cs="Times New Roman"/>
      <w:b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99"/>
    <w:qFormat/>
    <w:rsid w:val="00383648"/>
    <w:rPr>
      <w:rFonts w:ascii="Times New Roman" w:eastAsia="Times New Roman" w:hAnsi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rFonts w:ascii="Calibri" w:hAnsi="Calibri"/>
      <w:b/>
    </w:rPr>
  </w:style>
  <w:style w:type="paragraph" w:customStyle="1" w:styleId="lnek">
    <w:name w:val="článek"/>
    <w:basedOn w:val="Normln"/>
    <w:link w:val="lnekChar"/>
    <w:autoRedefine/>
    <w:uiPriority w:val="99"/>
    <w:rsid w:val="003542AA"/>
    <w:pPr>
      <w:numPr>
        <w:numId w:val="4"/>
      </w:numPr>
      <w:spacing w:before="240"/>
      <w:jc w:val="center"/>
    </w:pPr>
    <w:rPr>
      <w:rFonts w:ascii="Calibri" w:eastAsia="Calibri" w:hAnsi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rsid w:val="003542AA"/>
    <w:pPr>
      <w:jc w:val="center"/>
      <w:outlineLvl w:val="0"/>
    </w:pPr>
    <w:rPr>
      <w:rFonts w:ascii="Calibri" w:eastAsia="Calibri" w:hAnsi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Odstavecvlnku">
    <w:name w:val="Odstavec v článku"/>
    <w:basedOn w:val="Normln"/>
    <w:link w:val="OdstavecvlnkuChar"/>
    <w:uiPriority w:val="99"/>
    <w:rsid w:val="00E66D33"/>
    <w:pPr>
      <w:numPr>
        <w:numId w:val="6"/>
      </w:numPr>
      <w:spacing w:after="120"/>
      <w:jc w:val="both"/>
    </w:pPr>
    <w:rPr>
      <w:rFonts w:ascii="Calibri" w:hAnsi="Calibri"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3542AA"/>
    <w:rPr>
      <w:rFonts w:cs="Tahoma"/>
      <w:b/>
      <w:sz w:val="24"/>
      <w:szCs w:val="22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1D3BF1"/>
    <w:pPr>
      <w:numPr>
        <w:numId w:val="7"/>
      </w:numPr>
      <w:spacing w:after="60"/>
      <w:jc w:val="both"/>
    </w:pPr>
    <w:rPr>
      <w:rFonts w:ascii="Calibri" w:eastAsia="Calibri" w:hAnsi="Calibri"/>
      <w:szCs w:val="22"/>
    </w:rPr>
  </w:style>
  <w:style w:type="character" w:customStyle="1" w:styleId="OdstavecvlnkuChar">
    <w:name w:val="Odstavec v článku Char"/>
    <w:link w:val="Odstavec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1D3BF1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Bezmezer1">
    <w:name w:val="Bez mezer1"/>
    <w:uiPriority w:val="99"/>
    <w:rsid w:val="004B32F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M-Nzevmaterilu">
    <w:name w:val="ZM - Název materiálu"/>
    <w:basedOn w:val="Normln"/>
    <w:next w:val="ZM-Nvrhusnesen"/>
    <w:uiPriority w:val="99"/>
    <w:rsid w:val="000D3FFB"/>
    <w:pPr>
      <w:ind w:left="1405" w:hanging="1405"/>
      <w:jc w:val="both"/>
    </w:pPr>
    <w:rPr>
      <w:rFonts w:ascii="Calibri" w:eastAsia="Calibri" w:hAnsi="Calibri"/>
      <w:sz w:val="28"/>
      <w:szCs w:val="20"/>
      <w:u w:val="single"/>
    </w:rPr>
  </w:style>
  <w:style w:type="paragraph" w:customStyle="1" w:styleId="ZM-Nvrhusnesen">
    <w:name w:val="ZM - Návrh usnesení"/>
    <w:basedOn w:val="Normln"/>
    <w:uiPriority w:val="99"/>
    <w:rsid w:val="000D3FFB"/>
    <w:pPr>
      <w:ind w:left="1405" w:hanging="1405"/>
      <w:jc w:val="both"/>
    </w:pPr>
    <w:rPr>
      <w:rFonts w:ascii="Calibri" w:eastAsia="Calibri" w:hAnsi="Calibri"/>
      <w:szCs w:val="20"/>
    </w:rPr>
  </w:style>
  <w:style w:type="paragraph" w:customStyle="1" w:styleId="ZM-Zodpovdnosttermn">
    <w:name w:val="ZM - Zodpovědnost + termín"/>
    <w:basedOn w:val="Normln"/>
    <w:next w:val="ZM-Nvrhusnesen"/>
    <w:uiPriority w:val="99"/>
    <w:rsid w:val="000D3FFB"/>
    <w:pPr>
      <w:tabs>
        <w:tab w:val="right" w:pos="9612"/>
      </w:tabs>
      <w:ind w:left="1405"/>
      <w:jc w:val="both"/>
    </w:pPr>
    <w:rPr>
      <w:rFonts w:ascii="Calibri" w:eastAsia="Calibri" w:hAnsi="Calibri"/>
      <w:szCs w:val="20"/>
    </w:rPr>
  </w:style>
  <w:style w:type="numbering" w:customStyle="1" w:styleId="ZM-SoustimateriluZM">
    <w:name w:val="ZM - Součásti materiálu ZM"/>
    <w:rsid w:val="005A0AAA"/>
    <w:pPr>
      <w:numPr>
        <w:numId w:val="3"/>
      </w:numPr>
    </w:pPr>
  </w:style>
  <w:style w:type="numbering" w:customStyle="1" w:styleId="lnekoddl1">
    <w:name w:val="Článek/oddíl1"/>
    <w:rsid w:val="005A0AAA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4406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</w:rPr>
  </w:style>
  <w:style w:type="character" w:customStyle="1" w:styleId="ZhlavChar">
    <w:name w:val="Záhlaví Char"/>
    <w:link w:val="Zhlav"/>
    <w:rsid w:val="004406C6"/>
    <w:rPr>
      <w:rFonts w:ascii="Arial" w:hAnsi="Arial" w:cs="Arial"/>
      <w:sz w:val="24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5"/>
      </w:numPr>
      <w:spacing w:after="60"/>
      <w:jc w:val="both"/>
    </w:pPr>
    <w:rPr>
      <w:rFonts w:ascii="Calibri" w:hAnsi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C6197"/>
    <w:pPr>
      <w:tabs>
        <w:tab w:val="right" w:leader="dot" w:pos="9060"/>
      </w:tabs>
      <w:spacing w:before="240" w:after="120"/>
    </w:pPr>
    <w:rPr>
      <w:rFonts w:ascii="Calibri" w:hAnsi="Calibri" w:cs="Calibri"/>
      <w:noProof/>
      <w:sz w:val="20"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B49C0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Zkladntextodsazen2">
    <w:name w:val="Body Text Indent 2"/>
    <w:basedOn w:val="Normln"/>
    <w:link w:val="Zkladntextodsazen2Char"/>
    <w:locked/>
    <w:rsid w:val="00393B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93B62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D94A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5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odehnalova@pribor-mesto.cz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buskova@pribor-mest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pribor-mesto.cz/portal/muj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pribor-mesto.cz/portal/mujporta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C590-6AFA-48AF-A53B-7BE191A4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10466</TotalTime>
  <Pages>6</Pages>
  <Words>2186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Příbor</vt:lpstr>
    </vt:vector>
  </TitlesOfParts>
  <Company/>
  <LinksUpToDate>false</LinksUpToDate>
  <CharactersWithSpaces>15056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Příbor</dc:title>
  <dc:subject/>
  <dc:creator>user</dc:creator>
  <cp:keywords/>
  <dc:description/>
  <cp:lastModifiedBy>Eva Srněnská</cp:lastModifiedBy>
  <cp:revision>777</cp:revision>
  <cp:lastPrinted>2022-07-13T11:30:00Z</cp:lastPrinted>
  <dcterms:created xsi:type="dcterms:W3CDTF">2017-03-22T08:38:00Z</dcterms:created>
  <dcterms:modified xsi:type="dcterms:W3CDTF">2022-07-21T08:04:00Z</dcterms:modified>
</cp:coreProperties>
</file>