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01C" w14:textId="77777777" w:rsidR="00D6272A" w:rsidRDefault="00D6272A" w:rsidP="00D6272A">
      <w:pPr>
        <w:ind w:left="-142"/>
        <w:rPr>
          <w:b/>
          <w:bCs/>
          <w:szCs w:val="24"/>
        </w:rPr>
      </w:pPr>
      <w:r w:rsidRPr="008E4865">
        <w:rPr>
          <w:b/>
          <w:bCs/>
          <w:szCs w:val="24"/>
        </w:rPr>
        <w:t xml:space="preserve">Souhlas lesního hospodáře se svatebním obřadem v městském lese </w:t>
      </w:r>
      <w:proofErr w:type="spellStart"/>
      <w:r w:rsidRPr="008E4865">
        <w:rPr>
          <w:b/>
          <w:bCs/>
          <w:szCs w:val="24"/>
        </w:rPr>
        <w:t>Cihelňák</w:t>
      </w:r>
      <w:proofErr w:type="spellEnd"/>
      <w:r w:rsidRPr="008E4865">
        <w:rPr>
          <w:b/>
          <w:bCs/>
          <w:szCs w:val="24"/>
        </w:rPr>
        <w:t xml:space="preserve"> města Příbor.</w:t>
      </w:r>
    </w:p>
    <w:p w14:paraId="4B512D08" w14:textId="77777777" w:rsidR="00D6272A" w:rsidRDefault="00D6272A" w:rsidP="00D6272A">
      <w:pPr>
        <w:ind w:left="-142"/>
        <w:rPr>
          <w:b/>
          <w:bCs/>
          <w:szCs w:val="24"/>
        </w:rPr>
      </w:pPr>
    </w:p>
    <w:p w14:paraId="043961DB" w14:textId="77777777" w:rsidR="00D6272A" w:rsidRDefault="00D6272A" w:rsidP="00D6272A">
      <w:pPr>
        <w:ind w:left="-567" w:firstLine="141"/>
        <w:rPr>
          <w:szCs w:val="24"/>
        </w:rPr>
      </w:pPr>
      <w:r>
        <w:rPr>
          <w:szCs w:val="24"/>
        </w:rPr>
        <w:t>Pro novomanžele: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</w:t>
      </w:r>
    </w:p>
    <w:p w14:paraId="286BBFCA" w14:textId="77777777" w:rsidR="00D6272A" w:rsidRDefault="00D6272A" w:rsidP="00D6272A">
      <w:pPr>
        <w:ind w:left="-14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</w:t>
      </w:r>
    </w:p>
    <w:p w14:paraId="48A968D2" w14:textId="77777777" w:rsidR="00D6272A" w:rsidRDefault="00D6272A" w:rsidP="00D6272A">
      <w:pPr>
        <w:ind w:left="-142"/>
        <w:rPr>
          <w:szCs w:val="24"/>
        </w:rPr>
      </w:pPr>
    </w:p>
    <w:p w14:paraId="26272239" w14:textId="77777777" w:rsidR="00D6272A" w:rsidRDefault="00D6272A" w:rsidP="00D6272A">
      <w:pPr>
        <w:ind w:left="-426"/>
        <w:rPr>
          <w:szCs w:val="24"/>
        </w:rPr>
      </w:pPr>
      <w:r>
        <w:rPr>
          <w:szCs w:val="24"/>
        </w:rPr>
        <w:t>Svatební obřad proběhne dne:</w:t>
      </w:r>
      <w:r>
        <w:rPr>
          <w:szCs w:val="24"/>
        </w:rPr>
        <w:tab/>
        <w:t>__________________ v __________ hodin.</w:t>
      </w:r>
    </w:p>
    <w:p w14:paraId="4658A7B1" w14:textId="77777777" w:rsidR="00D6272A" w:rsidRDefault="00D6272A" w:rsidP="00D6272A">
      <w:pPr>
        <w:ind w:left="-426"/>
        <w:rPr>
          <w:szCs w:val="24"/>
        </w:rPr>
      </w:pPr>
    </w:p>
    <w:p w14:paraId="522619FA" w14:textId="77777777" w:rsidR="00D6272A" w:rsidRDefault="00D6272A" w:rsidP="00D6272A">
      <w:pPr>
        <w:ind w:left="-426"/>
        <w:rPr>
          <w:szCs w:val="24"/>
        </w:rPr>
      </w:pPr>
      <w:r w:rsidRPr="00B27168">
        <w:rPr>
          <w:b/>
          <w:bCs/>
          <w:szCs w:val="24"/>
        </w:rPr>
        <w:t>Za těchto podmínek:</w:t>
      </w:r>
      <w:r w:rsidRPr="00B27168">
        <w:rPr>
          <w:b/>
          <w:bCs/>
          <w:szCs w:val="24"/>
        </w:rPr>
        <w:tab/>
        <w:t xml:space="preserve"> </w:t>
      </w:r>
    </w:p>
    <w:p w14:paraId="1ABF5C25" w14:textId="77777777" w:rsidR="00D6272A" w:rsidRDefault="00D6272A" w:rsidP="00D6272A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>Obřad se uskuteční pouze v prostoru určeném přímo lesním hospodářem přímo při pochůzce v lese. Jedná se o kruhový prostor mezi stromy o průměru cca 20 m mezi mysliveckou chatou a mysliveckým zařízením (bouda pro uskladnění krmiv pro zvěř), v porostní skupině 2A12.</w:t>
      </w:r>
    </w:p>
    <w:p w14:paraId="3A3EC67E" w14:textId="77777777" w:rsidR="00D6272A" w:rsidRDefault="00D6272A" w:rsidP="00D6272A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 xml:space="preserve">Nebudou zde prováděny žádné terénní úpravy. Již existující chodník k určenému místu a prostor pro obřad může být pouze uklizen od větví, případně může být vysekána tráva a další </w:t>
      </w:r>
      <w:proofErr w:type="spellStart"/>
      <w:r>
        <w:rPr>
          <w:sz w:val="24"/>
          <w:szCs w:val="24"/>
        </w:rPr>
        <w:t>buřeň</w:t>
      </w:r>
      <w:proofErr w:type="spellEnd"/>
      <w:r>
        <w:rPr>
          <w:sz w:val="24"/>
          <w:szCs w:val="24"/>
        </w:rPr>
        <w:t>.</w:t>
      </w:r>
    </w:p>
    <w:p w14:paraId="15519B74" w14:textId="77777777" w:rsidR="00D6272A" w:rsidRDefault="00D6272A" w:rsidP="00D6272A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>V lese nebudou vyřezávány žádné další keře či stromky například pro případnou výzdobu.</w:t>
      </w:r>
    </w:p>
    <w:p w14:paraId="76C57626" w14:textId="77777777" w:rsidR="00D6272A" w:rsidRDefault="00D6272A" w:rsidP="00D6272A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>Nebudou nijak poškozovány stromy – do stromů nebudou zatloukány hřebíky, vrtány háčky, vruty aj.</w:t>
      </w:r>
    </w:p>
    <w:p w14:paraId="105274D0" w14:textId="77777777" w:rsidR="00D6272A" w:rsidRDefault="00D6272A" w:rsidP="00D6272A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 xml:space="preserve">V lese </w:t>
      </w:r>
      <w:r w:rsidRPr="00415C37">
        <w:rPr>
          <w:b/>
          <w:bCs/>
          <w:sz w:val="24"/>
          <w:szCs w:val="24"/>
        </w:rPr>
        <w:t>SE NEBUDE KOUŘIT!</w:t>
      </w:r>
      <w:r w:rsidRPr="00B27168">
        <w:rPr>
          <w:sz w:val="24"/>
          <w:szCs w:val="24"/>
        </w:rPr>
        <w:t xml:space="preserve">        </w:t>
      </w:r>
    </w:p>
    <w:p w14:paraId="4657FD58" w14:textId="77777777" w:rsidR="00D6272A" w:rsidRDefault="00D6272A" w:rsidP="00D6272A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>Nebude rozděláván oheň ani nebudou používány pochodně, a ani žádné lampičky či petrolejky s ohněm.</w:t>
      </w:r>
    </w:p>
    <w:p w14:paraId="389EF222" w14:textId="77777777" w:rsidR="00D6272A" w:rsidRDefault="00D6272A" w:rsidP="00D6272A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 xml:space="preserve">Po obřadu bude prostor vyklizen a uveden do původního stavu, veškeré odpady budou vytříděny a odvezeny na sběrný dvůr nebo do místa trvalého pobytu. </w:t>
      </w:r>
    </w:p>
    <w:p w14:paraId="44BBE209" w14:textId="77777777" w:rsidR="00D6272A" w:rsidRDefault="00D6272A" w:rsidP="00D6272A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>Veškeré osoby vstupují do lesa na vlastní nebezpečí (pád větví, stromů aj.)</w:t>
      </w:r>
    </w:p>
    <w:p w14:paraId="76DB4B62" w14:textId="77777777" w:rsidR="00D6272A" w:rsidRPr="00774392" w:rsidRDefault="00D6272A" w:rsidP="00D6272A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 w:rsidRPr="00774392">
        <w:rPr>
          <w:sz w:val="24"/>
          <w:szCs w:val="24"/>
        </w:rPr>
        <w:t xml:space="preserve">Bude dodržován </w:t>
      </w:r>
      <w:r w:rsidRPr="00774392">
        <w:rPr>
          <w:rFonts w:cstheme="minorHAnsi"/>
          <w:sz w:val="24"/>
          <w:szCs w:val="24"/>
        </w:rPr>
        <w:t>§</w:t>
      </w:r>
      <w:r w:rsidRPr="00774392">
        <w:rPr>
          <w:sz w:val="24"/>
          <w:szCs w:val="24"/>
        </w:rPr>
        <w:t xml:space="preserve"> 20 zákona o lesích č. 289/1995 Sb. o zákazu některých činností v lese.</w:t>
      </w:r>
    </w:p>
    <w:p w14:paraId="55E7DFD1" w14:textId="77777777" w:rsidR="00D6272A" w:rsidRDefault="00D6272A" w:rsidP="00D6272A">
      <w:pPr>
        <w:rPr>
          <w:szCs w:val="24"/>
        </w:rPr>
      </w:pPr>
    </w:p>
    <w:p w14:paraId="3B824073" w14:textId="77777777" w:rsidR="00D6272A" w:rsidRDefault="00D6272A" w:rsidP="00D6272A">
      <w:pPr>
        <w:ind w:hanging="426"/>
        <w:rPr>
          <w:szCs w:val="24"/>
        </w:rPr>
      </w:pPr>
      <w:r>
        <w:rPr>
          <w:szCs w:val="24"/>
        </w:rPr>
        <w:t>S místem konání obřadu byl seznámen(a) a za dodržení výše uvedených podmínek zodpovídá:</w:t>
      </w:r>
    </w:p>
    <w:p w14:paraId="0EEF485B" w14:textId="77777777" w:rsidR="00D6272A" w:rsidRDefault="00D6272A" w:rsidP="00D6272A">
      <w:pPr>
        <w:ind w:hanging="4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CB796F7" w14:textId="77777777" w:rsidR="00D6272A" w:rsidRDefault="00D6272A" w:rsidP="00D6272A">
      <w:pPr>
        <w:ind w:hanging="426"/>
        <w:rPr>
          <w:szCs w:val="24"/>
        </w:rPr>
      </w:pPr>
      <w:r>
        <w:rPr>
          <w:szCs w:val="24"/>
        </w:rPr>
        <w:t>(jméno a příjmení, podpis) ________________________________</w:t>
      </w:r>
      <w:r>
        <w:rPr>
          <w:szCs w:val="24"/>
        </w:rPr>
        <w:tab/>
        <w:t>________________</w:t>
      </w:r>
    </w:p>
    <w:p w14:paraId="7A273547" w14:textId="77777777" w:rsidR="00D6272A" w:rsidRDefault="00D6272A" w:rsidP="00D6272A">
      <w:pPr>
        <w:ind w:hanging="426"/>
        <w:rPr>
          <w:szCs w:val="24"/>
        </w:rPr>
      </w:pPr>
    </w:p>
    <w:p w14:paraId="4D33E3CC" w14:textId="77777777" w:rsidR="00D6272A" w:rsidRDefault="00D6272A" w:rsidP="00D6272A">
      <w:pPr>
        <w:ind w:hanging="4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AB6DE74" w14:textId="77777777" w:rsidR="00D6272A" w:rsidRDefault="00D6272A" w:rsidP="00D6272A">
      <w:pPr>
        <w:ind w:hanging="426"/>
        <w:rPr>
          <w:szCs w:val="24"/>
        </w:rPr>
      </w:pPr>
      <w:r>
        <w:rPr>
          <w:szCs w:val="24"/>
        </w:rPr>
        <w:t>S obřadem souhlasí:</w:t>
      </w:r>
      <w:r>
        <w:rPr>
          <w:szCs w:val="24"/>
        </w:rPr>
        <w:tab/>
        <w:t>David Bajer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</w:t>
      </w:r>
    </w:p>
    <w:p w14:paraId="3480DDB6" w14:textId="77777777" w:rsidR="00D6272A" w:rsidRDefault="00D6272A" w:rsidP="00D6272A">
      <w:pPr>
        <w:ind w:left="1416" w:firstLine="708"/>
        <w:rPr>
          <w:szCs w:val="24"/>
        </w:rPr>
      </w:pPr>
      <w:r>
        <w:rPr>
          <w:szCs w:val="24"/>
        </w:rPr>
        <w:t xml:space="preserve">Lesní hospodář </w:t>
      </w:r>
    </w:p>
    <w:p w14:paraId="4EC6533A" w14:textId="77777777" w:rsidR="00D6272A" w:rsidRDefault="00D6272A" w:rsidP="00D6272A">
      <w:pPr>
        <w:ind w:hanging="426"/>
        <w:rPr>
          <w:szCs w:val="24"/>
        </w:rPr>
      </w:pPr>
    </w:p>
    <w:p w14:paraId="695A0382" w14:textId="55DD09BD" w:rsidR="001D7A69" w:rsidRPr="00D6272A" w:rsidRDefault="00D6272A" w:rsidP="00D6272A">
      <w:pPr>
        <w:ind w:hanging="426"/>
      </w:pPr>
      <w:r>
        <w:rPr>
          <w:szCs w:val="24"/>
        </w:rPr>
        <w:t>V </w:t>
      </w:r>
      <w:proofErr w:type="spellStart"/>
      <w:r>
        <w:rPr>
          <w:szCs w:val="24"/>
        </w:rPr>
        <w:t>Příboře</w:t>
      </w:r>
      <w:proofErr w:type="spellEnd"/>
      <w:r>
        <w:rPr>
          <w:szCs w:val="24"/>
        </w:rPr>
        <w:t xml:space="preserve"> dne: _______________</w:t>
      </w:r>
    </w:p>
    <w:sectPr w:rsidR="001D7A69" w:rsidRPr="00D6272A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A19" w14:textId="77777777" w:rsidR="00DC2E6A" w:rsidRDefault="00DC2E6A" w:rsidP="00C123C3">
      <w:pPr>
        <w:spacing w:after="0"/>
      </w:pPr>
      <w:r>
        <w:separator/>
      </w:r>
    </w:p>
  </w:endnote>
  <w:endnote w:type="continuationSeparator" w:id="0">
    <w:p w14:paraId="4AA607BF" w14:textId="77777777" w:rsidR="00DC2E6A" w:rsidRDefault="00DC2E6A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FBDB" w14:textId="77777777" w:rsidR="00DC2E6A" w:rsidRDefault="00DC2E6A" w:rsidP="00C123C3">
      <w:pPr>
        <w:spacing w:after="0"/>
      </w:pPr>
      <w:r>
        <w:separator/>
      </w:r>
    </w:p>
  </w:footnote>
  <w:footnote w:type="continuationSeparator" w:id="0">
    <w:p w14:paraId="7003530B" w14:textId="77777777" w:rsidR="00DC2E6A" w:rsidRDefault="00DC2E6A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2F9E6965" w:rsidR="002D573D" w:rsidRPr="00D6272A" w:rsidRDefault="00B41573" w:rsidP="002D573D">
    <w:pPr>
      <w:spacing w:after="60"/>
      <w:jc w:val="center"/>
      <w:rPr>
        <w:rFonts w:ascii="Calibri" w:eastAsia="Times New Roman" w:hAnsi="Calibri" w:cs="Calibri"/>
        <w:b/>
        <w:bCs/>
        <w:sz w:val="28"/>
        <w:szCs w:val="28"/>
        <w:lang w:eastAsia="cs-CZ"/>
      </w:rPr>
    </w:pPr>
    <w:r w:rsidRPr="00D6272A">
      <w:rPr>
        <w:rFonts w:ascii="Calibri" w:eastAsia="Times New Roman" w:hAnsi="Calibri" w:cs="Calibri"/>
        <w:b/>
        <w:bCs/>
        <w:smallCaps/>
        <w:sz w:val="28"/>
        <w:szCs w:val="28"/>
        <w:lang w:eastAsia="cs-CZ"/>
      </w:rPr>
      <w:t xml:space="preserve">odbor </w:t>
    </w:r>
    <w:r w:rsidR="00D6272A" w:rsidRPr="00D6272A">
      <w:rPr>
        <w:rFonts w:ascii="Calibri" w:eastAsia="Times New Roman" w:hAnsi="Calibri" w:cs="Calibri"/>
        <w:b/>
        <w:bCs/>
        <w:smallCaps/>
        <w:sz w:val="28"/>
        <w:szCs w:val="28"/>
        <w:lang w:eastAsia="cs-CZ"/>
      </w:rPr>
      <w:t>životního prostředí, dotací a veřejných zakázek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620F3031"/>
    <w:multiLevelType w:val="hybridMultilevel"/>
    <w:tmpl w:val="025A84E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1" w15:restartNumberingAfterBreak="0">
    <w:nsid w:val="7A027660"/>
    <w:multiLevelType w:val="multilevel"/>
    <w:tmpl w:val="02224EBC"/>
    <w:numStyleLink w:val="Styl1"/>
  </w:abstractNum>
  <w:abstractNum w:abstractNumId="1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5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7"/>
  </w:num>
  <w:num w:numId="34" w16cid:durableId="590818697">
    <w:abstractNumId w:val="12"/>
  </w:num>
  <w:num w:numId="35" w16cid:durableId="1184125759">
    <w:abstractNumId w:val="13"/>
  </w:num>
  <w:num w:numId="36" w16cid:durableId="265113362">
    <w:abstractNumId w:val="7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7"/>
  </w:num>
  <w:num w:numId="45" w16cid:durableId="2040154538">
    <w:abstractNumId w:val="7"/>
    <w:lvlOverride w:ilvl="0">
      <w:startOverride w:val="1"/>
    </w:lvlOverride>
  </w:num>
  <w:num w:numId="46" w16cid:durableId="1676613815">
    <w:abstractNumId w:val="7"/>
  </w:num>
  <w:num w:numId="47" w16cid:durableId="1010334782">
    <w:abstractNumId w:val="7"/>
  </w:num>
  <w:num w:numId="48" w16cid:durableId="1747452284">
    <w:abstractNumId w:val="7"/>
    <w:lvlOverride w:ilvl="0">
      <w:startOverride w:val="1"/>
    </w:lvlOverride>
  </w:num>
  <w:num w:numId="49" w16cid:durableId="925923256">
    <w:abstractNumId w:val="7"/>
  </w:num>
  <w:num w:numId="50" w16cid:durableId="116069673">
    <w:abstractNumId w:val="7"/>
    <w:lvlOverride w:ilvl="0">
      <w:startOverride w:val="1"/>
    </w:lvlOverride>
  </w:num>
  <w:num w:numId="51" w16cid:durableId="1440486826">
    <w:abstractNumId w:val="6"/>
  </w:num>
  <w:num w:numId="52" w16cid:durableId="739518327">
    <w:abstractNumId w:val="9"/>
  </w:num>
  <w:num w:numId="53" w16cid:durableId="1962615810">
    <w:abstractNumId w:val="11"/>
  </w:num>
  <w:num w:numId="54" w16cid:durableId="1627349720">
    <w:abstractNumId w:val="1"/>
  </w:num>
  <w:num w:numId="55" w16cid:durableId="2020303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6CF4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7F6BAB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1573"/>
    <w:rsid w:val="00B47E2C"/>
    <w:rsid w:val="00B94DD3"/>
    <w:rsid w:val="00BD7346"/>
    <w:rsid w:val="00C05334"/>
    <w:rsid w:val="00C123C3"/>
    <w:rsid w:val="00C14E86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272A"/>
    <w:rsid w:val="00D63409"/>
    <w:rsid w:val="00DA1EBC"/>
    <w:rsid w:val="00DA226F"/>
    <w:rsid w:val="00DA3703"/>
    <w:rsid w:val="00DB378F"/>
    <w:rsid w:val="00DC2A43"/>
    <w:rsid w:val="00DC2E6A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2025-07-17T10:44:00Z</dcterms:created>
  <dcterms:modified xsi:type="dcterms:W3CDTF">2025-07-17T10:44:00Z</dcterms:modified>
</cp:coreProperties>
</file>