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36A8" w14:textId="77777777" w:rsidR="00F72FF7" w:rsidRPr="00FE5CD2" w:rsidRDefault="00F72FF7" w:rsidP="00F72FF7">
      <w:pPr>
        <w:spacing w:before="480" w:after="360"/>
        <w:jc w:val="center"/>
        <w:rPr>
          <w:rFonts w:cs="Calibri"/>
          <w:b/>
          <w:sz w:val="32"/>
          <w:szCs w:val="32"/>
          <w:u w:val="single"/>
        </w:rPr>
      </w:pPr>
      <w:r w:rsidRPr="00FE5CD2">
        <w:rPr>
          <w:rFonts w:cs="Calibri"/>
          <w:b/>
          <w:sz w:val="32"/>
          <w:szCs w:val="32"/>
          <w:u w:val="single"/>
        </w:rPr>
        <w:t xml:space="preserve">Žádost o vyjádření k pozemkům na území města </w:t>
      </w:r>
      <w:proofErr w:type="spellStart"/>
      <w:r w:rsidRPr="00FE5CD2">
        <w:rPr>
          <w:rFonts w:cs="Calibri"/>
          <w:b/>
          <w:sz w:val="32"/>
          <w:szCs w:val="32"/>
          <w:u w:val="single"/>
        </w:rPr>
        <w:t>Příbora</w:t>
      </w:r>
      <w:proofErr w:type="spellEnd"/>
    </w:p>
    <w:p w14:paraId="15268E65" w14:textId="77777777" w:rsidR="00F72FF7" w:rsidRDefault="00F72FF7" w:rsidP="00F72FF7">
      <w:pPr>
        <w:spacing w:after="240"/>
      </w:pPr>
      <w:r>
        <w:t>Pro účely:</w:t>
      </w:r>
    </w:p>
    <w:p w14:paraId="0331777C" w14:textId="77777777" w:rsidR="00F72FF7" w:rsidRPr="00FC4832" w:rsidRDefault="00F72FF7" w:rsidP="00F72FF7">
      <w:pPr>
        <w:spacing w:after="240"/>
        <w:ind w:left="284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Pr="004E0E84">
        <w:t>osvobození</w:t>
      </w:r>
      <w:r>
        <w:t xml:space="preserve"> od daně z nemovitosti</w:t>
      </w:r>
    </w:p>
    <w:p w14:paraId="1BC18BC4" w14:textId="77777777" w:rsidR="00F72FF7" w:rsidRPr="004A6A62" w:rsidRDefault="00F72FF7" w:rsidP="00F72FF7">
      <w:pPr>
        <w:tabs>
          <w:tab w:val="center" w:pos="6096"/>
        </w:tabs>
        <w:spacing w:after="240"/>
        <w:ind w:firstLine="900"/>
        <w:rPr>
          <w:b/>
          <w:i/>
        </w:rPr>
      </w:pPr>
      <w:r w:rsidRPr="004A6A62">
        <w:rPr>
          <w:i/>
        </w:rPr>
        <w:t xml:space="preserve">Prohlašuji, že </w:t>
      </w:r>
      <w:r>
        <w:rPr>
          <w:i/>
        </w:rPr>
        <w:t>níž</w:t>
      </w:r>
      <w:r w:rsidRPr="004A6A62">
        <w:rPr>
          <w:i/>
        </w:rPr>
        <w:t>e uvedený(é) pozemek(y)</w:t>
      </w:r>
      <w:r>
        <w:rPr>
          <w:i/>
        </w:rPr>
        <w:tab/>
      </w:r>
      <w:r w:rsidRPr="004A6A62">
        <w:rPr>
          <w:b/>
          <w:i/>
        </w:rPr>
        <w:t>je</w:t>
      </w:r>
      <w:r>
        <w:rPr>
          <w:b/>
          <w:i/>
        </w:rPr>
        <w:t xml:space="preserve"> / </w:t>
      </w:r>
      <w:r w:rsidRPr="004A6A62">
        <w:rPr>
          <w:b/>
          <w:i/>
        </w:rPr>
        <w:t>jsou</w:t>
      </w:r>
    </w:p>
    <w:p w14:paraId="6B1BAF20" w14:textId="77777777" w:rsidR="00F72FF7" w:rsidRPr="004A6A62" w:rsidRDefault="00F72FF7" w:rsidP="00F72FF7">
      <w:pPr>
        <w:tabs>
          <w:tab w:val="center" w:pos="6096"/>
        </w:tabs>
        <w:spacing w:after="240"/>
        <w:rPr>
          <w:i/>
        </w:rPr>
      </w:pPr>
      <w:r>
        <w:rPr>
          <w:b/>
          <w:i/>
        </w:rPr>
        <w:tab/>
        <w:t xml:space="preserve">není / </w:t>
      </w:r>
      <w:r w:rsidRPr="004A6A62">
        <w:rPr>
          <w:b/>
          <w:i/>
        </w:rPr>
        <w:t>nejsou</w:t>
      </w:r>
    </w:p>
    <w:p w14:paraId="201A5610" w14:textId="77777777" w:rsidR="00F72FF7" w:rsidRPr="004A6A62" w:rsidRDefault="00F72FF7" w:rsidP="00F72FF7">
      <w:pPr>
        <w:spacing w:after="240"/>
        <w:ind w:firstLine="900"/>
        <w:rPr>
          <w:i/>
        </w:rPr>
      </w:pPr>
      <w:r w:rsidRPr="004A6A62">
        <w:rPr>
          <w:i/>
        </w:rPr>
        <w:t>využíván(y) jako přístup k trvalému bydlišti.</w:t>
      </w:r>
    </w:p>
    <w:p w14:paraId="2D646BF8" w14:textId="77777777" w:rsidR="00F72FF7" w:rsidRDefault="00F72FF7" w:rsidP="00F72FF7">
      <w:pPr>
        <w:spacing w:after="240"/>
        <w:ind w:left="284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Pr="00CC47B7">
        <w:t>předložení</w:t>
      </w:r>
      <w:r>
        <w:t xml:space="preserve"> stavebnímu</w:t>
      </w:r>
      <w:r w:rsidRPr="00BA5B77">
        <w:t xml:space="preserve"> úřadu</w:t>
      </w:r>
      <w:r>
        <w:t xml:space="preserve"> v rámci vydání rozhodnutí, povolení, souhlasu apod.</w:t>
      </w:r>
    </w:p>
    <w:p w14:paraId="008EDFDD" w14:textId="77777777" w:rsidR="00F72FF7" w:rsidRPr="00FC4832" w:rsidRDefault="00F72FF7" w:rsidP="00F72FF7">
      <w:pPr>
        <w:tabs>
          <w:tab w:val="left" w:pos="709"/>
          <w:tab w:val="left" w:pos="1134"/>
          <w:tab w:val="right" w:leader="dot" w:pos="9072"/>
        </w:tabs>
        <w:spacing w:after="240"/>
        <w:ind w:left="284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Pr="004E0E84">
        <w:t>jiné</w:t>
      </w:r>
      <w:r>
        <w:t xml:space="preserve"> </w:t>
      </w:r>
      <w:r>
        <w:tab/>
      </w:r>
      <w:r>
        <w:tab/>
      </w:r>
    </w:p>
    <w:p w14:paraId="042EE1CD" w14:textId="77777777" w:rsidR="00F72FF7" w:rsidRPr="00FC4832" w:rsidRDefault="00F72FF7" w:rsidP="00F72FF7">
      <w:pPr>
        <w:tabs>
          <w:tab w:val="left" w:pos="1134"/>
          <w:tab w:val="right" w:leader="dot" w:pos="9072"/>
        </w:tabs>
        <w:spacing w:after="240"/>
        <w:ind w:left="284"/>
      </w:pPr>
      <w:r>
        <w:tab/>
      </w:r>
      <w:r>
        <w:tab/>
      </w:r>
    </w:p>
    <w:p w14:paraId="15993803" w14:textId="77777777" w:rsidR="00F72FF7" w:rsidRDefault="00F72FF7" w:rsidP="00F72FF7">
      <w:pPr>
        <w:spacing w:after="240"/>
      </w:pPr>
      <w:r>
        <w:t xml:space="preserve">a to dle Pasportu místních komunikací města </w:t>
      </w:r>
      <w:proofErr w:type="spellStart"/>
      <w:r>
        <w:t>Příbora</w:t>
      </w:r>
      <w:proofErr w:type="spellEnd"/>
    </w:p>
    <w:p w14:paraId="32069574" w14:textId="77777777" w:rsidR="00F72FF7" w:rsidRDefault="00F72FF7" w:rsidP="00F72FF7">
      <w:pPr>
        <w:tabs>
          <w:tab w:val="left" w:pos="2835"/>
          <w:tab w:val="right" w:leader="dot" w:pos="9072"/>
        </w:tabs>
        <w:spacing w:after="240"/>
      </w:pPr>
      <w:r>
        <w:t xml:space="preserve">pro pozemek(y) na </w:t>
      </w:r>
      <w:proofErr w:type="spellStart"/>
      <w:r>
        <w:t>parc</w:t>
      </w:r>
      <w:proofErr w:type="spellEnd"/>
      <w:r>
        <w:t>. č.</w:t>
      </w:r>
      <w:r>
        <w:tab/>
      </w:r>
      <w:r>
        <w:tab/>
      </w:r>
    </w:p>
    <w:p w14:paraId="41A04CDA" w14:textId="77777777" w:rsidR="00F72FF7" w:rsidRDefault="00F72FF7" w:rsidP="00F72FF7">
      <w:pPr>
        <w:tabs>
          <w:tab w:val="left" w:pos="2835"/>
          <w:tab w:val="right" w:leader="dot" w:pos="9072"/>
        </w:tabs>
        <w:spacing w:after="240"/>
      </w:pPr>
      <w:r>
        <w:t>v katastrálním území</w:t>
      </w:r>
      <w:r>
        <w:tab/>
      </w:r>
      <w:r>
        <w:tab/>
      </w:r>
    </w:p>
    <w:p w14:paraId="4EF40BF3" w14:textId="77777777" w:rsidR="00F72FF7" w:rsidRPr="0096506D" w:rsidRDefault="00F72FF7" w:rsidP="00F72FF7">
      <w:pPr>
        <w:spacing w:before="240"/>
        <w:rPr>
          <w:rFonts w:cs="Calibri"/>
          <w:b/>
          <w:bCs/>
        </w:rPr>
      </w:pPr>
      <w:r w:rsidRPr="0096506D">
        <w:rPr>
          <w:rFonts w:cs="Calibri"/>
          <w:b/>
          <w:bCs/>
        </w:rPr>
        <w:t>Žadatel:</w:t>
      </w:r>
    </w:p>
    <w:p w14:paraId="037B4F55" w14:textId="77777777" w:rsidR="00F72FF7" w:rsidRPr="0096506D" w:rsidRDefault="00F72FF7" w:rsidP="00F72FF7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Jméno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2C9F327E" w14:textId="77777777" w:rsidR="00F72FF7" w:rsidRPr="0096506D" w:rsidRDefault="00F72FF7" w:rsidP="00F72FF7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Adresa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7260D19B" w14:textId="77777777" w:rsidR="00F72FF7" w:rsidRPr="0096506D" w:rsidRDefault="00F72FF7" w:rsidP="00F72FF7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07560C3E" w14:textId="77777777" w:rsidR="00F72FF7" w:rsidRPr="0096506D" w:rsidRDefault="00F72FF7" w:rsidP="00F72FF7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Telefon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0B204D6A" w14:textId="77777777" w:rsidR="00F72FF7" w:rsidRPr="0096506D" w:rsidRDefault="00F72FF7" w:rsidP="00F72FF7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>
        <w:rPr>
          <w:rFonts w:cs="Calibri"/>
          <w:bCs/>
        </w:rPr>
        <w:t>E-mail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71469965" w14:textId="77777777" w:rsidR="00F72FF7" w:rsidRPr="0096506D" w:rsidRDefault="00F72FF7" w:rsidP="00F72FF7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Podpis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3C77B93E" w14:textId="77777777" w:rsidR="00F72FF7" w:rsidRPr="0096506D" w:rsidRDefault="00F72FF7" w:rsidP="00F72FF7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Dne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580A5B9C" w14:textId="77777777" w:rsidR="00F72FF7" w:rsidRPr="0096506D" w:rsidRDefault="00F72FF7" w:rsidP="00F72FF7">
      <w:pPr>
        <w:spacing w:before="240" w:line="360" w:lineRule="auto"/>
        <w:rPr>
          <w:rFonts w:cs="Calibri"/>
          <w:b/>
          <w:bCs/>
        </w:rPr>
      </w:pPr>
      <w:r w:rsidRPr="0096506D">
        <w:rPr>
          <w:rFonts w:cs="Calibri"/>
          <w:b/>
          <w:bCs/>
        </w:rPr>
        <w:t>Příloh</w:t>
      </w:r>
      <w:r>
        <w:rPr>
          <w:rFonts w:cs="Calibri"/>
          <w:b/>
          <w:bCs/>
        </w:rPr>
        <w:t>a</w:t>
      </w:r>
      <w:r w:rsidRPr="0096506D">
        <w:rPr>
          <w:rFonts w:cs="Calibri"/>
          <w:b/>
          <w:bCs/>
        </w:rPr>
        <w:t>:</w:t>
      </w:r>
    </w:p>
    <w:p w14:paraId="20695294" w14:textId="77777777" w:rsidR="00F72FF7" w:rsidRPr="001E1078" w:rsidRDefault="00F72FF7" w:rsidP="00F72FF7">
      <w:pPr>
        <w:numPr>
          <w:ilvl w:val="0"/>
          <w:numId w:val="67"/>
        </w:numPr>
        <w:tabs>
          <w:tab w:val="clear" w:pos="720"/>
        </w:tabs>
        <w:spacing w:after="0"/>
        <w:jc w:val="left"/>
        <w:rPr>
          <w:rFonts w:cs="Calibri"/>
        </w:rPr>
      </w:pPr>
      <w:r w:rsidRPr="001E1078">
        <w:rPr>
          <w:rFonts w:cs="Calibri"/>
        </w:rPr>
        <w:t>situační snímek</w:t>
      </w:r>
    </w:p>
    <w:p w14:paraId="45826470" w14:textId="1F5A051D" w:rsidR="00B94B70" w:rsidRPr="00F72FF7" w:rsidRDefault="00B94B70" w:rsidP="00F72FF7"/>
    <w:sectPr w:rsidR="00B94B70" w:rsidRPr="00F72FF7" w:rsidSect="00B94B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C1A5" w14:textId="77777777" w:rsidR="00AD6AB4" w:rsidRDefault="00AD6AB4" w:rsidP="00C123C3">
      <w:pPr>
        <w:spacing w:after="0"/>
      </w:pPr>
      <w:r>
        <w:separator/>
      </w:r>
    </w:p>
  </w:endnote>
  <w:endnote w:type="continuationSeparator" w:id="0">
    <w:p w14:paraId="6383308E" w14:textId="77777777" w:rsidR="00AD6AB4" w:rsidRDefault="00AD6AB4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E7ED5AC">
              <wp:simplePos x="0" y="0"/>
              <wp:positionH relativeFrom="column">
                <wp:posOffset>5823288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085BE5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8.55pt,.6pt" to="483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9B6WZN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9B1C" w14:textId="77777777" w:rsidR="00AD6AB4" w:rsidRDefault="00AD6AB4" w:rsidP="00C123C3">
      <w:pPr>
        <w:spacing w:after="0"/>
      </w:pPr>
      <w:r>
        <w:separator/>
      </w:r>
    </w:p>
  </w:footnote>
  <w:footnote w:type="continuationSeparator" w:id="0">
    <w:p w14:paraId="7B55CE03" w14:textId="77777777" w:rsidR="00AD6AB4" w:rsidRDefault="00AD6AB4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50F98BD6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>odbor investic, rozvoje a správy majetku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4D27168"/>
    <w:multiLevelType w:val="hybridMultilevel"/>
    <w:tmpl w:val="65FC041E"/>
    <w:lvl w:ilvl="0" w:tplc="7A9AD4C0">
      <w:start w:val="7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EE764B"/>
    <w:multiLevelType w:val="hybridMultilevel"/>
    <w:tmpl w:val="C9B83C9E"/>
    <w:lvl w:ilvl="0" w:tplc="EB8A8FB0">
      <w:start w:val="7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6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1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027660"/>
    <w:multiLevelType w:val="multilevel"/>
    <w:tmpl w:val="02224EBC"/>
    <w:numStyleLink w:val="Styl1"/>
  </w:abstractNum>
  <w:abstractNum w:abstractNumId="23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4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8"/>
  </w:num>
  <w:num w:numId="2" w16cid:durableId="146170514">
    <w:abstractNumId w:val="0"/>
  </w:num>
  <w:num w:numId="3" w16cid:durableId="747850647">
    <w:abstractNumId w:val="12"/>
  </w:num>
  <w:num w:numId="4" w16cid:durableId="392126422">
    <w:abstractNumId w:val="0"/>
    <w:lvlOverride w:ilvl="0">
      <w:startOverride w:val="1"/>
    </w:lvlOverride>
  </w:num>
  <w:num w:numId="5" w16cid:durableId="2052607120">
    <w:abstractNumId w:val="8"/>
  </w:num>
  <w:num w:numId="6" w16cid:durableId="867838209">
    <w:abstractNumId w:val="8"/>
  </w:num>
  <w:num w:numId="7" w16cid:durableId="612830383">
    <w:abstractNumId w:val="6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8"/>
  </w:num>
  <w:num w:numId="14" w16cid:durableId="952900878">
    <w:abstractNumId w:val="8"/>
  </w:num>
  <w:num w:numId="15" w16cid:durableId="1962419448">
    <w:abstractNumId w:val="8"/>
  </w:num>
  <w:num w:numId="16" w16cid:durableId="502088525">
    <w:abstractNumId w:val="8"/>
  </w:num>
  <w:num w:numId="17" w16cid:durableId="1558084206">
    <w:abstractNumId w:val="8"/>
  </w:num>
  <w:num w:numId="18" w16cid:durableId="1777169206">
    <w:abstractNumId w:val="8"/>
  </w:num>
  <w:num w:numId="19" w16cid:durableId="609511904">
    <w:abstractNumId w:val="8"/>
  </w:num>
  <w:num w:numId="20" w16cid:durableId="238175209">
    <w:abstractNumId w:val="8"/>
  </w:num>
  <w:num w:numId="21" w16cid:durableId="700283756">
    <w:abstractNumId w:val="8"/>
  </w:num>
  <w:num w:numId="22" w16cid:durableId="1538421647">
    <w:abstractNumId w:val="8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20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5"/>
  </w:num>
  <w:num w:numId="34" w16cid:durableId="590818697">
    <w:abstractNumId w:val="23"/>
  </w:num>
  <w:num w:numId="35" w16cid:durableId="1184125759">
    <w:abstractNumId w:val="25"/>
  </w:num>
  <w:num w:numId="36" w16cid:durableId="265113362">
    <w:abstractNumId w:val="15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5"/>
  </w:num>
  <w:num w:numId="45" w16cid:durableId="2040154538">
    <w:abstractNumId w:val="15"/>
    <w:lvlOverride w:ilvl="0">
      <w:startOverride w:val="1"/>
    </w:lvlOverride>
  </w:num>
  <w:num w:numId="46" w16cid:durableId="1676613815">
    <w:abstractNumId w:val="15"/>
  </w:num>
  <w:num w:numId="47" w16cid:durableId="1010334782">
    <w:abstractNumId w:val="15"/>
  </w:num>
  <w:num w:numId="48" w16cid:durableId="1747452284">
    <w:abstractNumId w:val="15"/>
    <w:lvlOverride w:ilvl="0">
      <w:startOverride w:val="1"/>
    </w:lvlOverride>
  </w:num>
  <w:num w:numId="49" w16cid:durableId="925923256">
    <w:abstractNumId w:val="15"/>
  </w:num>
  <w:num w:numId="50" w16cid:durableId="116069673">
    <w:abstractNumId w:val="15"/>
    <w:lvlOverride w:ilvl="0">
      <w:startOverride w:val="1"/>
    </w:lvlOverride>
  </w:num>
  <w:num w:numId="51" w16cid:durableId="1440486826">
    <w:abstractNumId w:val="13"/>
  </w:num>
  <w:num w:numId="52" w16cid:durableId="739518327">
    <w:abstractNumId w:val="19"/>
  </w:num>
  <w:num w:numId="53" w16cid:durableId="1962615810">
    <w:abstractNumId w:val="22"/>
  </w:num>
  <w:num w:numId="54" w16cid:durableId="1627349720">
    <w:abstractNumId w:val="1"/>
  </w:num>
  <w:num w:numId="55" w16cid:durableId="1520653741">
    <w:abstractNumId w:val="16"/>
  </w:num>
  <w:num w:numId="56" w16cid:durableId="1825509741">
    <w:abstractNumId w:val="14"/>
  </w:num>
  <w:num w:numId="57" w16cid:durableId="79454180">
    <w:abstractNumId w:val="10"/>
  </w:num>
  <w:num w:numId="58" w16cid:durableId="1579097039">
    <w:abstractNumId w:val="9"/>
  </w:num>
  <w:num w:numId="59" w16cid:durableId="968976389">
    <w:abstractNumId w:val="17"/>
  </w:num>
  <w:num w:numId="60" w16cid:durableId="1381058400">
    <w:abstractNumId w:val="4"/>
  </w:num>
  <w:num w:numId="61" w16cid:durableId="2134209811">
    <w:abstractNumId w:val="24"/>
  </w:num>
  <w:num w:numId="62" w16cid:durableId="1806849933">
    <w:abstractNumId w:val="18"/>
  </w:num>
  <w:num w:numId="63" w16cid:durableId="370694130">
    <w:abstractNumId w:val="21"/>
  </w:num>
  <w:num w:numId="64" w16cid:durableId="1449667074">
    <w:abstractNumId w:val="7"/>
  </w:num>
  <w:num w:numId="65" w16cid:durableId="906306965">
    <w:abstractNumId w:val="11"/>
  </w:num>
  <w:num w:numId="66" w16cid:durableId="224069570">
    <w:abstractNumId w:val="5"/>
  </w:num>
  <w:num w:numId="67" w16cid:durableId="1603107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3781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2983"/>
    <w:rsid w:val="002D573D"/>
    <w:rsid w:val="002D6945"/>
    <w:rsid w:val="002E01BB"/>
    <w:rsid w:val="002F4EE0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94840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7713F"/>
    <w:rsid w:val="00792D8F"/>
    <w:rsid w:val="007C395F"/>
    <w:rsid w:val="007C7187"/>
    <w:rsid w:val="007F0930"/>
    <w:rsid w:val="007F2C10"/>
    <w:rsid w:val="007F6424"/>
    <w:rsid w:val="0080377D"/>
    <w:rsid w:val="00815C30"/>
    <w:rsid w:val="008269DE"/>
    <w:rsid w:val="00831C5B"/>
    <w:rsid w:val="00831E2B"/>
    <w:rsid w:val="00836A57"/>
    <w:rsid w:val="00847F98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35326"/>
    <w:rsid w:val="00A56726"/>
    <w:rsid w:val="00A639C9"/>
    <w:rsid w:val="00A664AA"/>
    <w:rsid w:val="00A81CF8"/>
    <w:rsid w:val="00A82F3C"/>
    <w:rsid w:val="00A91766"/>
    <w:rsid w:val="00AA3D4A"/>
    <w:rsid w:val="00AA4477"/>
    <w:rsid w:val="00AD2319"/>
    <w:rsid w:val="00AD6AB4"/>
    <w:rsid w:val="00AE1ED6"/>
    <w:rsid w:val="00B2441A"/>
    <w:rsid w:val="00B47E2C"/>
    <w:rsid w:val="00B51EDF"/>
    <w:rsid w:val="00B94B70"/>
    <w:rsid w:val="00B94DD3"/>
    <w:rsid w:val="00BC0195"/>
    <w:rsid w:val="00BD7346"/>
    <w:rsid w:val="00C05334"/>
    <w:rsid w:val="00C123C3"/>
    <w:rsid w:val="00C14BC6"/>
    <w:rsid w:val="00C20F87"/>
    <w:rsid w:val="00C218EF"/>
    <w:rsid w:val="00C27E75"/>
    <w:rsid w:val="00C51E9F"/>
    <w:rsid w:val="00C67340"/>
    <w:rsid w:val="00C81F35"/>
    <w:rsid w:val="00C82F70"/>
    <w:rsid w:val="00C90944"/>
    <w:rsid w:val="00CB06F5"/>
    <w:rsid w:val="00CC6681"/>
    <w:rsid w:val="00CC7661"/>
    <w:rsid w:val="00CD4ADE"/>
    <w:rsid w:val="00CD5870"/>
    <w:rsid w:val="00CE4D66"/>
    <w:rsid w:val="00CF0F18"/>
    <w:rsid w:val="00CF2D76"/>
    <w:rsid w:val="00D00658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1C43"/>
    <w:rsid w:val="00F34BC0"/>
    <w:rsid w:val="00F72FF7"/>
    <w:rsid w:val="00F77075"/>
    <w:rsid w:val="00F77456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3</cp:revision>
  <cp:lastPrinted>2025-01-30T05:55:00Z</cp:lastPrinted>
  <dcterms:created xsi:type="dcterms:W3CDTF">2025-07-17T08:12:00Z</dcterms:created>
  <dcterms:modified xsi:type="dcterms:W3CDTF">2025-07-18T08:39:00Z</dcterms:modified>
</cp:coreProperties>
</file>