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98" w:rsidRPr="007C6704" w:rsidRDefault="000C0688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98">
        <w:t>MĚSTO PŘÍBOR</w:t>
      </w:r>
    </w:p>
    <w:p w:rsidR="00CC5A98" w:rsidRPr="00E121D5" w:rsidRDefault="00CC5A98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CC5A98" w:rsidRPr="00A37D87" w:rsidRDefault="00CC5A98" w:rsidP="009B024B">
      <w:pPr>
        <w:pStyle w:val="Nadpis3"/>
      </w:pPr>
      <w:r w:rsidRPr="00E121D5">
        <w:t>USNESENÍ</w:t>
      </w:r>
    </w:p>
    <w:p w:rsidR="00CC5A98" w:rsidRDefault="00CC5A98" w:rsidP="009B024B">
      <w:pPr>
        <w:pStyle w:val="Nadpis4"/>
      </w:pPr>
      <w:r>
        <w:t>ze 105.</w:t>
      </w:r>
      <w:r w:rsidRPr="007460A3">
        <w:t xml:space="preserve"> schůze Rady města </w:t>
      </w:r>
      <w:proofErr w:type="spellStart"/>
      <w:r w:rsidRPr="007460A3">
        <w:t>Příbora</w:t>
      </w:r>
      <w:proofErr w:type="spellEnd"/>
      <w:r w:rsidRPr="007460A3">
        <w:t xml:space="preserve"> konané dne </w:t>
      </w:r>
      <w:r>
        <w:t>21.</w:t>
      </w:r>
      <w:r w:rsidRPr="007460A3">
        <w:t xml:space="preserve"> </w:t>
      </w:r>
      <w:r>
        <w:t>října</w:t>
      </w:r>
      <w:r w:rsidRPr="007460A3">
        <w:t xml:space="preserve"> 2014</w:t>
      </w:r>
    </w:p>
    <w:p w:rsidR="00630E8F" w:rsidRPr="00630E8F" w:rsidRDefault="00630E8F" w:rsidP="00630E8F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CC5A98" w:rsidRPr="00CC70B9" w:rsidRDefault="00CC5A98" w:rsidP="003E65D7">
      <w:pPr>
        <w:pStyle w:val="Nadpis4"/>
        <w:tabs>
          <w:tab w:val="left" w:pos="360"/>
        </w:tabs>
        <w:jc w:val="both"/>
      </w:pPr>
      <w:r>
        <w:t>_________________</w:t>
      </w:r>
      <w:r w:rsidR="00630E8F">
        <w:t>__________________________________________________________</w:t>
      </w:r>
    </w:p>
    <w:p w:rsidR="00CC5A98" w:rsidRDefault="00CC5A98" w:rsidP="009B024B">
      <w:pPr>
        <w:pStyle w:val="Usnesen-nadpis"/>
      </w:pPr>
      <w:r>
        <w:t>105/0</w:t>
      </w:r>
      <w:r w:rsidRPr="00CE5BB4">
        <w:t>1</w:t>
      </w:r>
      <w:r w:rsidRPr="00CE5BB4">
        <w:tab/>
      </w:r>
      <w:r>
        <w:t xml:space="preserve"> </w:t>
      </w:r>
      <w:r w:rsidRPr="00CE5BB4">
        <w:t>Program schůze RM</w:t>
      </w:r>
    </w:p>
    <w:p w:rsidR="00CC5A98" w:rsidRPr="00EA21A7" w:rsidRDefault="00CC5A98" w:rsidP="004F7582">
      <w:pPr>
        <w:pStyle w:val="Usnesen-text"/>
      </w:pPr>
      <w:r>
        <w:t>105/01/1</w:t>
      </w:r>
      <w:r>
        <w:tab/>
      </w:r>
      <w:r w:rsidRPr="002351BF">
        <w:t xml:space="preserve"> </w:t>
      </w:r>
      <w:r>
        <w:t xml:space="preserve">Schválila program 105. schůze Rady města </w:t>
      </w:r>
      <w:proofErr w:type="spellStart"/>
      <w:r>
        <w:t>Příbora</w:t>
      </w:r>
      <w:proofErr w:type="spellEnd"/>
      <w:r>
        <w:t>.</w:t>
      </w:r>
    </w:p>
    <w:p w:rsidR="00CC5A98" w:rsidRDefault="00CC5A98" w:rsidP="002D5EEA">
      <w:pPr>
        <w:pStyle w:val="Usnesen-nadpis"/>
      </w:pPr>
      <w:r>
        <w:t>105/02</w:t>
      </w:r>
      <w:r w:rsidRPr="00CE5BB4">
        <w:tab/>
      </w:r>
      <w:r w:rsidRPr="002D5EEA">
        <w:t xml:space="preserve">Kontrola plnění usnesení ze schůzí RM </w:t>
      </w:r>
    </w:p>
    <w:p w:rsidR="00CC5A98" w:rsidRDefault="00CC5A98" w:rsidP="002D5EEA">
      <w:pPr>
        <w:pStyle w:val="Usnesen-text"/>
      </w:pPr>
      <w:r>
        <w:t>105/02/1</w:t>
      </w:r>
      <w:r>
        <w:tab/>
      </w:r>
      <w:r w:rsidRPr="00D152C9">
        <w:t>Vzala na vědomí plnění úkolů ze schůzí RM.</w:t>
      </w:r>
    </w:p>
    <w:p w:rsidR="00CC5A98" w:rsidRPr="00C7334A" w:rsidRDefault="00CC5A98" w:rsidP="002D5EEA">
      <w:pPr>
        <w:pStyle w:val="Usnesen-text"/>
        <w:ind w:left="2552" w:hanging="1559"/>
        <w:rPr>
          <w:b/>
        </w:rPr>
      </w:pPr>
      <w:r w:rsidRPr="00C7334A">
        <w:rPr>
          <w:b/>
        </w:rPr>
        <w:t>Trvají úkoly</w:t>
      </w:r>
      <w:r>
        <w:rPr>
          <w:b/>
        </w:rPr>
        <w:t xml:space="preserve">: </w:t>
      </w:r>
      <w:r w:rsidR="00FB50F5">
        <w:rPr>
          <w:b/>
        </w:rPr>
        <w:t xml:space="preserve">96/18/2, 98/30/2, 100/35/3, 83/28/1, </w:t>
      </w:r>
      <w:r w:rsidR="00763B15">
        <w:rPr>
          <w:b/>
        </w:rPr>
        <w:t xml:space="preserve">32/38/2, </w:t>
      </w:r>
    </w:p>
    <w:p w:rsidR="00CC5A98" w:rsidRDefault="00CC5A98" w:rsidP="00FB50F5">
      <w:pPr>
        <w:pStyle w:val="Usnesen-text"/>
        <w:tabs>
          <w:tab w:val="left" w:pos="2552"/>
        </w:tabs>
        <w:ind w:left="2694" w:hanging="1701"/>
        <w:rPr>
          <w:b/>
        </w:rPr>
      </w:pPr>
      <w:r w:rsidRPr="00C7334A">
        <w:rPr>
          <w:b/>
        </w:rPr>
        <w:t>Splněny úkoly:</w:t>
      </w:r>
      <w:r>
        <w:rPr>
          <w:b/>
        </w:rPr>
        <w:t xml:space="preserve"> </w:t>
      </w:r>
      <w:r w:rsidR="00DA029E">
        <w:rPr>
          <w:b/>
        </w:rPr>
        <w:t xml:space="preserve">103/15/1, 44/28/2, 102/26/1, </w:t>
      </w:r>
      <w:r w:rsidR="00E7135D">
        <w:rPr>
          <w:b/>
        </w:rPr>
        <w:t xml:space="preserve">102/36/1, </w:t>
      </w:r>
      <w:r w:rsidR="00B711BA">
        <w:rPr>
          <w:b/>
        </w:rPr>
        <w:t xml:space="preserve">103/27/1, </w:t>
      </w:r>
      <w:r w:rsidR="00FB50F5">
        <w:rPr>
          <w:b/>
        </w:rPr>
        <w:t>103/29/2, 34/46/2</w:t>
      </w:r>
      <w:r w:rsidR="00C02CE1">
        <w:rPr>
          <w:b/>
        </w:rPr>
        <w:t xml:space="preserve"> (SMMP s.r.o.)</w:t>
      </w:r>
      <w:r w:rsidR="00FB50F5">
        <w:rPr>
          <w:b/>
        </w:rPr>
        <w:t>, 34/46/4</w:t>
      </w:r>
      <w:r w:rsidR="00763B15">
        <w:rPr>
          <w:b/>
        </w:rPr>
        <w:t xml:space="preserve"> (SMMP s.r.o.)</w:t>
      </w:r>
      <w:r w:rsidR="00FB50F5">
        <w:rPr>
          <w:b/>
        </w:rPr>
        <w:t xml:space="preserve">, </w:t>
      </w:r>
      <w:r w:rsidR="00763B15">
        <w:rPr>
          <w:b/>
        </w:rPr>
        <w:t>89/34/2, 100/59/1, 100/59/2, 100/25/2, 34/46/2 (</w:t>
      </w:r>
      <w:proofErr w:type="spellStart"/>
      <w:r w:rsidR="00763B15">
        <w:rPr>
          <w:b/>
        </w:rPr>
        <w:t>OFaK</w:t>
      </w:r>
      <w:proofErr w:type="spellEnd"/>
      <w:r w:rsidR="00763B15">
        <w:rPr>
          <w:b/>
        </w:rPr>
        <w:t>)</w:t>
      </w:r>
    </w:p>
    <w:p w:rsidR="00CC5A98" w:rsidRDefault="00CC5A98" w:rsidP="00AA295F">
      <w:pPr>
        <w:pStyle w:val="Usnesen-text"/>
        <w:tabs>
          <w:tab w:val="left" w:pos="2552"/>
        </w:tabs>
        <w:rPr>
          <w:b/>
        </w:rPr>
      </w:pPr>
    </w:p>
    <w:p w:rsidR="00CC5A98" w:rsidRPr="00310C65" w:rsidRDefault="00CC5A98" w:rsidP="003F7706">
      <w:pPr>
        <w:pStyle w:val="RM-Nvrhusnesen"/>
        <w:ind w:left="993" w:hanging="993"/>
        <w:rPr>
          <w:szCs w:val="24"/>
        </w:rPr>
      </w:pPr>
      <w:r w:rsidRPr="00700E29">
        <w:rPr>
          <w:bCs/>
          <w:sz w:val="28"/>
          <w:u w:val="single"/>
        </w:rPr>
        <w:t>105/</w:t>
      </w:r>
      <w:r>
        <w:rPr>
          <w:bCs/>
          <w:sz w:val="28"/>
          <w:u w:val="single"/>
        </w:rPr>
        <w:t xml:space="preserve">03    </w:t>
      </w:r>
      <w:r w:rsidRPr="00700E29">
        <w:rPr>
          <w:bCs/>
          <w:sz w:val="28"/>
          <w:u w:val="single"/>
        </w:rPr>
        <w:t>Zápisy z jednání komisí a výborů</w:t>
      </w:r>
      <w:r>
        <w:tab/>
      </w:r>
    </w:p>
    <w:p w:rsidR="00CC5A98" w:rsidRPr="00700E29" w:rsidRDefault="00CC5A98" w:rsidP="00700E29">
      <w:pPr>
        <w:pStyle w:val="Usnesen-text"/>
        <w:rPr>
          <w:szCs w:val="24"/>
        </w:rPr>
      </w:pPr>
      <w:r w:rsidRPr="00700E29">
        <w:rPr>
          <w:szCs w:val="24"/>
        </w:rPr>
        <w:t>105/</w:t>
      </w:r>
      <w:r>
        <w:rPr>
          <w:szCs w:val="24"/>
        </w:rPr>
        <w:t>0</w:t>
      </w:r>
      <w:r w:rsidRPr="00700E29">
        <w:rPr>
          <w:szCs w:val="24"/>
        </w:rPr>
        <w:t>3/1</w:t>
      </w:r>
      <w:r w:rsidRPr="00700E29">
        <w:rPr>
          <w:szCs w:val="24"/>
        </w:rPr>
        <w:tab/>
        <w:t>Vzala na vědomí Zápis z jednání Komise p</w:t>
      </w:r>
      <w:r w:rsidR="00F43763">
        <w:rPr>
          <w:szCs w:val="24"/>
        </w:rPr>
        <w:t>ro občanské záležitosti konané</w:t>
      </w:r>
      <w:r w:rsidRPr="00700E29">
        <w:rPr>
          <w:szCs w:val="24"/>
        </w:rPr>
        <w:t xml:space="preserve"> dne </w:t>
      </w:r>
      <w:proofErr w:type="gramStart"/>
      <w:r w:rsidRPr="00700E29">
        <w:rPr>
          <w:szCs w:val="24"/>
        </w:rPr>
        <w:t>22.09.2014</w:t>
      </w:r>
      <w:proofErr w:type="gramEnd"/>
      <w:r>
        <w:rPr>
          <w:szCs w:val="24"/>
        </w:rPr>
        <w:t>.</w:t>
      </w:r>
    </w:p>
    <w:p w:rsidR="00CC5A98" w:rsidRPr="00700E29" w:rsidRDefault="00CC5A98" w:rsidP="00700E29">
      <w:pPr>
        <w:pStyle w:val="Usnesen-text"/>
        <w:rPr>
          <w:szCs w:val="24"/>
        </w:rPr>
      </w:pPr>
      <w:r w:rsidRPr="00700E29">
        <w:rPr>
          <w:szCs w:val="24"/>
        </w:rPr>
        <w:t>105/</w:t>
      </w:r>
      <w:r>
        <w:rPr>
          <w:szCs w:val="24"/>
        </w:rPr>
        <w:t>0</w:t>
      </w:r>
      <w:r w:rsidRPr="00700E29">
        <w:rPr>
          <w:szCs w:val="24"/>
        </w:rPr>
        <w:t>3/2</w:t>
      </w:r>
      <w:r w:rsidRPr="00700E29">
        <w:rPr>
          <w:szCs w:val="24"/>
        </w:rPr>
        <w:tab/>
        <w:t>Vzala</w:t>
      </w:r>
      <w:r w:rsidR="00630FC0">
        <w:rPr>
          <w:szCs w:val="24"/>
        </w:rPr>
        <w:t xml:space="preserve"> na vědomí Zápis ze 44. schůze o</w:t>
      </w:r>
      <w:r w:rsidRPr="00700E29">
        <w:rPr>
          <w:szCs w:val="24"/>
        </w:rPr>
        <w:t xml:space="preserve">sadního výboru </w:t>
      </w:r>
      <w:proofErr w:type="spellStart"/>
      <w:r w:rsidRPr="00700E29">
        <w:rPr>
          <w:szCs w:val="24"/>
        </w:rPr>
        <w:t>Prchalov</w:t>
      </w:r>
      <w:proofErr w:type="spellEnd"/>
      <w:r w:rsidRPr="00700E29">
        <w:rPr>
          <w:szCs w:val="24"/>
        </w:rPr>
        <w:t xml:space="preserve">, ze dne </w:t>
      </w:r>
      <w:proofErr w:type="gramStart"/>
      <w:r>
        <w:rPr>
          <w:szCs w:val="24"/>
        </w:rPr>
        <w:t>01.10.</w:t>
      </w:r>
      <w:r w:rsidRPr="00700E29">
        <w:rPr>
          <w:szCs w:val="24"/>
        </w:rPr>
        <w:t>2014</w:t>
      </w:r>
      <w:proofErr w:type="gramEnd"/>
      <w:r>
        <w:rPr>
          <w:szCs w:val="24"/>
        </w:rPr>
        <w:t>.</w:t>
      </w:r>
    </w:p>
    <w:p w:rsidR="00CC5A98" w:rsidRDefault="00CC5A98" w:rsidP="00700E29">
      <w:pPr>
        <w:pStyle w:val="Usnesen-text"/>
        <w:rPr>
          <w:szCs w:val="24"/>
        </w:rPr>
      </w:pPr>
      <w:r>
        <w:rPr>
          <w:szCs w:val="24"/>
        </w:rPr>
        <w:t>105/03/3</w:t>
      </w:r>
      <w:r>
        <w:rPr>
          <w:szCs w:val="24"/>
        </w:rPr>
        <w:tab/>
      </w:r>
      <w:r w:rsidRPr="00700E29">
        <w:rPr>
          <w:szCs w:val="24"/>
        </w:rPr>
        <w:t>V</w:t>
      </w:r>
      <w:r w:rsidR="00F43763">
        <w:rPr>
          <w:szCs w:val="24"/>
        </w:rPr>
        <w:t>zala na vědomí Zápis ze schůze K</w:t>
      </w:r>
      <w:r w:rsidRPr="00700E29">
        <w:rPr>
          <w:szCs w:val="24"/>
        </w:rPr>
        <w:t>omise pro výstavbu, dopravu a životní pro</w:t>
      </w:r>
      <w:r>
        <w:rPr>
          <w:szCs w:val="24"/>
        </w:rPr>
        <w:t xml:space="preserve">středí </w:t>
      </w:r>
      <w:r w:rsidRPr="00700E29">
        <w:rPr>
          <w:szCs w:val="24"/>
        </w:rPr>
        <w:t xml:space="preserve">konané dne </w:t>
      </w:r>
      <w:proofErr w:type="gramStart"/>
      <w:r>
        <w:rPr>
          <w:szCs w:val="24"/>
        </w:rPr>
        <w:t>0</w:t>
      </w:r>
      <w:r w:rsidR="00630FC0">
        <w:rPr>
          <w:szCs w:val="24"/>
        </w:rPr>
        <w:t>6.10.2014</w:t>
      </w:r>
      <w:proofErr w:type="gramEnd"/>
      <w:r w:rsidR="00630FC0">
        <w:rPr>
          <w:szCs w:val="24"/>
        </w:rPr>
        <w:t>.</w:t>
      </w:r>
    </w:p>
    <w:p w:rsidR="00CC5A98" w:rsidRPr="001D523B" w:rsidRDefault="00CC5A98" w:rsidP="00700E29">
      <w:pPr>
        <w:pStyle w:val="Usnesen-text"/>
        <w:rPr>
          <w:szCs w:val="24"/>
        </w:rPr>
      </w:pPr>
    </w:p>
    <w:p w:rsidR="00CC5A98" w:rsidRPr="006861ED" w:rsidRDefault="00CC5A98" w:rsidP="006861ED">
      <w:pPr>
        <w:pStyle w:val="RM-Nzevmaterilu"/>
      </w:pPr>
      <w:r>
        <w:t>105</w:t>
      </w:r>
      <w:r w:rsidRPr="006861ED">
        <w:t>/04</w:t>
      </w:r>
      <w:r w:rsidRPr="006861ED">
        <w:tab/>
      </w:r>
      <w:r w:rsidRPr="00A559FA">
        <w:t>Návrhy, podněty a připomínky členů ZM</w:t>
      </w:r>
    </w:p>
    <w:p w:rsidR="00CC5A98" w:rsidRPr="008474CA" w:rsidRDefault="00CC5A98" w:rsidP="006861ED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8474CA">
        <w:rPr>
          <w:sz w:val="24"/>
          <w:szCs w:val="24"/>
          <w:u w:val="none"/>
        </w:rPr>
        <w:t>Nebylo přijato usnesení.</w:t>
      </w:r>
    </w:p>
    <w:p w:rsidR="00CC5A98" w:rsidRDefault="00CC5A98" w:rsidP="00A559FA">
      <w:pPr>
        <w:pStyle w:val="Usnesen-nadpis"/>
      </w:pPr>
      <w:r>
        <w:t>105/05</w:t>
      </w:r>
      <w:r>
        <w:tab/>
        <w:t xml:space="preserve"> </w:t>
      </w:r>
      <w:r w:rsidRPr="00A559FA">
        <w:t>Návrhy, připomínky tajemníka a vedoucích odborů</w:t>
      </w:r>
    </w:p>
    <w:p w:rsidR="00CC5A98" w:rsidRPr="00A559FA" w:rsidRDefault="00CC5A98" w:rsidP="00A559FA">
      <w:pPr>
        <w:pStyle w:val="Usnesen-text"/>
      </w:pPr>
      <w:r>
        <w:tab/>
        <w:t xml:space="preserve"> Nebylo přijato usnesení.</w:t>
      </w:r>
    </w:p>
    <w:p w:rsidR="00CC5A98" w:rsidRDefault="00CC5A98" w:rsidP="00145D4F">
      <w:pPr>
        <w:pStyle w:val="Usnesen-nadpis"/>
        <w:ind w:left="1080" w:hanging="1080"/>
      </w:pPr>
      <w:r>
        <w:t>105/06</w:t>
      </w:r>
      <w:r>
        <w:tab/>
      </w:r>
      <w:r w:rsidRPr="00145D4F">
        <w:t>Informace, podněty a připomínky členů RM</w:t>
      </w:r>
    </w:p>
    <w:p w:rsidR="00CC5A98" w:rsidRDefault="00CC5A98" w:rsidP="00145D4F">
      <w:pPr>
        <w:pStyle w:val="Usnesen-text"/>
      </w:pPr>
      <w:r>
        <w:tab/>
        <w:t xml:space="preserve"> Nebylo přijato usnesení.</w:t>
      </w:r>
    </w:p>
    <w:p w:rsidR="00CC5A98" w:rsidRPr="00145D4F" w:rsidRDefault="00CC5A98" w:rsidP="00145D4F">
      <w:pPr>
        <w:pStyle w:val="Usnesen-text"/>
      </w:pPr>
    </w:p>
    <w:p w:rsidR="00CC5A98" w:rsidRDefault="00CC5A98" w:rsidP="0072313F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105/0</w:t>
      </w:r>
      <w:r w:rsidRPr="003515DC">
        <w:rPr>
          <w:szCs w:val="28"/>
        </w:rPr>
        <w:t>7</w:t>
      </w:r>
      <w:r w:rsidRPr="003515DC">
        <w:rPr>
          <w:szCs w:val="28"/>
        </w:rPr>
        <w:tab/>
      </w:r>
      <w:r w:rsidRPr="004A6FDD">
        <w:rPr>
          <w:szCs w:val="28"/>
        </w:rPr>
        <w:t>Volba člena rady města pověřeného podpisem zápisu rady města</w:t>
      </w:r>
    </w:p>
    <w:p w:rsidR="00CC5A98" w:rsidRPr="00761DCF" w:rsidRDefault="00CC5A98" w:rsidP="00C41F1A">
      <w:pPr>
        <w:pStyle w:val="Usnesen-text"/>
        <w:tabs>
          <w:tab w:val="left" w:pos="2552"/>
        </w:tabs>
      </w:pPr>
      <w:r>
        <w:t>105/07/1</w:t>
      </w:r>
      <w:r>
        <w:tab/>
        <w:t>Pověřila podpisem zápisu ze 105</w:t>
      </w:r>
      <w:r w:rsidRPr="00761DCF">
        <w:t xml:space="preserve">. schůze Rady </w:t>
      </w:r>
      <w:r>
        <w:t xml:space="preserve">města </w:t>
      </w:r>
      <w:proofErr w:type="spellStart"/>
      <w:r>
        <w:t>Příbora</w:t>
      </w:r>
      <w:proofErr w:type="spellEnd"/>
      <w:r>
        <w:t xml:space="preserve"> člena rady města </w:t>
      </w:r>
      <w:r w:rsidR="005354DF">
        <w:br/>
        <w:t>PhDr. Miladu Podolskou.</w:t>
      </w:r>
    </w:p>
    <w:p w:rsidR="00CC5A98" w:rsidRDefault="00CC5A98" w:rsidP="00C41F1A">
      <w:pPr>
        <w:pStyle w:val="Usnesen-text"/>
        <w:ind w:left="0" w:firstLine="0"/>
      </w:pPr>
    </w:p>
    <w:p w:rsidR="00CC5A98" w:rsidRDefault="00CC5A98" w:rsidP="00145D4F">
      <w:pPr>
        <w:ind w:left="1026" w:hanging="1026"/>
        <w:rPr>
          <w:sz w:val="28"/>
          <w:szCs w:val="20"/>
          <w:u w:val="single"/>
        </w:rPr>
      </w:pPr>
      <w:r w:rsidRPr="00DA7F91">
        <w:rPr>
          <w:sz w:val="28"/>
          <w:szCs w:val="20"/>
          <w:u w:val="single"/>
        </w:rPr>
        <w:t>105/08</w:t>
      </w:r>
      <w:r w:rsidRPr="00DA7F91">
        <w:rPr>
          <w:sz w:val="28"/>
          <w:szCs w:val="20"/>
          <w:u w:val="single"/>
        </w:rPr>
        <w:tab/>
      </w:r>
      <w:r w:rsidR="004C67DB">
        <w:rPr>
          <w:sz w:val="28"/>
          <w:szCs w:val="20"/>
          <w:u w:val="single"/>
        </w:rPr>
        <w:t xml:space="preserve">Plnění usnesení č.  100/59/1 a 100/59/2 - </w:t>
      </w:r>
      <w:r w:rsidRPr="00DA7F91">
        <w:rPr>
          <w:sz w:val="28"/>
          <w:szCs w:val="20"/>
          <w:u w:val="single"/>
        </w:rPr>
        <w:t>Návrh změny „organizačního řádu MÚ“ s upl</w:t>
      </w:r>
      <w:r w:rsidR="004C67DB">
        <w:rPr>
          <w:sz w:val="28"/>
          <w:szCs w:val="20"/>
          <w:u w:val="single"/>
        </w:rPr>
        <w:t xml:space="preserve">atněním povinností SMMP s.r.o. </w:t>
      </w:r>
    </w:p>
    <w:p w:rsidR="00CC5A98" w:rsidRPr="00DA7F91" w:rsidRDefault="00CC5A98" w:rsidP="00DA7F91">
      <w:pPr>
        <w:ind w:left="1026" w:hanging="1026"/>
        <w:rPr>
          <w:szCs w:val="20"/>
        </w:rPr>
      </w:pPr>
      <w:r w:rsidRPr="00DA7F91">
        <w:rPr>
          <w:szCs w:val="20"/>
        </w:rPr>
        <w:t>105/08/1</w:t>
      </w:r>
      <w:r w:rsidRPr="00DA7F91">
        <w:rPr>
          <w:szCs w:val="20"/>
        </w:rPr>
        <w:tab/>
        <w:t xml:space="preserve">Vzala na vědomí průběžnou zprávu ve věci návrhů změn „organizačního řádu MÚ“ v návaznosti na usnesení </w:t>
      </w:r>
      <w:r w:rsidR="00B711D0">
        <w:rPr>
          <w:szCs w:val="20"/>
        </w:rPr>
        <w:t xml:space="preserve">č. </w:t>
      </w:r>
      <w:r w:rsidRPr="00DA7F91">
        <w:rPr>
          <w:szCs w:val="20"/>
        </w:rPr>
        <w:t xml:space="preserve">100/59/1, které zohlední ukončení smluvního vztahu vycházejícího z komisionářské smlouvy č. 195/06/KM/MŠBMH z 09/2006, uzavřené mezi městem Příbor a SMMP s.r.o., k termínu </w:t>
      </w:r>
      <w:proofErr w:type="gramStart"/>
      <w:r w:rsidRPr="00DA7F91">
        <w:rPr>
          <w:szCs w:val="20"/>
        </w:rPr>
        <w:t>30.06.2015</w:t>
      </w:r>
      <w:proofErr w:type="gramEnd"/>
      <w:r w:rsidRPr="00DA7F91">
        <w:rPr>
          <w:szCs w:val="20"/>
        </w:rPr>
        <w:t>.</w:t>
      </w:r>
    </w:p>
    <w:p w:rsidR="00CC5A98" w:rsidRDefault="00CC5A98" w:rsidP="00DA7F91">
      <w:pPr>
        <w:ind w:left="1026" w:hanging="1026"/>
        <w:rPr>
          <w:szCs w:val="20"/>
        </w:rPr>
      </w:pPr>
      <w:r>
        <w:rPr>
          <w:szCs w:val="20"/>
        </w:rPr>
        <w:lastRenderedPageBreak/>
        <w:t>105/08/2</w:t>
      </w:r>
      <w:r>
        <w:rPr>
          <w:szCs w:val="20"/>
        </w:rPr>
        <w:tab/>
      </w:r>
      <w:r w:rsidRPr="00DA7F91">
        <w:rPr>
          <w:szCs w:val="20"/>
        </w:rPr>
        <w:t xml:space="preserve">Vzala na vědomí průběžnou zprávu ve věci návrhů změn vnitřních směrnic MÚ </w:t>
      </w:r>
      <w:r w:rsidR="0017628C">
        <w:rPr>
          <w:szCs w:val="20"/>
        </w:rPr>
        <w:br/>
      </w:r>
      <w:r w:rsidRPr="00DA7F91">
        <w:rPr>
          <w:szCs w:val="20"/>
        </w:rPr>
        <w:t>Příbor, které zohlední ukončení smluvního vztahu vycházejícího z komisionářské smlouvy č. 195/06/KM/MŠBMH z 09/2006 uzavřené mezi městem Příbor a SMMP s.r.o. , k ter</w:t>
      </w:r>
      <w:r>
        <w:rPr>
          <w:szCs w:val="20"/>
        </w:rPr>
        <w:t xml:space="preserve">mínu </w:t>
      </w:r>
      <w:proofErr w:type="gramStart"/>
      <w:r>
        <w:rPr>
          <w:szCs w:val="20"/>
        </w:rPr>
        <w:t>30.06.2015</w:t>
      </w:r>
      <w:proofErr w:type="gramEnd"/>
      <w:r>
        <w:rPr>
          <w:szCs w:val="20"/>
        </w:rPr>
        <w:t>.</w:t>
      </w:r>
    </w:p>
    <w:p w:rsidR="00CC5A98" w:rsidRPr="00DA7F91" w:rsidRDefault="00CC5A98" w:rsidP="00DA7F91">
      <w:pPr>
        <w:ind w:left="1026" w:hanging="1026"/>
        <w:rPr>
          <w:szCs w:val="20"/>
        </w:rPr>
      </w:pPr>
    </w:p>
    <w:p w:rsidR="00CC5A98" w:rsidRDefault="00CC5A98" w:rsidP="00DB1E58">
      <w:pPr>
        <w:ind w:left="1026" w:hanging="1026"/>
        <w:rPr>
          <w:sz w:val="28"/>
          <w:szCs w:val="20"/>
          <w:u w:val="single"/>
        </w:rPr>
      </w:pPr>
      <w:r w:rsidRPr="00AF5BDA">
        <w:rPr>
          <w:sz w:val="28"/>
          <w:szCs w:val="20"/>
          <w:u w:val="single"/>
        </w:rPr>
        <w:t>105/09</w:t>
      </w:r>
      <w:r w:rsidRPr="00AF5BDA">
        <w:rPr>
          <w:sz w:val="28"/>
          <w:szCs w:val="20"/>
          <w:u w:val="single"/>
        </w:rPr>
        <w:tab/>
        <w:t xml:space="preserve">Pronájem části pozemku </w:t>
      </w:r>
      <w:proofErr w:type="spellStart"/>
      <w:r w:rsidRPr="00AF5BDA">
        <w:rPr>
          <w:sz w:val="28"/>
          <w:szCs w:val="20"/>
          <w:u w:val="single"/>
        </w:rPr>
        <w:t>parc</w:t>
      </w:r>
      <w:proofErr w:type="spellEnd"/>
      <w:r w:rsidRPr="00AF5BDA">
        <w:rPr>
          <w:sz w:val="28"/>
          <w:szCs w:val="20"/>
          <w:u w:val="single"/>
        </w:rPr>
        <w:t xml:space="preserve">. </w:t>
      </w:r>
      <w:proofErr w:type="gramStart"/>
      <w:r w:rsidRPr="00AF5BDA">
        <w:rPr>
          <w:sz w:val="28"/>
          <w:szCs w:val="20"/>
          <w:u w:val="single"/>
        </w:rPr>
        <w:t>č.</w:t>
      </w:r>
      <w:proofErr w:type="gramEnd"/>
      <w:r w:rsidRPr="00AF5BDA">
        <w:rPr>
          <w:sz w:val="28"/>
          <w:szCs w:val="20"/>
          <w:u w:val="single"/>
        </w:rPr>
        <w:t xml:space="preserve"> 3287/22, k. </w:t>
      </w:r>
      <w:proofErr w:type="spellStart"/>
      <w:r w:rsidRPr="00AF5BDA">
        <w:rPr>
          <w:sz w:val="28"/>
          <w:szCs w:val="20"/>
          <w:u w:val="single"/>
        </w:rPr>
        <w:t>ú.</w:t>
      </w:r>
      <w:proofErr w:type="spellEnd"/>
      <w:r w:rsidRPr="00AF5BDA">
        <w:rPr>
          <w:sz w:val="28"/>
          <w:szCs w:val="20"/>
          <w:u w:val="single"/>
        </w:rPr>
        <w:t xml:space="preserve"> Příbor – Občerstvení </w:t>
      </w:r>
      <w:r w:rsidR="00AD4D57">
        <w:rPr>
          <w:sz w:val="28"/>
          <w:szCs w:val="20"/>
          <w:u w:val="single"/>
        </w:rPr>
        <w:br/>
      </w:r>
      <w:r w:rsidRPr="00AF5BDA">
        <w:rPr>
          <w:sz w:val="28"/>
          <w:szCs w:val="20"/>
          <w:u w:val="single"/>
        </w:rPr>
        <w:t>u nádraží</w:t>
      </w:r>
    </w:p>
    <w:p w:rsidR="00CC5A98" w:rsidRDefault="00CC5A98" w:rsidP="00DF31EF">
      <w:pPr>
        <w:ind w:left="1026" w:hanging="1026"/>
        <w:rPr>
          <w:szCs w:val="20"/>
        </w:rPr>
      </w:pPr>
      <w:r>
        <w:rPr>
          <w:szCs w:val="20"/>
        </w:rPr>
        <w:t>105/09/1</w:t>
      </w:r>
      <w:r w:rsidRPr="00AF5BDA">
        <w:rPr>
          <w:szCs w:val="20"/>
        </w:rPr>
        <w:tab/>
        <w:t xml:space="preserve">Schválila ukončení stávajícího nájemního vztahu k části pozemku </w:t>
      </w:r>
      <w:proofErr w:type="spellStart"/>
      <w:r w:rsidRPr="00AF5BDA">
        <w:rPr>
          <w:szCs w:val="20"/>
        </w:rPr>
        <w:t>parc</w:t>
      </w:r>
      <w:proofErr w:type="spellEnd"/>
      <w:r w:rsidRPr="00AF5BDA">
        <w:rPr>
          <w:szCs w:val="20"/>
        </w:rPr>
        <w:t xml:space="preserve">. č. 3287/22 </w:t>
      </w:r>
      <w:r>
        <w:rPr>
          <w:szCs w:val="20"/>
        </w:rPr>
        <w:br/>
      </w:r>
      <w:r w:rsidRPr="00AF5BDA">
        <w:rPr>
          <w:szCs w:val="20"/>
        </w:rPr>
        <w:t xml:space="preserve">v k. </w:t>
      </w:r>
      <w:proofErr w:type="spellStart"/>
      <w:r w:rsidRPr="00AF5BDA">
        <w:rPr>
          <w:szCs w:val="20"/>
        </w:rPr>
        <w:t>ú.</w:t>
      </w:r>
      <w:proofErr w:type="spellEnd"/>
      <w:r w:rsidRPr="00AF5BDA">
        <w:rPr>
          <w:szCs w:val="20"/>
        </w:rPr>
        <w:t xml:space="preserve"> a obci Příbor založeného nájemní smlouvou ze dne </w:t>
      </w:r>
      <w:proofErr w:type="gramStart"/>
      <w:r w:rsidRPr="00AF5BDA">
        <w:rPr>
          <w:szCs w:val="20"/>
        </w:rPr>
        <w:t>30.12.2013</w:t>
      </w:r>
      <w:proofErr w:type="gramEnd"/>
      <w:r w:rsidRPr="00AF5BDA">
        <w:rPr>
          <w:szCs w:val="20"/>
        </w:rPr>
        <w:t xml:space="preserve"> mezi pronajímatelem městem Příbor a nájemcem </w:t>
      </w:r>
      <w:r w:rsidR="00E5288F" w:rsidRPr="00E5288F">
        <w:rPr>
          <w:szCs w:val="20"/>
        </w:rPr>
        <w:t>&lt;a</w:t>
      </w:r>
      <w:r w:rsidR="00E5288F" w:rsidRPr="00E5288F">
        <w:rPr>
          <w:i/>
          <w:szCs w:val="20"/>
        </w:rPr>
        <w:t>nonymizováno</w:t>
      </w:r>
      <w:r w:rsidR="00E5288F" w:rsidRPr="00E5288F">
        <w:rPr>
          <w:szCs w:val="20"/>
        </w:rPr>
        <w:t>&gt;</w:t>
      </w:r>
      <w:r w:rsidRPr="00AF5BDA">
        <w:rPr>
          <w:szCs w:val="20"/>
        </w:rPr>
        <w:t>,</w:t>
      </w:r>
      <w:r>
        <w:rPr>
          <w:szCs w:val="20"/>
        </w:rPr>
        <w:t xml:space="preserve"> a to dohodou ke dni 31.10.2014</w:t>
      </w:r>
    </w:p>
    <w:p w:rsidR="00CC5A98" w:rsidRPr="00AF5BDA" w:rsidRDefault="00CC5A98" w:rsidP="00AF5BDA">
      <w:pPr>
        <w:ind w:left="1026" w:hanging="1026"/>
        <w:rPr>
          <w:szCs w:val="20"/>
        </w:rPr>
      </w:pPr>
      <w:r>
        <w:rPr>
          <w:szCs w:val="20"/>
        </w:rPr>
        <w:t>105/09/2</w:t>
      </w:r>
      <w:r w:rsidRPr="00AF5BDA">
        <w:rPr>
          <w:szCs w:val="20"/>
        </w:rPr>
        <w:tab/>
        <w:t xml:space="preserve">Schválila uzavření nájemní smlouvy v předloženém znění na část pozemku </w:t>
      </w:r>
      <w:proofErr w:type="spellStart"/>
      <w:r w:rsidRPr="00AF5BDA">
        <w:rPr>
          <w:szCs w:val="20"/>
        </w:rPr>
        <w:t>parc</w:t>
      </w:r>
      <w:proofErr w:type="spellEnd"/>
      <w:r w:rsidRPr="00AF5BDA">
        <w:rPr>
          <w:szCs w:val="20"/>
        </w:rPr>
        <w:t xml:space="preserve">. č. 3287/22 v k. </w:t>
      </w:r>
      <w:proofErr w:type="spellStart"/>
      <w:r w:rsidRPr="00AF5BDA">
        <w:rPr>
          <w:szCs w:val="20"/>
        </w:rPr>
        <w:t>ú.</w:t>
      </w:r>
      <w:proofErr w:type="spellEnd"/>
      <w:r w:rsidRPr="00AF5BDA">
        <w:rPr>
          <w:szCs w:val="20"/>
        </w:rPr>
        <w:t xml:space="preserve"> a obci Příbor o maximální výměře </w:t>
      </w:r>
      <w:smartTag w:uri="urn:schemas-microsoft-com:office:smarttags" w:element="metricconverter">
        <w:smartTagPr>
          <w:attr w:name="ProductID" w:val="45 m2"/>
        </w:smartTagPr>
        <w:r w:rsidRPr="00AF5BDA">
          <w:rPr>
            <w:szCs w:val="20"/>
          </w:rPr>
          <w:t>45 m</w:t>
        </w:r>
        <w:r w:rsidRPr="00B72228">
          <w:rPr>
            <w:szCs w:val="20"/>
            <w:vertAlign w:val="superscript"/>
          </w:rPr>
          <w:t>2</w:t>
        </w:r>
      </w:smartTag>
      <w:r w:rsidRPr="00AF5BDA">
        <w:rPr>
          <w:szCs w:val="20"/>
        </w:rPr>
        <w:t xml:space="preserve">, za účelem umístění a provozování prodejny potravin a rychlého občerstvení, a to od </w:t>
      </w:r>
      <w:proofErr w:type="gramStart"/>
      <w:r w:rsidRPr="00AF5BDA">
        <w:rPr>
          <w:szCs w:val="20"/>
        </w:rPr>
        <w:t>01.11.2014</w:t>
      </w:r>
      <w:proofErr w:type="gramEnd"/>
      <w:r w:rsidRPr="00AF5BDA">
        <w:rPr>
          <w:szCs w:val="20"/>
        </w:rPr>
        <w:t xml:space="preserve"> na dobu neurčitou, s šestiměsíční výpovědní lhůtou, za</w:t>
      </w:r>
      <w:r>
        <w:rPr>
          <w:szCs w:val="20"/>
        </w:rPr>
        <w:t xml:space="preserve"> roční nájemné ve výši</w:t>
      </w:r>
      <w:r w:rsidR="00282EF6">
        <w:rPr>
          <w:szCs w:val="20"/>
        </w:rPr>
        <w:t xml:space="preserve"> 18.</w:t>
      </w:r>
      <w:r>
        <w:rPr>
          <w:szCs w:val="20"/>
        </w:rPr>
        <w:t>000</w:t>
      </w:r>
      <w:r w:rsidRPr="00AF5BDA">
        <w:rPr>
          <w:szCs w:val="20"/>
        </w:rPr>
        <w:t xml:space="preserve"> Kč, s každoročním navýšením ročního nájmu o výši odpovídající inflaci dle ČSÚ za předcházející rok, splatné ve čtyřech splátkách vždy k 20. dni prvního měsíce kalendářního čtvrtletí běžného roku, mezi pronajímatelem městem Příbor a nájemcem </w:t>
      </w:r>
      <w:r>
        <w:rPr>
          <w:szCs w:val="20"/>
        </w:rPr>
        <w:t>panem</w:t>
      </w:r>
      <w:r w:rsidRPr="00AF5BDA">
        <w:rPr>
          <w:szCs w:val="20"/>
        </w:rPr>
        <w:t xml:space="preserve"> </w:t>
      </w:r>
      <w:r w:rsidR="0078034F" w:rsidRPr="0078034F">
        <w:rPr>
          <w:szCs w:val="20"/>
        </w:rPr>
        <w:t>&lt;a</w:t>
      </w:r>
      <w:r w:rsidR="0078034F" w:rsidRPr="0078034F">
        <w:rPr>
          <w:i/>
          <w:szCs w:val="20"/>
        </w:rPr>
        <w:t>nonymizováno</w:t>
      </w:r>
      <w:r w:rsidR="0078034F" w:rsidRPr="0078034F">
        <w:rPr>
          <w:szCs w:val="20"/>
        </w:rPr>
        <w:t>&gt;</w:t>
      </w:r>
      <w:r w:rsidR="008246A6">
        <w:rPr>
          <w:szCs w:val="20"/>
        </w:rPr>
        <w:t>.</w:t>
      </w:r>
    </w:p>
    <w:p w:rsidR="00CC5A98" w:rsidRPr="009E30F3" w:rsidRDefault="00CC5A98" w:rsidP="00AF5BDA">
      <w:pPr>
        <w:ind w:left="1026" w:hanging="1026"/>
        <w:rPr>
          <w:szCs w:val="20"/>
        </w:rPr>
      </w:pPr>
    </w:p>
    <w:p w:rsidR="00CC5A98" w:rsidRDefault="00CC5A98" w:rsidP="0027045D">
      <w:pPr>
        <w:ind w:left="1026" w:hanging="1026"/>
        <w:rPr>
          <w:sz w:val="28"/>
          <w:szCs w:val="20"/>
          <w:u w:val="single"/>
        </w:rPr>
      </w:pPr>
      <w:r w:rsidRPr="0033727D">
        <w:rPr>
          <w:sz w:val="28"/>
          <w:szCs w:val="20"/>
          <w:u w:val="single"/>
        </w:rPr>
        <w:t>105/10</w:t>
      </w:r>
      <w:r w:rsidRPr="0033727D">
        <w:rPr>
          <w:sz w:val="28"/>
          <w:szCs w:val="20"/>
          <w:u w:val="single"/>
        </w:rPr>
        <w:tab/>
        <w:t>Výpůjčka – Dětské hřiště Klokočov</w:t>
      </w:r>
    </w:p>
    <w:p w:rsidR="00CC5A98" w:rsidRPr="00AE1058" w:rsidRDefault="00CC5A98" w:rsidP="00B225CD">
      <w:pPr>
        <w:tabs>
          <w:tab w:val="left" w:pos="1080"/>
          <w:tab w:val="right" w:pos="9612"/>
        </w:tabs>
        <w:rPr>
          <w:szCs w:val="20"/>
        </w:rPr>
      </w:pPr>
      <w:r w:rsidRPr="00AE1058">
        <w:rPr>
          <w:szCs w:val="20"/>
        </w:rPr>
        <w:t>105/10/1</w:t>
      </w:r>
      <w:r w:rsidRPr="00AE1058">
        <w:rPr>
          <w:szCs w:val="20"/>
        </w:rPr>
        <w:tab/>
        <w:t>Odložila projednání tohoto materiálu</w:t>
      </w:r>
      <w:r w:rsidR="00AE1058">
        <w:rPr>
          <w:szCs w:val="20"/>
        </w:rPr>
        <w:t>.</w:t>
      </w:r>
    </w:p>
    <w:p w:rsidR="00CC5A98" w:rsidRDefault="00CC5A98" w:rsidP="00DB1E58">
      <w:pPr>
        <w:ind w:left="1026" w:hanging="1026"/>
        <w:rPr>
          <w:szCs w:val="20"/>
        </w:rPr>
      </w:pPr>
    </w:p>
    <w:p w:rsidR="00CC5A98" w:rsidRDefault="00CC5A98" w:rsidP="00DB1E58">
      <w:pPr>
        <w:ind w:left="1026" w:hanging="1026"/>
        <w:rPr>
          <w:sz w:val="28"/>
          <w:szCs w:val="20"/>
          <w:u w:val="single"/>
        </w:rPr>
      </w:pPr>
      <w:r w:rsidRPr="00D01804">
        <w:rPr>
          <w:sz w:val="28"/>
          <w:szCs w:val="20"/>
          <w:u w:val="single"/>
        </w:rPr>
        <w:t>105/11</w:t>
      </w:r>
      <w:r w:rsidRPr="00D01804">
        <w:rPr>
          <w:sz w:val="28"/>
          <w:szCs w:val="20"/>
          <w:u w:val="single"/>
        </w:rPr>
        <w:tab/>
        <w:t xml:space="preserve">Budoucí věcné břemeno na pozemku </w:t>
      </w:r>
      <w:proofErr w:type="spellStart"/>
      <w:r w:rsidRPr="00D01804">
        <w:rPr>
          <w:sz w:val="28"/>
          <w:szCs w:val="20"/>
          <w:u w:val="single"/>
        </w:rPr>
        <w:t>parc</w:t>
      </w:r>
      <w:proofErr w:type="spellEnd"/>
      <w:r w:rsidRPr="00D01804">
        <w:rPr>
          <w:sz w:val="28"/>
          <w:szCs w:val="20"/>
          <w:u w:val="single"/>
        </w:rPr>
        <w:t xml:space="preserve">. č. 1634, k. </w:t>
      </w:r>
      <w:proofErr w:type="spellStart"/>
      <w:r w:rsidRPr="00D01804">
        <w:rPr>
          <w:sz w:val="28"/>
          <w:szCs w:val="20"/>
          <w:u w:val="single"/>
        </w:rPr>
        <w:t>ú.</w:t>
      </w:r>
      <w:proofErr w:type="spellEnd"/>
      <w:r w:rsidRPr="00D01804">
        <w:rPr>
          <w:sz w:val="28"/>
          <w:szCs w:val="20"/>
          <w:u w:val="single"/>
        </w:rPr>
        <w:t xml:space="preserve"> Příbor – vodovod na ul. Úzké </w:t>
      </w:r>
    </w:p>
    <w:p w:rsidR="00CC5A98" w:rsidRDefault="00CC5A98" w:rsidP="00DB1E58">
      <w:pPr>
        <w:ind w:left="1026" w:hanging="1026"/>
        <w:rPr>
          <w:szCs w:val="20"/>
        </w:rPr>
      </w:pPr>
      <w:r w:rsidRPr="00D01804">
        <w:rPr>
          <w:szCs w:val="20"/>
        </w:rPr>
        <w:t>105/11/1</w:t>
      </w:r>
      <w:r w:rsidRPr="00D01804">
        <w:rPr>
          <w:szCs w:val="20"/>
        </w:rPr>
        <w:tab/>
        <w:t xml:space="preserve">Schválila uzavření smlouvy o budoucí smlouvě o zřízení věcného břemene pro stavbu vodovodního řadu DN 80 na pozemku </w:t>
      </w:r>
      <w:proofErr w:type="spellStart"/>
      <w:r w:rsidRPr="00D01804">
        <w:rPr>
          <w:szCs w:val="20"/>
        </w:rPr>
        <w:t>parc</w:t>
      </w:r>
      <w:proofErr w:type="spellEnd"/>
      <w:r w:rsidRPr="00D01804">
        <w:rPr>
          <w:szCs w:val="20"/>
        </w:rPr>
        <w:t xml:space="preserve">. č. 1634 v k. </w:t>
      </w:r>
      <w:proofErr w:type="spellStart"/>
      <w:r w:rsidRPr="00D01804">
        <w:rPr>
          <w:szCs w:val="20"/>
        </w:rPr>
        <w:t>ú.</w:t>
      </w:r>
      <w:proofErr w:type="spellEnd"/>
      <w:r w:rsidRPr="00D01804">
        <w:rPr>
          <w:szCs w:val="20"/>
        </w:rPr>
        <w:t xml:space="preserve"> a obci Příbor, </w:t>
      </w:r>
      <w:r>
        <w:rPr>
          <w:szCs w:val="20"/>
        </w:rPr>
        <w:br/>
      </w:r>
      <w:r w:rsidRPr="00D01804">
        <w:rPr>
          <w:szCs w:val="20"/>
        </w:rPr>
        <w:t xml:space="preserve">v předloženém znění, mezi budoucím oprávněným právnickou osobou Severomoravské vodovody a kanalizace Ostrava a. s., 28. října 1235/169, 709 00 Ostrava </w:t>
      </w:r>
      <w:r w:rsidR="008739F4">
        <w:rPr>
          <w:szCs w:val="20"/>
        </w:rPr>
        <w:br/>
      </w:r>
      <w:r w:rsidRPr="00D01804">
        <w:rPr>
          <w:szCs w:val="20"/>
        </w:rPr>
        <w:t>a budoucím povinným městem Příbor, v rozsahu dle zákresu ve výkresu situace, za jednorázovou úhradu kalkulovanou sazbou 35 Kč/m</w:t>
      </w:r>
      <w:r w:rsidRPr="008739F4">
        <w:rPr>
          <w:szCs w:val="20"/>
          <w:vertAlign w:val="superscript"/>
        </w:rPr>
        <w:t>2</w:t>
      </w:r>
      <w:r w:rsidRPr="00D01804">
        <w:rPr>
          <w:szCs w:val="20"/>
        </w:rPr>
        <w:t xml:space="preserve"> plus DPH v zákonné výši. Skutečný rozsah věcného břemene bude stanoven geometrickým plánem vyhotoveným po dokončení stavby na náklady budoucího oprávněného.</w:t>
      </w:r>
    </w:p>
    <w:p w:rsidR="00CC5A98" w:rsidRPr="00DB1E58" w:rsidRDefault="00CC5A98" w:rsidP="00DB1E58">
      <w:pPr>
        <w:ind w:left="1026" w:hanging="1026"/>
        <w:rPr>
          <w:szCs w:val="20"/>
        </w:rPr>
      </w:pPr>
    </w:p>
    <w:p w:rsidR="00CC5A98" w:rsidRDefault="00CC5A98" w:rsidP="001C02A5">
      <w:pPr>
        <w:ind w:left="1026" w:hanging="1026"/>
        <w:rPr>
          <w:sz w:val="28"/>
          <w:szCs w:val="20"/>
          <w:u w:val="single"/>
        </w:rPr>
      </w:pPr>
      <w:r w:rsidRPr="008349DE">
        <w:rPr>
          <w:sz w:val="28"/>
          <w:szCs w:val="20"/>
          <w:u w:val="single"/>
        </w:rPr>
        <w:t>105/12</w:t>
      </w:r>
      <w:r w:rsidRPr="008349DE">
        <w:rPr>
          <w:sz w:val="28"/>
          <w:szCs w:val="20"/>
          <w:u w:val="single"/>
        </w:rPr>
        <w:tab/>
        <w:t xml:space="preserve">Věcné břemeno na pozemcích </w:t>
      </w:r>
      <w:proofErr w:type="spellStart"/>
      <w:r w:rsidRPr="008349DE">
        <w:rPr>
          <w:sz w:val="28"/>
          <w:szCs w:val="20"/>
          <w:u w:val="single"/>
        </w:rPr>
        <w:t>parc</w:t>
      </w:r>
      <w:proofErr w:type="spellEnd"/>
      <w:r w:rsidRPr="008349DE">
        <w:rPr>
          <w:sz w:val="28"/>
          <w:szCs w:val="20"/>
          <w:u w:val="single"/>
        </w:rPr>
        <w:t xml:space="preserve">. č. 554/1, 669/2 a 789/1, k. </w:t>
      </w:r>
      <w:proofErr w:type="spellStart"/>
      <w:r w:rsidRPr="008349DE">
        <w:rPr>
          <w:sz w:val="28"/>
          <w:szCs w:val="20"/>
          <w:u w:val="single"/>
        </w:rPr>
        <w:t>ú.</w:t>
      </w:r>
      <w:proofErr w:type="spellEnd"/>
      <w:r w:rsidRPr="008349DE">
        <w:rPr>
          <w:sz w:val="28"/>
          <w:szCs w:val="20"/>
          <w:u w:val="single"/>
        </w:rPr>
        <w:t xml:space="preserve"> Příbor – REKO MS Příbor ul. Palackého</w:t>
      </w:r>
    </w:p>
    <w:p w:rsidR="00CC5A98" w:rsidRDefault="00CC5A98" w:rsidP="001C02A5">
      <w:pPr>
        <w:ind w:left="1026" w:hanging="1026"/>
        <w:rPr>
          <w:szCs w:val="20"/>
        </w:rPr>
      </w:pPr>
      <w:r w:rsidRPr="008349DE">
        <w:rPr>
          <w:szCs w:val="20"/>
        </w:rPr>
        <w:t>105/12/1</w:t>
      </w:r>
      <w:r w:rsidRPr="008349DE">
        <w:rPr>
          <w:szCs w:val="20"/>
        </w:rPr>
        <w:tab/>
        <w:t xml:space="preserve">Schválila uzavření smlouvy o zřízení věcného břemene pro stavbu „REKO MS Příbor – Palackého“ na pozemcích </w:t>
      </w:r>
      <w:proofErr w:type="spellStart"/>
      <w:r w:rsidRPr="008349DE">
        <w:rPr>
          <w:szCs w:val="20"/>
        </w:rPr>
        <w:t>parc</w:t>
      </w:r>
      <w:proofErr w:type="spellEnd"/>
      <w:r w:rsidRPr="008349DE">
        <w:rPr>
          <w:szCs w:val="20"/>
        </w:rPr>
        <w:t xml:space="preserve">. č. 554/1, 669/2 a 789/1 v k. </w:t>
      </w:r>
      <w:proofErr w:type="spellStart"/>
      <w:r w:rsidRPr="008349DE">
        <w:rPr>
          <w:szCs w:val="20"/>
        </w:rPr>
        <w:t>ú.</w:t>
      </w:r>
      <w:proofErr w:type="spellEnd"/>
      <w:r w:rsidRPr="008349DE">
        <w:rPr>
          <w:szCs w:val="20"/>
        </w:rPr>
        <w:t xml:space="preserve"> Příbor, v předloženém znění, mezi oprávněným RWE </w:t>
      </w:r>
      <w:proofErr w:type="spellStart"/>
      <w:r w:rsidRPr="008349DE">
        <w:rPr>
          <w:szCs w:val="20"/>
        </w:rPr>
        <w:t>GasNet</w:t>
      </w:r>
      <w:proofErr w:type="spellEnd"/>
      <w:r w:rsidRPr="008349DE">
        <w:rPr>
          <w:szCs w:val="20"/>
        </w:rPr>
        <w:t xml:space="preserve"> s. r. o., Klíšská 940, 401 17 Ústí nad Labem a povinným městem Příbor, rozsahu dle geometrického plánu č. 3024-529/2014 zpracovaného GIS-</w:t>
      </w:r>
      <w:r w:rsidR="00B141AF">
        <w:rPr>
          <w:szCs w:val="20"/>
        </w:rPr>
        <w:t xml:space="preserve">STAVINVEX a. s., </w:t>
      </w:r>
      <w:r w:rsidRPr="008349DE">
        <w:rPr>
          <w:szCs w:val="20"/>
        </w:rPr>
        <w:t xml:space="preserve">za jednorázovou úhradu ve výši </w:t>
      </w:r>
      <w:r w:rsidR="00B160C1">
        <w:rPr>
          <w:szCs w:val="20"/>
        </w:rPr>
        <w:br/>
      </w:r>
      <w:r w:rsidRPr="008349DE">
        <w:rPr>
          <w:szCs w:val="20"/>
        </w:rPr>
        <w:t>5.880 Kč plus DPH v zákonné výši.</w:t>
      </w:r>
    </w:p>
    <w:p w:rsidR="00CC5A98" w:rsidRPr="0046009A" w:rsidRDefault="00CC5A98" w:rsidP="001C02A5">
      <w:pPr>
        <w:ind w:left="1026" w:hanging="1026"/>
        <w:rPr>
          <w:szCs w:val="20"/>
        </w:rPr>
      </w:pPr>
    </w:p>
    <w:p w:rsidR="00CC5A98" w:rsidRDefault="00CC5A98" w:rsidP="005C59DE">
      <w:pPr>
        <w:ind w:left="1026" w:hanging="1026"/>
        <w:rPr>
          <w:sz w:val="28"/>
          <w:szCs w:val="20"/>
          <w:u w:val="single"/>
        </w:rPr>
      </w:pPr>
      <w:r w:rsidRPr="00932B0C">
        <w:rPr>
          <w:sz w:val="28"/>
          <w:szCs w:val="20"/>
          <w:u w:val="single"/>
        </w:rPr>
        <w:t>105/13</w:t>
      </w:r>
      <w:r w:rsidRPr="00932B0C">
        <w:rPr>
          <w:sz w:val="28"/>
          <w:szCs w:val="20"/>
          <w:u w:val="single"/>
        </w:rPr>
        <w:tab/>
        <w:t xml:space="preserve">Věcné břemeno na pozemku </w:t>
      </w:r>
      <w:proofErr w:type="spellStart"/>
      <w:r w:rsidRPr="00932B0C">
        <w:rPr>
          <w:sz w:val="28"/>
          <w:szCs w:val="20"/>
          <w:u w:val="single"/>
        </w:rPr>
        <w:t>parc</w:t>
      </w:r>
      <w:proofErr w:type="spellEnd"/>
      <w:r w:rsidRPr="00932B0C">
        <w:rPr>
          <w:sz w:val="28"/>
          <w:szCs w:val="20"/>
          <w:u w:val="single"/>
        </w:rPr>
        <w:t xml:space="preserve">. č. 1672, k. </w:t>
      </w:r>
      <w:proofErr w:type="spellStart"/>
      <w:r w:rsidRPr="00932B0C">
        <w:rPr>
          <w:sz w:val="28"/>
          <w:szCs w:val="20"/>
          <w:u w:val="single"/>
        </w:rPr>
        <w:t>ú.</w:t>
      </w:r>
      <w:proofErr w:type="spellEnd"/>
      <w:r w:rsidRPr="00932B0C">
        <w:rPr>
          <w:sz w:val="28"/>
          <w:szCs w:val="20"/>
          <w:u w:val="single"/>
        </w:rPr>
        <w:t xml:space="preserve"> Příbor</w:t>
      </w:r>
      <w:r w:rsidR="00182D86">
        <w:rPr>
          <w:sz w:val="28"/>
          <w:szCs w:val="20"/>
          <w:u w:val="single"/>
        </w:rPr>
        <w:t xml:space="preserve"> </w:t>
      </w:r>
      <w:r w:rsidRPr="00932B0C">
        <w:rPr>
          <w:sz w:val="28"/>
          <w:szCs w:val="20"/>
          <w:u w:val="single"/>
        </w:rPr>
        <w:t xml:space="preserve">- plynovod </w:t>
      </w:r>
      <w:r w:rsidR="007074BB">
        <w:rPr>
          <w:sz w:val="28"/>
          <w:szCs w:val="20"/>
          <w:u w:val="single"/>
        </w:rPr>
        <w:br/>
      </w:r>
      <w:r w:rsidRPr="00932B0C">
        <w:rPr>
          <w:sz w:val="28"/>
          <w:szCs w:val="20"/>
          <w:u w:val="single"/>
        </w:rPr>
        <w:t xml:space="preserve">ul. J. Hory </w:t>
      </w:r>
    </w:p>
    <w:p w:rsidR="00CC5A98" w:rsidRDefault="00CC5A98" w:rsidP="007B6122">
      <w:pPr>
        <w:ind w:left="1026" w:hanging="1026"/>
        <w:rPr>
          <w:szCs w:val="20"/>
        </w:rPr>
      </w:pPr>
      <w:r w:rsidRPr="00932B0C">
        <w:rPr>
          <w:szCs w:val="20"/>
        </w:rPr>
        <w:t>105/13/1</w:t>
      </w:r>
      <w:r w:rsidRPr="00932B0C">
        <w:rPr>
          <w:szCs w:val="20"/>
        </w:rPr>
        <w:tab/>
        <w:t xml:space="preserve">Schválila uzavření smlouvy o zřízení věcného břemene pro stavbu „STL plynovod </w:t>
      </w:r>
      <w:r>
        <w:rPr>
          <w:szCs w:val="20"/>
        </w:rPr>
        <w:br/>
      </w:r>
      <w:r w:rsidRPr="00932B0C">
        <w:rPr>
          <w:szCs w:val="20"/>
        </w:rPr>
        <w:t xml:space="preserve">a přípojky plynu, BKS 1312000724/153524“ na pozemku </w:t>
      </w:r>
      <w:proofErr w:type="spellStart"/>
      <w:r w:rsidRPr="00932B0C">
        <w:rPr>
          <w:szCs w:val="20"/>
        </w:rPr>
        <w:t>parc</w:t>
      </w:r>
      <w:proofErr w:type="spellEnd"/>
      <w:r w:rsidRPr="00932B0C">
        <w:rPr>
          <w:szCs w:val="20"/>
        </w:rPr>
        <w:t xml:space="preserve">. č. 1672 v k. </w:t>
      </w:r>
      <w:proofErr w:type="spellStart"/>
      <w:r w:rsidRPr="00932B0C">
        <w:rPr>
          <w:szCs w:val="20"/>
        </w:rPr>
        <w:t>ú.</w:t>
      </w:r>
      <w:proofErr w:type="spellEnd"/>
      <w:r w:rsidRPr="00932B0C">
        <w:rPr>
          <w:szCs w:val="20"/>
        </w:rPr>
        <w:t xml:space="preserve"> Příbor, v předloženém znění, mezi oprávněným RWE </w:t>
      </w:r>
      <w:proofErr w:type="spellStart"/>
      <w:r w:rsidRPr="00932B0C">
        <w:rPr>
          <w:szCs w:val="20"/>
        </w:rPr>
        <w:t>GasNet</w:t>
      </w:r>
      <w:proofErr w:type="spellEnd"/>
      <w:r w:rsidRPr="00932B0C">
        <w:rPr>
          <w:szCs w:val="20"/>
        </w:rPr>
        <w:t xml:space="preserve"> s. r. o., Klíšská 940, 401 17 Ústí nad Labem, a povinným městem Příbor, rozsahu dle geometrického plánu </w:t>
      </w:r>
      <w:r>
        <w:rPr>
          <w:szCs w:val="20"/>
        </w:rPr>
        <w:br/>
      </w:r>
      <w:r w:rsidRPr="00932B0C">
        <w:rPr>
          <w:szCs w:val="20"/>
        </w:rPr>
        <w:lastRenderedPageBreak/>
        <w:t>č. 3016-519/2014 zpracovaného GIS-STAVINVEX a. s.,  za jednorázovou úhradu ve výši 4.340 Kč plus DPH v zákonné výši.</w:t>
      </w:r>
    </w:p>
    <w:p w:rsidR="00CC5A98" w:rsidRDefault="00CC5A98" w:rsidP="00192017">
      <w:pPr>
        <w:rPr>
          <w:sz w:val="28"/>
          <w:szCs w:val="20"/>
          <w:u w:val="single"/>
        </w:rPr>
      </w:pPr>
    </w:p>
    <w:p w:rsidR="00CC5A98" w:rsidRPr="00C67741" w:rsidRDefault="00CC5A98" w:rsidP="00D64AA8">
      <w:pPr>
        <w:pStyle w:val="RM-Nzevmaterilu"/>
      </w:pPr>
      <w:r>
        <w:t>105/14</w:t>
      </w:r>
      <w:r w:rsidRPr="00C67741">
        <w:tab/>
      </w:r>
      <w:r>
        <w:t xml:space="preserve">Věcné břemeno na pozemcích </w:t>
      </w:r>
      <w:proofErr w:type="spellStart"/>
      <w:r>
        <w:t>parc</w:t>
      </w:r>
      <w:proofErr w:type="spellEnd"/>
      <w:r>
        <w:t xml:space="preserve">. č. 598, 670, 708/1, 748/1 a 789/1, k. </w:t>
      </w:r>
      <w:proofErr w:type="spellStart"/>
      <w:r>
        <w:t>ú.</w:t>
      </w:r>
      <w:proofErr w:type="spellEnd"/>
      <w:r>
        <w:t xml:space="preserve"> Příbor – vodovod ul. Palackého</w:t>
      </w:r>
    </w:p>
    <w:p w:rsidR="00CC5A98" w:rsidRPr="00C67741" w:rsidRDefault="00CC5A98" w:rsidP="00D64AA8">
      <w:pPr>
        <w:pStyle w:val="RM-Nvrhusnesen"/>
      </w:pPr>
      <w:r>
        <w:t>105/14</w:t>
      </w:r>
      <w:r w:rsidRPr="00C67741">
        <w:t>/1</w:t>
      </w:r>
      <w:r w:rsidRPr="00C67741">
        <w:tab/>
      </w:r>
      <w:r>
        <w:t xml:space="preserve">Schválila uzavření smlouvy o zřízení věcného břemene pro stavbu „Příbor, ul. Palackého – rekonstrukce vodovodního řadu“ na pozemcích </w:t>
      </w:r>
      <w:proofErr w:type="spellStart"/>
      <w:r>
        <w:t>parc</w:t>
      </w:r>
      <w:proofErr w:type="spellEnd"/>
      <w:r>
        <w:t xml:space="preserve">. č. 598,  670, 708/1, 748/1 a 789/1, vše v k. </w:t>
      </w:r>
      <w:proofErr w:type="spellStart"/>
      <w:r>
        <w:t>ú.</w:t>
      </w:r>
      <w:proofErr w:type="spellEnd"/>
      <w:r>
        <w:t xml:space="preserve"> Příbor, v předloženém znění, mezi oprávněným právnickou osobou Severomoravské vodovody a kanalizace Ostrava a. s., 28. října 1235/169, 709 00 Ostrava a povinným městem Příbor, v rozsahu dle geometrického plánu č.</w:t>
      </w:r>
      <w:r w:rsidR="00E978B4">
        <w:t xml:space="preserve"> </w:t>
      </w:r>
      <w:r>
        <w:t>3020-52/2014 vypracovaného Liborem Pustějovským, za jednorázovou úhradu ve výši 24.997 Kč plus DPH v zákonné výši.</w:t>
      </w:r>
    </w:p>
    <w:p w:rsidR="00CC5A98" w:rsidRDefault="00CC5A98" w:rsidP="007B6122">
      <w:pPr>
        <w:ind w:left="1026" w:hanging="1026"/>
        <w:rPr>
          <w:sz w:val="28"/>
          <w:szCs w:val="20"/>
          <w:u w:val="single"/>
        </w:rPr>
      </w:pPr>
    </w:p>
    <w:p w:rsidR="00CC5A98" w:rsidRDefault="00CC5A98" w:rsidP="00B41866">
      <w:pPr>
        <w:ind w:left="1026" w:hanging="1026"/>
        <w:rPr>
          <w:sz w:val="28"/>
          <w:szCs w:val="20"/>
          <w:u w:val="single"/>
        </w:rPr>
      </w:pPr>
      <w:r w:rsidRPr="00F732B5">
        <w:rPr>
          <w:sz w:val="28"/>
          <w:szCs w:val="20"/>
          <w:u w:val="single"/>
        </w:rPr>
        <w:t>105/15</w:t>
      </w:r>
      <w:r w:rsidRPr="00F732B5">
        <w:rPr>
          <w:sz w:val="28"/>
          <w:szCs w:val="20"/>
          <w:u w:val="single"/>
        </w:rPr>
        <w:tab/>
        <w:t xml:space="preserve">Věcné břemeno na pozemcích </w:t>
      </w:r>
      <w:proofErr w:type="spellStart"/>
      <w:r w:rsidRPr="00F732B5">
        <w:rPr>
          <w:sz w:val="28"/>
          <w:szCs w:val="20"/>
          <w:u w:val="single"/>
        </w:rPr>
        <w:t>parc</w:t>
      </w:r>
      <w:proofErr w:type="spellEnd"/>
      <w:r w:rsidRPr="00F732B5">
        <w:rPr>
          <w:sz w:val="28"/>
          <w:szCs w:val="20"/>
          <w:u w:val="single"/>
        </w:rPr>
        <w:t xml:space="preserve">. č. 1320/1 a 1356, k. </w:t>
      </w:r>
      <w:proofErr w:type="spellStart"/>
      <w:r w:rsidRPr="00F732B5">
        <w:rPr>
          <w:sz w:val="28"/>
          <w:szCs w:val="20"/>
          <w:u w:val="single"/>
        </w:rPr>
        <w:t>ú.</w:t>
      </w:r>
      <w:proofErr w:type="spellEnd"/>
      <w:r w:rsidRPr="00F732B5">
        <w:rPr>
          <w:sz w:val="28"/>
          <w:szCs w:val="20"/>
          <w:u w:val="single"/>
        </w:rPr>
        <w:t xml:space="preserve"> Příbor – přípojka NN, Eliáš</w:t>
      </w:r>
    </w:p>
    <w:p w:rsidR="00CC5A98" w:rsidRDefault="00CC5A98" w:rsidP="007B6122">
      <w:pPr>
        <w:ind w:left="1026" w:hanging="1026"/>
        <w:rPr>
          <w:szCs w:val="20"/>
        </w:rPr>
      </w:pPr>
      <w:r w:rsidRPr="00F732B5">
        <w:rPr>
          <w:szCs w:val="20"/>
        </w:rPr>
        <w:t>105/15/1</w:t>
      </w:r>
      <w:r w:rsidRPr="00F732B5">
        <w:rPr>
          <w:szCs w:val="20"/>
        </w:rPr>
        <w:tab/>
        <w:t xml:space="preserve">Schválila uzavření smlouvy o zřízení věcného břemene pro stavbu „Příbor, Eliáš, </w:t>
      </w:r>
      <w:r w:rsidR="00600FFB">
        <w:rPr>
          <w:szCs w:val="20"/>
        </w:rPr>
        <w:br/>
      </w:r>
      <w:r w:rsidRPr="00F732B5">
        <w:rPr>
          <w:szCs w:val="20"/>
        </w:rPr>
        <w:t xml:space="preserve">p. č. 3130/4, 2RD, NNK“ na pozemcích </w:t>
      </w:r>
      <w:proofErr w:type="spellStart"/>
      <w:r w:rsidRPr="00F732B5">
        <w:rPr>
          <w:szCs w:val="20"/>
        </w:rPr>
        <w:t>parc</w:t>
      </w:r>
      <w:proofErr w:type="spellEnd"/>
      <w:r w:rsidRPr="00F732B5">
        <w:rPr>
          <w:szCs w:val="20"/>
        </w:rPr>
        <w:t xml:space="preserve">. č. 1320/1 a 1356 v k. </w:t>
      </w:r>
      <w:proofErr w:type="spellStart"/>
      <w:r w:rsidRPr="00F732B5">
        <w:rPr>
          <w:szCs w:val="20"/>
        </w:rPr>
        <w:t>ú.</w:t>
      </w:r>
      <w:proofErr w:type="spellEnd"/>
      <w:r w:rsidRPr="00F732B5">
        <w:rPr>
          <w:szCs w:val="20"/>
        </w:rPr>
        <w:t xml:space="preserve"> a obci Příbor, </w:t>
      </w:r>
      <w:r>
        <w:rPr>
          <w:szCs w:val="20"/>
        </w:rPr>
        <w:br/>
      </w:r>
      <w:r w:rsidRPr="00F732B5">
        <w:rPr>
          <w:szCs w:val="20"/>
        </w:rPr>
        <w:t>v předloženém znění, mezi oprávněným právnickou osobou ČEZ Distribuce a. s., Teplická 874/8, 405 02 Děčín IV a povinným městem Příbor, v rozsahu dle geometrického plánu č. 3008-151/2014 zpracovaného Ladislavem Vránou, na dobu neurčitou za jednorázovou úhradu ve výši 1.000 Kč plus DPH v zákonné výši.</w:t>
      </w:r>
    </w:p>
    <w:p w:rsidR="00CC5A98" w:rsidRDefault="00CC5A98" w:rsidP="007B6122">
      <w:pPr>
        <w:ind w:left="1026" w:hanging="1026"/>
        <w:rPr>
          <w:sz w:val="28"/>
          <w:szCs w:val="20"/>
          <w:u w:val="single"/>
        </w:rPr>
      </w:pPr>
    </w:p>
    <w:p w:rsidR="00CC5A98" w:rsidRDefault="00CC5A98" w:rsidP="00423F6F">
      <w:pPr>
        <w:ind w:left="1111" w:hanging="1111"/>
        <w:rPr>
          <w:sz w:val="28"/>
          <w:szCs w:val="20"/>
          <w:u w:val="single"/>
        </w:rPr>
      </w:pPr>
      <w:r w:rsidRPr="00333E56">
        <w:rPr>
          <w:sz w:val="28"/>
          <w:szCs w:val="20"/>
          <w:u w:val="single"/>
        </w:rPr>
        <w:t xml:space="preserve">105/16   Územní studie zastavitelné plochy Z73, </w:t>
      </w:r>
      <w:proofErr w:type="spellStart"/>
      <w:r w:rsidRPr="00333E56">
        <w:rPr>
          <w:sz w:val="28"/>
          <w:szCs w:val="20"/>
          <w:u w:val="single"/>
        </w:rPr>
        <w:t>k.ú</w:t>
      </w:r>
      <w:proofErr w:type="spellEnd"/>
      <w:r w:rsidRPr="00333E56">
        <w:rPr>
          <w:sz w:val="28"/>
          <w:szCs w:val="20"/>
          <w:u w:val="single"/>
        </w:rPr>
        <w:t xml:space="preserve">. Klokočov u </w:t>
      </w:r>
      <w:proofErr w:type="spellStart"/>
      <w:r w:rsidRPr="00333E56">
        <w:rPr>
          <w:sz w:val="28"/>
          <w:szCs w:val="20"/>
          <w:u w:val="single"/>
        </w:rPr>
        <w:t>Příbora</w:t>
      </w:r>
      <w:proofErr w:type="spellEnd"/>
    </w:p>
    <w:p w:rsidR="00CC5A98" w:rsidRDefault="00CC5A98" w:rsidP="00423F6F">
      <w:pPr>
        <w:ind w:left="1026" w:hanging="1026"/>
      </w:pPr>
      <w:r w:rsidRPr="00333E56">
        <w:t>105/16/1</w:t>
      </w:r>
      <w:r w:rsidRPr="00333E56">
        <w:tab/>
        <w:t xml:space="preserve">Vzala na vědomí zpracovanou územní studii zastavitelné plochy Z73, </w:t>
      </w:r>
      <w:proofErr w:type="spellStart"/>
      <w:r w:rsidRPr="00333E56">
        <w:t>k.ú</w:t>
      </w:r>
      <w:proofErr w:type="spellEnd"/>
      <w:r w:rsidRPr="00333E56">
        <w:t xml:space="preserve">. Klokočov </w:t>
      </w:r>
      <w:r w:rsidRPr="00333E56">
        <w:br/>
        <w:t xml:space="preserve">u </w:t>
      </w:r>
      <w:proofErr w:type="spellStart"/>
      <w:r w:rsidRPr="00333E56">
        <w:t>Příbora</w:t>
      </w:r>
      <w:proofErr w:type="spellEnd"/>
      <w:r w:rsidRPr="00333E56">
        <w:t xml:space="preserve"> z aktuálně platného Územního plánu </w:t>
      </w:r>
      <w:proofErr w:type="spellStart"/>
      <w:r w:rsidRPr="00333E56">
        <w:t>Příbora</w:t>
      </w:r>
      <w:proofErr w:type="spellEnd"/>
      <w:r>
        <w:t>.</w:t>
      </w:r>
    </w:p>
    <w:p w:rsidR="00CC5A98" w:rsidRDefault="00CC5A98" w:rsidP="00423F6F">
      <w:pPr>
        <w:ind w:left="1026" w:hanging="1026"/>
        <w:rPr>
          <w:sz w:val="28"/>
          <w:szCs w:val="20"/>
          <w:u w:val="single"/>
        </w:rPr>
      </w:pPr>
    </w:p>
    <w:p w:rsidR="00CC5A98" w:rsidRDefault="00CC5A98" w:rsidP="005F6ABE">
      <w:pPr>
        <w:ind w:left="1026" w:hanging="1026"/>
      </w:pPr>
      <w:r w:rsidRPr="00494C81">
        <w:rPr>
          <w:sz w:val="28"/>
          <w:szCs w:val="20"/>
          <w:u w:val="single"/>
        </w:rPr>
        <w:t>105/17</w:t>
      </w:r>
      <w:r w:rsidRPr="00494C81">
        <w:rPr>
          <w:sz w:val="28"/>
          <w:szCs w:val="20"/>
          <w:u w:val="single"/>
        </w:rPr>
        <w:tab/>
      </w:r>
      <w:r w:rsidR="00BA4BF1">
        <w:rPr>
          <w:sz w:val="28"/>
          <w:szCs w:val="20"/>
          <w:u w:val="single"/>
        </w:rPr>
        <w:t xml:space="preserve">Plnění usnesení č. 34/46/2 - </w:t>
      </w:r>
      <w:r w:rsidRPr="00494C81">
        <w:rPr>
          <w:sz w:val="28"/>
          <w:szCs w:val="20"/>
          <w:u w:val="single"/>
        </w:rPr>
        <w:t>Přehled stavu pohledávek k 30.09.2014</w:t>
      </w:r>
      <w:r w:rsidR="00AE1492">
        <w:rPr>
          <w:sz w:val="28"/>
          <w:szCs w:val="20"/>
          <w:u w:val="single"/>
        </w:rPr>
        <w:t xml:space="preserve"> </w:t>
      </w:r>
    </w:p>
    <w:p w:rsidR="00CC5A98" w:rsidRDefault="00CC5A98" w:rsidP="00494C81">
      <w:pPr>
        <w:pStyle w:val="RM-Nvrhusnesen"/>
      </w:pPr>
      <w:r>
        <w:t>105</w:t>
      </w:r>
      <w:r w:rsidRPr="00C67741">
        <w:t>/</w:t>
      </w:r>
      <w:r>
        <w:t>17</w:t>
      </w:r>
      <w:r w:rsidRPr="00C67741">
        <w:t>/1</w:t>
      </w:r>
      <w:r w:rsidRPr="00C67741">
        <w:tab/>
      </w:r>
      <w:r>
        <w:t>Vzala na vědomí přehled stavu pohledávek k 30.09.2014</w:t>
      </w:r>
      <w:r w:rsidR="0099551E">
        <w:t>.</w:t>
      </w:r>
    </w:p>
    <w:p w:rsidR="00CC5A98" w:rsidRPr="00F33CF3" w:rsidRDefault="00CC5A98" w:rsidP="00192017">
      <w:pPr>
        <w:pStyle w:val="Usnesen-text"/>
        <w:ind w:left="0" w:firstLine="0"/>
        <w:rPr>
          <w:color w:val="FF0000"/>
        </w:rPr>
      </w:pPr>
    </w:p>
    <w:p w:rsidR="00CC5A98" w:rsidRDefault="00CC5A98" w:rsidP="00303B4E">
      <w:pPr>
        <w:tabs>
          <w:tab w:val="left" w:pos="7655"/>
        </w:tabs>
        <w:ind w:left="993" w:hanging="993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105/18</w:t>
      </w:r>
      <w:r>
        <w:rPr>
          <w:sz w:val="28"/>
          <w:szCs w:val="20"/>
          <w:u w:val="single"/>
        </w:rPr>
        <w:tab/>
      </w:r>
      <w:r w:rsidR="00130958">
        <w:rPr>
          <w:sz w:val="28"/>
          <w:szCs w:val="20"/>
          <w:u w:val="single"/>
        </w:rPr>
        <w:t xml:space="preserve"> </w:t>
      </w:r>
      <w:r w:rsidRPr="00545250">
        <w:rPr>
          <w:sz w:val="28"/>
          <w:szCs w:val="20"/>
          <w:u w:val="single"/>
        </w:rPr>
        <w:t>Informace o vyřazení majetku města za 2. pololetí roku 2014</w:t>
      </w:r>
    </w:p>
    <w:p w:rsidR="00CC5A98" w:rsidRDefault="00CC5A98" w:rsidP="00A47543">
      <w:pPr>
        <w:tabs>
          <w:tab w:val="left" w:pos="1080"/>
        </w:tabs>
      </w:pPr>
      <w:r>
        <w:t>105/18/1</w:t>
      </w:r>
      <w:r>
        <w:tab/>
      </w:r>
      <w:r w:rsidRPr="00545250">
        <w:t>Vzala na vědomí informaci o vyřazení majetku města za 2. pololetí roku 2014</w:t>
      </w:r>
      <w:r>
        <w:t>.</w:t>
      </w:r>
    </w:p>
    <w:p w:rsidR="00CC5A98" w:rsidRDefault="00CC5A98" w:rsidP="003C4499"/>
    <w:p w:rsidR="00CC5A98" w:rsidRDefault="00CC5A98" w:rsidP="00C316E9">
      <w:pPr>
        <w:pStyle w:val="RM-Nzevmaterilu"/>
      </w:pPr>
      <w:r w:rsidRPr="00D93FDB">
        <w:t>105/19</w:t>
      </w:r>
      <w:r w:rsidRPr="00D93FDB">
        <w:tab/>
        <w:t xml:space="preserve">Návrh rozpočtu města </w:t>
      </w:r>
      <w:proofErr w:type="spellStart"/>
      <w:r w:rsidRPr="00D93FDB">
        <w:t>Příbora</w:t>
      </w:r>
      <w:proofErr w:type="spellEnd"/>
      <w:r w:rsidRPr="00D93FDB">
        <w:t xml:space="preserve"> na rok 2015</w:t>
      </w:r>
    </w:p>
    <w:p w:rsidR="00CC5A98" w:rsidRDefault="00CC5A98" w:rsidP="00D93FDB">
      <w:pPr>
        <w:pStyle w:val="RM-Nvrhusnesen"/>
      </w:pPr>
      <w:r>
        <w:t>105/19/1</w:t>
      </w:r>
      <w:r w:rsidRPr="00C67741">
        <w:tab/>
      </w:r>
      <w:r>
        <w:t xml:space="preserve">Projednala návrh rozpočtu města </w:t>
      </w:r>
      <w:proofErr w:type="spellStart"/>
      <w:r>
        <w:t>Příbora</w:t>
      </w:r>
      <w:proofErr w:type="spellEnd"/>
      <w:r>
        <w:t xml:space="preserve"> na rok 2015</w:t>
      </w:r>
      <w:r w:rsidR="009E193A">
        <w:t>.</w:t>
      </w:r>
    </w:p>
    <w:p w:rsidR="00CC5A98" w:rsidRPr="00A47543" w:rsidRDefault="00CC5A98" w:rsidP="00A47543">
      <w:pPr>
        <w:pStyle w:val="RM-Nvrhusnesen"/>
        <w:rPr>
          <w:b/>
          <w:color w:val="FF0000"/>
        </w:rPr>
      </w:pPr>
      <w:r w:rsidRPr="00A47543">
        <w:rPr>
          <w:b/>
          <w:color w:val="FF0000"/>
        </w:rPr>
        <w:t>105/19/2</w:t>
      </w:r>
      <w:r w:rsidRPr="00A47543">
        <w:rPr>
          <w:b/>
          <w:color w:val="FF0000"/>
        </w:rPr>
        <w:tab/>
        <w:t xml:space="preserve">Uložila předložit návrh rozpočtu města </w:t>
      </w:r>
      <w:proofErr w:type="spellStart"/>
      <w:r w:rsidRPr="00A47543">
        <w:rPr>
          <w:b/>
          <w:color w:val="FF0000"/>
        </w:rPr>
        <w:t>Příbora</w:t>
      </w:r>
      <w:proofErr w:type="spellEnd"/>
      <w:r w:rsidRPr="00A47543">
        <w:rPr>
          <w:b/>
          <w:color w:val="FF0000"/>
        </w:rPr>
        <w:t xml:space="preserve"> na rok 2015 na další schůzi RM se zohledněním těchto okolností:</w:t>
      </w:r>
    </w:p>
    <w:p w:rsidR="00CC5A98" w:rsidRPr="00A47543" w:rsidRDefault="00CC5A98" w:rsidP="00A47543">
      <w:pPr>
        <w:pStyle w:val="RM-Nvrhusnesen"/>
        <w:numPr>
          <w:ilvl w:val="0"/>
          <w:numId w:val="28"/>
        </w:numPr>
        <w:rPr>
          <w:b/>
          <w:color w:val="FF0000"/>
        </w:rPr>
      </w:pPr>
      <w:r w:rsidRPr="00A47543">
        <w:rPr>
          <w:b/>
          <w:color w:val="FF0000"/>
        </w:rPr>
        <w:t xml:space="preserve">řešit havarijní stav komunikace na Hájově v lokalitě manželů </w:t>
      </w:r>
      <w:r w:rsidR="00471296" w:rsidRPr="00471296">
        <w:rPr>
          <w:b/>
          <w:color w:val="FF0000"/>
        </w:rPr>
        <w:t>&lt;a</w:t>
      </w:r>
      <w:r w:rsidR="00471296" w:rsidRPr="00471296">
        <w:rPr>
          <w:b/>
          <w:i/>
          <w:color w:val="FF0000"/>
        </w:rPr>
        <w:t>nonymizováno</w:t>
      </w:r>
      <w:r w:rsidR="00471296" w:rsidRPr="00471296">
        <w:rPr>
          <w:b/>
          <w:color w:val="FF0000"/>
        </w:rPr>
        <w:t>&gt;</w:t>
      </w:r>
    </w:p>
    <w:p w:rsidR="00CC5A98" w:rsidRPr="00A47543" w:rsidRDefault="00CC5A98" w:rsidP="00A47543">
      <w:pPr>
        <w:pStyle w:val="RM-Nvrhusnesen"/>
        <w:numPr>
          <w:ilvl w:val="0"/>
          <w:numId w:val="28"/>
        </w:numPr>
        <w:rPr>
          <w:b/>
          <w:color w:val="FF0000"/>
        </w:rPr>
      </w:pPr>
      <w:r w:rsidRPr="00A47543">
        <w:rPr>
          <w:b/>
          <w:color w:val="FF0000"/>
        </w:rPr>
        <w:t>vycházet z počtu pracovníků roku 2014 plus zákonné navýšení 3,5 %</w:t>
      </w:r>
    </w:p>
    <w:p w:rsidR="00CC5A98" w:rsidRPr="00A47543" w:rsidRDefault="00CC5A98" w:rsidP="00A47543">
      <w:pPr>
        <w:pStyle w:val="RM-Nvrhusnesen"/>
        <w:numPr>
          <w:ilvl w:val="0"/>
          <w:numId w:val="28"/>
        </w:numPr>
        <w:rPr>
          <w:b/>
          <w:color w:val="FF0000"/>
        </w:rPr>
      </w:pPr>
      <w:r w:rsidRPr="00A47543">
        <w:rPr>
          <w:b/>
          <w:color w:val="FF0000"/>
        </w:rPr>
        <w:t>zapracovat nákup sportovních prvků pro oblast Klokočov</w:t>
      </w:r>
    </w:p>
    <w:p w:rsidR="00CC5A98" w:rsidRPr="0050197C" w:rsidRDefault="00CC5A98" w:rsidP="0050197C">
      <w:pPr>
        <w:pStyle w:val="RM-Nvrhusnesen"/>
        <w:tabs>
          <w:tab w:val="left" w:pos="7230"/>
          <w:tab w:val="left" w:pos="7513"/>
        </w:tabs>
        <w:ind w:left="1020" w:firstLine="0"/>
        <w:rPr>
          <w:b/>
          <w:color w:val="FF0000"/>
        </w:rPr>
      </w:pPr>
      <w:r w:rsidRPr="00A47543">
        <w:rPr>
          <w:b/>
          <w:color w:val="FF0000"/>
        </w:rPr>
        <w:t xml:space="preserve">Z: </w:t>
      </w:r>
      <w:r w:rsidR="003621A8">
        <w:rPr>
          <w:b/>
          <w:color w:val="FF0000"/>
        </w:rPr>
        <w:t xml:space="preserve">vedoucí </w:t>
      </w:r>
      <w:proofErr w:type="spellStart"/>
      <w:r w:rsidR="003621A8">
        <w:rPr>
          <w:b/>
          <w:color w:val="FF0000"/>
        </w:rPr>
        <w:t>OFaK</w:t>
      </w:r>
      <w:proofErr w:type="spellEnd"/>
      <w:r w:rsidRPr="00A47543">
        <w:rPr>
          <w:b/>
          <w:color w:val="FF0000"/>
        </w:rPr>
        <w:t xml:space="preserve"> </w:t>
      </w:r>
      <w:r w:rsidRPr="00A47543">
        <w:rPr>
          <w:b/>
          <w:color w:val="FF0000"/>
        </w:rPr>
        <w:tab/>
      </w:r>
      <w:r w:rsidR="00303B4E">
        <w:rPr>
          <w:b/>
          <w:color w:val="FF0000"/>
        </w:rPr>
        <w:t>T:0</w:t>
      </w:r>
      <w:r w:rsidR="00303B4E" w:rsidRPr="00A47543">
        <w:rPr>
          <w:b/>
          <w:color w:val="FF0000"/>
        </w:rPr>
        <w:t>4.11.2014</w:t>
      </w:r>
      <w:r w:rsidRPr="00A47543">
        <w:rPr>
          <w:b/>
          <w:color w:val="FF0000"/>
        </w:rPr>
        <w:tab/>
      </w:r>
      <w:r w:rsidRPr="00A47543">
        <w:rPr>
          <w:b/>
          <w:color w:val="FF0000"/>
        </w:rPr>
        <w:tab/>
      </w:r>
      <w:r w:rsidRPr="00A47543">
        <w:rPr>
          <w:b/>
          <w:color w:val="FF0000"/>
        </w:rPr>
        <w:tab/>
      </w:r>
    </w:p>
    <w:p w:rsidR="00CC5A98" w:rsidRDefault="00CC5A98" w:rsidP="00C316E9">
      <w:pPr>
        <w:pStyle w:val="RM-Nzevmaterilu"/>
      </w:pPr>
      <w:r w:rsidRPr="008127C8">
        <w:t>105/20</w:t>
      </w:r>
      <w:r w:rsidRPr="008127C8">
        <w:tab/>
        <w:t xml:space="preserve">Věcné břemeno na pozemku </w:t>
      </w:r>
      <w:proofErr w:type="spellStart"/>
      <w:r w:rsidRPr="008127C8">
        <w:t>parc</w:t>
      </w:r>
      <w:proofErr w:type="spellEnd"/>
      <w:r w:rsidRPr="008127C8">
        <w:t xml:space="preserve">. č. 390/2, k. </w:t>
      </w:r>
      <w:proofErr w:type="spellStart"/>
      <w:r w:rsidRPr="008127C8">
        <w:t>ú.</w:t>
      </w:r>
      <w:proofErr w:type="spellEnd"/>
      <w:r w:rsidRPr="008127C8">
        <w:t xml:space="preserve"> Klokočov u </w:t>
      </w:r>
      <w:proofErr w:type="spellStart"/>
      <w:r w:rsidRPr="008127C8">
        <w:t>Příbora</w:t>
      </w:r>
      <w:proofErr w:type="spellEnd"/>
      <w:r w:rsidRPr="008127C8">
        <w:t xml:space="preserve"> – přípojka NN, Břečka</w:t>
      </w:r>
    </w:p>
    <w:p w:rsidR="00CC5A98" w:rsidRDefault="00CC5A98" w:rsidP="008127C8">
      <w:pPr>
        <w:pStyle w:val="RM-Nvrhusnesen"/>
      </w:pPr>
      <w:r w:rsidRPr="008127C8">
        <w:t>105/20/1</w:t>
      </w:r>
      <w:r w:rsidRPr="008127C8">
        <w:tab/>
        <w:t xml:space="preserve">Schválila uzavření smlouvy o zřízení věcného břemene pro stavbu „Příbor, p. č. 360/2, Břečka, NNK“ na pozemku </w:t>
      </w:r>
      <w:proofErr w:type="spellStart"/>
      <w:r w:rsidRPr="008127C8">
        <w:t>parc</w:t>
      </w:r>
      <w:proofErr w:type="spellEnd"/>
      <w:r w:rsidRPr="008127C8">
        <w:t xml:space="preserve">. č. 390/2 v k. </w:t>
      </w:r>
      <w:proofErr w:type="spellStart"/>
      <w:r w:rsidRPr="008127C8">
        <w:t>ú.</w:t>
      </w:r>
      <w:proofErr w:type="spellEnd"/>
      <w:r w:rsidRPr="008127C8">
        <w:t xml:space="preserve"> Klokočov u </w:t>
      </w:r>
      <w:proofErr w:type="spellStart"/>
      <w:r w:rsidRPr="008127C8">
        <w:t>Příbora</w:t>
      </w:r>
      <w:proofErr w:type="spellEnd"/>
      <w:r w:rsidRPr="008127C8">
        <w:t xml:space="preserve">, obci Příbor, v předloženém znění, mezi oprávněným právnickou osobou ČEZ Distribuce </w:t>
      </w:r>
      <w:r>
        <w:br/>
      </w:r>
      <w:r w:rsidRPr="008127C8">
        <w:lastRenderedPageBreak/>
        <w:t>a. s., Teplická 874/8, 405 02 Děčín IV a povinným městem Příbor, v rozsahu dle geometrického plánu č. 776-133/2014 zpracovaného GEOPOINT Morava s. r. o., na dobu neurčitou za jednorázovou úhradu ve výši 2.000 Kč plus DPH v zákonné výši.</w:t>
      </w:r>
    </w:p>
    <w:p w:rsidR="00CC5A98" w:rsidRDefault="00CC5A98" w:rsidP="00065F4F">
      <w:pPr>
        <w:pStyle w:val="RM-Nvrhusnesen"/>
        <w:ind w:left="0" w:firstLine="0"/>
        <w:rPr>
          <w:sz w:val="28"/>
          <w:u w:val="single"/>
        </w:rPr>
      </w:pPr>
    </w:p>
    <w:p w:rsidR="00CC5A98" w:rsidRDefault="00CC5A98" w:rsidP="00B768F7">
      <w:pPr>
        <w:ind w:left="1026" w:hanging="1026"/>
        <w:rPr>
          <w:sz w:val="28"/>
          <w:szCs w:val="20"/>
          <w:u w:val="single"/>
        </w:rPr>
      </w:pPr>
      <w:r w:rsidRPr="008127C8">
        <w:rPr>
          <w:sz w:val="28"/>
          <w:szCs w:val="20"/>
          <w:u w:val="single"/>
        </w:rPr>
        <w:t>105/21</w:t>
      </w:r>
      <w:r w:rsidRPr="008127C8">
        <w:rPr>
          <w:sz w:val="28"/>
          <w:szCs w:val="20"/>
          <w:u w:val="single"/>
        </w:rPr>
        <w:tab/>
        <w:t xml:space="preserve">Pronájem prostor části nemovitosti     </w:t>
      </w:r>
    </w:p>
    <w:p w:rsidR="00CC5A98" w:rsidRPr="005274B4" w:rsidRDefault="00CC5A98" w:rsidP="005274B4">
      <w:pPr>
        <w:ind w:left="1067" w:hanging="1067"/>
        <w:rPr>
          <w:b/>
          <w:color w:val="FF0000"/>
        </w:rPr>
      </w:pPr>
      <w:r w:rsidRPr="005274B4">
        <w:rPr>
          <w:b/>
          <w:color w:val="FF0000"/>
        </w:rPr>
        <w:t>105/21/1</w:t>
      </w:r>
      <w:r w:rsidRPr="005274B4">
        <w:rPr>
          <w:color w:val="FF0000"/>
        </w:rPr>
        <w:t xml:space="preserve">  </w:t>
      </w:r>
      <w:r w:rsidRPr="005274B4">
        <w:rPr>
          <w:b/>
          <w:color w:val="FF0000"/>
        </w:rPr>
        <w:t xml:space="preserve">Uložila zveřejnit na Úřední desce města </w:t>
      </w:r>
      <w:proofErr w:type="spellStart"/>
      <w:r w:rsidRPr="005274B4">
        <w:rPr>
          <w:b/>
          <w:color w:val="FF0000"/>
        </w:rPr>
        <w:t>Příbora</w:t>
      </w:r>
      <w:proofErr w:type="spellEnd"/>
      <w:r w:rsidRPr="005274B4">
        <w:rPr>
          <w:b/>
          <w:color w:val="FF0000"/>
        </w:rPr>
        <w:t xml:space="preserve"> záměr města pronajmout část nemovitosti - budovy čp. 33, náměstí Sigmunda Freuda, Příbor, nacházející se na pozemku parcelní číslo 1467, k. </w:t>
      </w:r>
      <w:proofErr w:type="spellStart"/>
      <w:r w:rsidRPr="005274B4">
        <w:rPr>
          <w:b/>
          <w:color w:val="FF0000"/>
        </w:rPr>
        <w:t>ú.</w:t>
      </w:r>
      <w:proofErr w:type="spellEnd"/>
      <w:r w:rsidRPr="005274B4">
        <w:rPr>
          <w:b/>
          <w:color w:val="FF0000"/>
        </w:rPr>
        <w:t xml:space="preserve"> a obec Příbor, a to místnosti v přízemí o celkové výměře </w:t>
      </w:r>
      <w:smartTag w:uri="urn:schemas-microsoft-com:office:smarttags" w:element="metricconverter">
        <w:smartTagPr>
          <w:attr w:name="ProductID" w:val="84 m2"/>
        </w:smartTagPr>
        <w:r w:rsidRPr="005274B4">
          <w:rPr>
            <w:b/>
            <w:color w:val="FF0000"/>
          </w:rPr>
          <w:t>84 m</w:t>
        </w:r>
        <w:r w:rsidRPr="005274B4">
          <w:rPr>
            <w:b/>
            <w:color w:val="FF0000"/>
            <w:vertAlign w:val="superscript"/>
          </w:rPr>
          <w:t>2</w:t>
        </w:r>
      </w:smartTag>
      <w:r w:rsidRPr="005274B4">
        <w:rPr>
          <w:b/>
          <w:color w:val="FF0000"/>
          <w:vertAlign w:val="superscript"/>
        </w:rPr>
        <w:t xml:space="preserve"> </w:t>
      </w:r>
      <w:r w:rsidRPr="005274B4">
        <w:rPr>
          <w:b/>
          <w:color w:val="FF0000"/>
        </w:rPr>
        <w:t xml:space="preserve"> a sklepní prostory o ploše </w:t>
      </w:r>
      <w:smartTag w:uri="urn:schemas-microsoft-com:office:smarttags" w:element="metricconverter">
        <w:smartTagPr>
          <w:attr w:name="ProductID" w:val="6 m2"/>
        </w:smartTagPr>
        <w:r w:rsidRPr="005274B4">
          <w:rPr>
            <w:b/>
            <w:color w:val="FF0000"/>
          </w:rPr>
          <w:t>6 m</w:t>
        </w:r>
        <w:r w:rsidRPr="005274B4">
          <w:rPr>
            <w:b/>
            <w:color w:val="FF0000"/>
            <w:vertAlign w:val="superscript"/>
          </w:rPr>
          <w:t>2</w:t>
        </w:r>
      </w:smartTag>
      <w:r w:rsidRPr="005274B4">
        <w:rPr>
          <w:b/>
          <w:color w:val="FF0000"/>
        </w:rPr>
        <w:t xml:space="preserve">, za účelem klubové činnosti </w:t>
      </w:r>
      <w:r w:rsidRPr="005274B4">
        <w:rPr>
          <w:b/>
          <w:color w:val="FF0000"/>
        </w:rPr>
        <w:br/>
        <w:t xml:space="preserve">a za těchto podmínek: - minimální nájemné 400Kč/rok, </w:t>
      </w:r>
    </w:p>
    <w:p w:rsidR="00CC5A98" w:rsidRPr="005274B4" w:rsidRDefault="00CC5A98" w:rsidP="005274B4">
      <w:pPr>
        <w:ind w:left="707" w:firstLine="13"/>
        <w:rPr>
          <w:b/>
          <w:color w:val="FF0000"/>
        </w:rPr>
      </w:pPr>
      <w:r w:rsidRPr="005274B4">
        <w:rPr>
          <w:b/>
          <w:color w:val="FF0000"/>
        </w:rPr>
        <w:t xml:space="preserve">                           </w:t>
      </w:r>
      <w:r w:rsidRPr="005274B4">
        <w:rPr>
          <w:b/>
          <w:color w:val="FF0000"/>
        </w:rPr>
        <w:tab/>
        <w:t xml:space="preserve">        - nájemní smlouva bude uzavřena na dobu neurčitou, </w:t>
      </w:r>
    </w:p>
    <w:p w:rsidR="00CC5A98" w:rsidRPr="005274B4" w:rsidRDefault="00CC5A98" w:rsidP="005274B4">
      <w:pPr>
        <w:ind w:left="720"/>
        <w:rPr>
          <w:b/>
          <w:color w:val="FF0000"/>
        </w:rPr>
      </w:pPr>
      <w:r w:rsidRPr="005274B4">
        <w:rPr>
          <w:b/>
          <w:color w:val="FF0000"/>
        </w:rPr>
        <w:t xml:space="preserve">                        </w:t>
      </w:r>
      <w:r w:rsidRPr="005274B4">
        <w:rPr>
          <w:b/>
          <w:color w:val="FF0000"/>
        </w:rPr>
        <w:tab/>
      </w:r>
      <w:r w:rsidRPr="005274B4">
        <w:rPr>
          <w:b/>
          <w:color w:val="FF0000"/>
        </w:rPr>
        <w:tab/>
        <w:t xml:space="preserve">        - výpovědní lhůta 6 měsíců.</w:t>
      </w:r>
    </w:p>
    <w:p w:rsidR="00CC5A98" w:rsidRPr="005274B4" w:rsidRDefault="00CC5A98" w:rsidP="00F52F27">
      <w:pPr>
        <w:tabs>
          <w:tab w:val="left" w:pos="7230"/>
        </w:tabs>
        <w:rPr>
          <w:b/>
          <w:color w:val="FF0000"/>
        </w:rPr>
      </w:pPr>
      <w:r w:rsidRPr="005274B4">
        <w:rPr>
          <w:b/>
          <w:color w:val="FF0000"/>
        </w:rPr>
        <w:t xml:space="preserve">                   Z: vedoucí OSV                                    </w:t>
      </w:r>
      <w:r w:rsidR="00F52F27">
        <w:rPr>
          <w:b/>
          <w:color w:val="FF0000"/>
        </w:rPr>
        <w:t xml:space="preserve">  </w:t>
      </w:r>
      <w:r w:rsidR="00F52F27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Pr="005274B4">
        <w:rPr>
          <w:b/>
          <w:color w:val="FF0000"/>
        </w:rPr>
        <w:t>T: 10/2014</w:t>
      </w:r>
    </w:p>
    <w:p w:rsidR="00CC5A98" w:rsidRDefault="00CC5A98" w:rsidP="005274B4"/>
    <w:p w:rsidR="00CC5A98" w:rsidRPr="0067212B" w:rsidRDefault="00CC5A98" w:rsidP="0067212B">
      <w:pPr>
        <w:ind w:left="1026" w:hanging="1026"/>
        <w:rPr>
          <w:sz w:val="28"/>
          <w:szCs w:val="20"/>
          <w:u w:val="single"/>
        </w:rPr>
      </w:pPr>
      <w:r w:rsidRPr="0067212B">
        <w:rPr>
          <w:sz w:val="28"/>
          <w:szCs w:val="20"/>
          <w:u w:val="single"/>
        </w:rPr>
        <w:t>105/22</w:t>
      </w:r>
      <w:r w:rsidRPr="0067212B">
        <w:rPr>
          <w:sz w:val="28"/>
          <w:szCs w:val="20"/>
          <w:u w:val="single"/>
        </w:rPr>
        <w:tab/>
        <w:t xml:space="preserve">Informace o činnosti Občanské poradny Nový Jičín, kontaktní místo </w:t>
      </w:r>
      <w:r w:rsidR="00955D16">
        <w:rPr>
          <w:sz w:val="28"/>
          <w:szCs w:val="20"/>
          <w:u w:val="single"/>
        </w:rPr>
        <w:br/>
      </w:r>
      <w:r w:rsidRPr="0067212B">
        <w:rPr>
          <w:sz w:val="28"/>
          <w:szCs w:val="20"/>
          <w:u w:val="single"/>
        </w:rPr>
        <w:t xml:space="preserve">Příbor      </w:t>
      </w:r>
    </w:p>
    <w:p w:rsidR="00CC5A98" w:rsidRPr="0067212B" w:rsidRDefault="00CC5A98" w:rsidP="0067212B">
      <w:pPr>
        <w:rPr>
          <w:b/>
          <w:color w:val="FF0000"/>
        </w:rPr>
      </w:pPr>
      <w:r>
        <w:t xml:space="preserve">105/22/1 </w:t>
      </w:r>
      <w:r w:rsidR="00B17C4A">
        <w:t xml:space="preserve"> </w:t>
      </w:r>
      <w:r>
        <w:t xml:space="preserve">Odložila projednání </w:t>
      </w:r>
      <w:r w:rsidR="00234E48">
        <w:t xml:space="preserve">tohoto </w:t>
      </w:r>
      <w:r>
        <w:t>materiálu</w:t>
      </w:r>
      <w:r w:rsidR="00234E48">
        <w:t>.</w:t>
      </w:r>
    </w:p>
    <w:p w:rsidR="00CC5A98" w:rsidRDefault="00CC5A98" w:rsidP="0067212B"/>
    <w:p w:rsidR="00CC5A98" w:rsidRDefault="00CC5A98" w:rsidP="00A6547B">
      <w:pPr>
        <w:pStyle w:val="RM-Nzevmaterilu"/>
        <w:ind w:left="0" w:firstLine="0"/>
      </w:pPr>
      <w:r>
        <w:t xml:space="preserve">105/23   </w:t>
      </w:r>
      <w:r w:rsidRPr="00915D88">
        <w:t xml:space="preserve">Rekonstrukce kulturního domu </w:t>
      </w:r>
      <w:proofErr w:type="spellStart"/>
      <w:r w:rsidRPr="00915D88">
        <w:t>Hájov</w:t>
      </w:r>
      <w:proofErr w:type="spellEnd"/>
      <w:r w:rsidRPr="00915D88">
        <w:t xml:space="preserve"> č.p. 95 (dodatek smlouvy č. 2)</w:t>
      </w:r>
    </w:p>
    <w:p w:rsidR="00CC5A98" w:rsidRDefault="00CC5A98" w:rsidP="00915D88">
      <w:pPr>
        <w:ind w:left="993" w:hanging="993"/>
      </w:pPr>
      <w:r>
        <w:t>105/23/1</w:t>
      </w:r>
      <w:r>
        <w:tab/>
        <w:t xml:space="preserve">Schválila dodatek č. 2 smlouvy o dílo mezi městem Příbor a společností </w:t>
      </w:r>
      <w:proofErr w:type="spellStart"/>
      <w:r>
        <w:t>JVAgro</w:t>
      </w:r>
      <w:proofErr w:type="spellEnd"/>
      <w:r>
        <w:t xml:space="preserve"> Morava s.r.o. Meziříčská 2304, 756 61 Rožnov pod Radhoštěm na akci „Rekonstrukce kulturního domu </w:t>
      </w:r>
      <w:proofErr w:type="spellStart"/>
      <w:r>
        <w:t>Hájov</w:t>
      </w:r>
      <w:proofErr w:type="spellEnd"/>
      <w:r>
        <w:t xml:space="preserve"> č.p. 95“ rozšiřující předmět díla o částečnou revitalizaci soklu za cenu 139 455,70 Kč s DPH.</w:t>
      </w:r>
    </w:p>
    <w:p w:rsidR="00CC5A98" w:rsidRPr="00915D88" w:rsidRDefault="00CC5A98" w:rsidP="00915D88"/>
    <w:p w:rsidR="00CC5A98" w:rsidRDefault="00CC5A98" w:rsidP="00541607">
      <w:pPr>
        <w:ind w:left="993" w:hanging="993"/>
        <w:rPr>
          <w:sz w:val="28"/>
          <w:szCs w:val="20"/>
          <w:u w:val="single"/>
        </w:rPr>
      </w:pPr>
      <w:r w:rsidRPr="00333E56">
        <w:rPr>
          <w:sz w:val="28"/>
          <w:szCs w:val="20"/>
          <w:u w:val="single"/>
        </w:rPr>
        <w:t>105/24</w:t>
      </w:r>
      <w:r w:rsidRPr="00333E56">
        <w:rPr>
          <w:sz w:val="28"/>
          <w:szCs w:val="20"/>
          <w:u w:val="single"/>
        </w:rPr>
        <w:tab/>
        <w:t>Plán zimní údržby místních komunikací pro období 2015</w:t>
      </w:r>
      <w:r w:rsidR="00F23A49">
        <w:rPr>
          <w:sz w:val="28"/>
          <w:szCs w:val="20"/>
          <w:u w:val="single"/>
        </w:rPr>
        <w:t xml:space="preserve"> </w:t>
      </w:r>
      <w:r w:rsidRPr="00333E56">
        <w:rPr>
          <w:sz w:val="28"/>
          <w:szCs w:val="20"/>
          <w:u w:val="single"/>
        </w:rPr>
        <w:t>-</w:t>
      </w:r>
      <w:r w:rsidR="00F23A49">
        <w:rPr>
          <w:sz w:val="28"/>
          <w:szCs w:val="20"/>
          <w:u w:val="single"/>
        </w:rPr>
        <w:t xml:space="preserve"> </w:t>
      </w:r>
      <w:r w:rsidRPr="00333E56">
        <w:rPr>
          <w:sz w:val="28"/>
          <w:szCs w:val="20"/>
          <w:u w:val="single"/>
        </w:rPr>
        <w:t>2016</w:t>
      </w:r>
    </w:p>
    <w:p w:rsidR="00CC5A98" w:rsidRDefault="00CC5A98" w:rsidP="00541607">
      <w:pPr>
        <w:ind w:left="993" w:hanging="993"/>
      </w:pPr>
      <w:r>
        <w:t>105/24</w:t>
      </w:r>
      <w:r w:rsidRPr="00C67741">
        <w:t>/</w:t>
      </w:r>
      <w:r>
        <w:t>1</w:t>
      </w:r>
      <w:r w:rsidRPr="00C67741">
        <w:tab/>
      </w:r>
      <w:r w:rsidR="00C6105C">
        <w:t>Vzala na</w:t>
      </w:r>
      <w:r>
        <w:t xml:space="preserve"> vědomí Plán zimní údržby místních komunikací pro období 2015</w:t>
      </w:r>
      <w:r w:rsidR="0050595C">
        <w:t xml:space="preserve"> </w:t>
      </w:r>
      <w:r>
        <w:t>-</w:t>
      </w:r>
      <w:r w:rsidR="0050595C">
        <w:t xml:space="preserve"> </w:t>
      </w:r>
      <w:r>
        <w:t>2016.</w:t>
      </w:r>
    </w:p>
    <w:p w:rsidR="00CC5A98" w:rsidRDefault="00CC5A98" w:rsidP="00541607">
      <w:pPr>
        <w:ind w:left="993" w:hanging="993"/>
        <w:rPr>
          <w:sz w:val="28"/>
          <w:szCs w:val="20"/>
          <w:u w:val="single"/>
        </w:rPr>
      </w:pPr>
    </w:p>
    <w:p w:rsidR="00CC5A98" w:rsidRDefault="00CC5A98" w:rsidP="004347DC">
      <w:pPr>
        <w:pStyle w:val="RM-Nvrhusnesen"/>
        <w:rPr>
          <w:sz w:val="28"/>
          <w:u w:val="single"/>
        </w:rPr>
      </w:pPr>
      <w:r w:rsidRPr="000508AB">
        <w:rPr>
          <w:sz w:val="28"/>
          <w:u w:val="single"/>
        </w:rPr>
        <w:t>105/25</w:t>
      </w:r>
      <w:r w:rsidRPr="000508AB">
        <w:rPr>
          <w:sz w:val="28"/>
          <w:u w:val="single"/>
        </w:rPr>
        <w:tab/>
        <w:t xml:space="preserve">Nákup nákladního vozidla pro Technické služby města </w:t>
      </w:r>
      <w:proofErr w:type="spellStart"/>
      <w:r w:rsidRPr="000508AB">
        <w:rPr>
          <w:sz w:val="28"/>
          <w:u w:val="single"/>
        </w:rPr>
        <w:t>Příbora</w:t>
      </w:r>
      <w:proofErr w:type="spellEnd"/>
      <w:r w:rsidRPr="000508AB">
        <w:rPr>
          <w:sz w:val="28"/>
          <w:u w:val="single"/>
        </w:rPr>
        <w:t xml:space="preserve"> – výběr dodavatele</w:t>
      </w:r>
    </w:p>
    <w:p w:rsidR="00CC5A98" w:rsidRDefault="00CC5A98" w:rsidP="004347DC">
      <w:pPr>
        <w:pStyle w:val="RM-Nvrhusnesen"/>
      </w:pPr>
      <w:r>
        <w:t xml:space="preserve">105/25/1 Projednala bez připomínek výsledky výběrového řízení na výběr dodavatele k veřejné  zakázce s názvem Nákup nákladního vozidla pro Technické služby města </w:t>
      </w:r>
      <w:proofErr w:type="spellStart"/>
      <w:r>
        <w:t>Příbora</w:t>
      </w:r>
      <w:proofErr w:type="spellEnd"/>
      <w:r>
        <w:t>.</w:t>
      </w:r>
    </w:p>
    <w:p w:rsidR="00CC5A98" w:rsidRDefault="00CC5A98" w:rsidP="004347DC">
      <w:pPr>
        <w:pStyle w:val="RM-Nvrhusnesen"/>
      </w:pPr>
    </w:p>
    <w:p w:rsidR="00CC5A98" w:rsidRDefault="00CC5A98" w:rsidP="00797519">
      <w:pPr>
        <w:pStyle w:val="RM-Nvrhusnesen"/>
        <w:rPr>
          <w:sz w:val="28"/>
          <w:u w:val="single"/>
        </w:rPr>
      </w:pPr>
      <w:r w:rsidRPr="00D16D0B">
        <w:rPr>
          <w:sz w:val="28"/>
          <w:u w:val="single"/>
        </w:rPr>
        <w:t>105/26</w:t>
      </w:r>
      <w:r w:rsidRPr="00D16D0B">
        <w:rPr>
          <w:sz w:val="28"/>
          <w:u w:val="single"/>
        </w:rPr>
        <w:tab/>
      </w:r>
      <w:r w:rsidR="0073003D">
        <w:rPr>
          <w:sz w:val="28"/>
          <w:u w:val="single"/>
        </w:rPr>
        <w:t xml:space="preserve">Plnění usnesení č. 102/25/2 - </w:t>
      </w:r>
      <w:r w:rsidRPr="00D16D0B">
        <w:rPr>
          <w:sz w:val="28"/>
          <w:u w:val="single"/>
        </w:rPr>
        <w:t>Vyhodnocení smluv s vazbou na Komisionářskou smlouvu se SMMP s.r.o.</w:t>
      </w:r>
    </w:p>
    <w:p w:rsidR="00CC5A98" w:rsidRDefault="00CC5A98" w:rsidP="00797519">
      <w:pPr>
        <w:pStyle w:val="RM-Nvrhusnesen"/>
        <w:rPr>
          <w:bCs/>
        </w:rPr>
      </w:pPr>
      <w:r>
        <w:t>105/26</w:t>
      </w:r>
      <w:r w:rsidRPr="00C67741">
        <w:t>/1</w:t>
      </w:r>
      <w:r w:rsidRPr="00C67741">
        <w:tab/>
      </w:r>
      <w:r>
        <w:t xml:space="preserve">Vzala na vědomí průběžnou zprávu ve věci vyhodnocení všech smluv </w:t>
      </w:r>
      <w:r w:rsidRPr="002D64AC">
        <w:rPr>
          <w:bCs/>
        </w:rPr>
        <w:t>mezi městem Příbor a SMMP s.r.o., které mají vazbu na komisionářskou smlouvu v souvislosti s</w:t>
      </w:r>
      <w:r>
        <w:rPr>
          <w:bCs/>
        </w:rPr>
        <w:t> </w:t>
      </w:r>
      <w:r w:rsidRPr="002D64AC">
        <w:rPr>
          <w:bCs/>
        </w:rPr>
        <w:t>připravovanou změnou organizace správy nemovitostí k 30.06.2015</w:t>
      </w:r>
      <w:r>
        <w:rPr>
          <w:bCs/>
        </w:rPr>
        <w:t>.</w:t>
      </w:r>
    </w:p>
    <w:p w:rsidR="00CC5A98" w:rsidRPr="00797519" w:rsidRDefault="00CC5A98" w:rsidP="00797519">
      <w:pPr>
        <w:pStyle w:val="RM-Nvrhusnesen"/>
      </w:pPr>
    </w:p>
    <w:p w:rsidR="00CC5A98" w:rsidRDefault="00CC5A98" w:rsidP="00BF1F65">
      <w:pPr>
        <w:pStyle w:val="RM-Nvrhusnesen"/>
        <w:rPr>
          <w:sz w:val="28"/>
          <w:u w:val="single"/>
        </w:rPr>
      </w:pPr>
      <w:r w:rsidRPr="00333E56">
        <w:rPr>
          <w:sz w:val="28"/>
          <w:u w:val="single"/>
        </w:rPr>
        <w:t>105/27</w:t>
      </w:r>
      <w:r w:rsidRPr="00333E56">
        <w:rPr>
          <w:sz w:val="28"/>
          <w:u w:val="single"/>
        </w:rPr>
        <w:tab/>
        <w:t>Nabídka trvale nepotřebného majetku - Mateřská škola Kamarád</w:t>
      </w:r>
    </w:p>
    <w:p w:rsidR="00CC5A98" w:rsidRPr="007B2466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27</w:t>
      </w:r>
      <w:r w:rsidRPr="007B2466">
        <w:t>/1</w:t>
      </w:r>
      <w:r w:rsidRPr="007B2466">
        <w:tab/>
        <w:t xml:space="preserve">Rozhodla nepřijmout v souladu s § 27 odst. 6 zákona č. 250/2000 Sb., o rozpočtových pravidlech územních rozpočtů, v platném znění, nabídku na bezúplatný převod nepotřebného majetku ve vlastnictví příspěvkové organizace „Mateřské školy </w:t>
      </w:r>
      <w:r>
        <w:t>Kamarád</w:t>
      </w:r>
      <w:r w:rsidRPr="007B2466">
        <w:t xml:space="preserve">, </w:t>
      </w:r>
      <w:r>
        <w:t>Příbor, Frenštátská 1370</w:t>
      </w:r>
      <w:r w:rsidRPr="007B2466">
        <w:t xml:space="preserve">“ městem Příbor na základě předloženého evidenčního listu nakládání s nepotřebným majetkem č. </w:t>
      </w:r>
      <w:r>
        <w:t>6</w:t>
      </w:r>
      <w:r w:rsidRPr="007B2466">
        <w:t>/2014/MŠ</w:t>
      </w:r>
      <w:r>
        <w:t>KŠ, 7/2014/MŠKF, 8/2014/MŠKF, 9/2014/MŠKŠ.</w:t>
      </w:r>
    </w:p>
    <w:p w:rsidR="00CC5A98" w:rsidRPr="007B2466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27</w:t>
      </w:r>
      <w:r w:rsidRPr="007B2466">
        <w:t>/2</w:t>
      </w:r>
      <w:r w:rsidRPr="007B2466">
        <w:tab/>
        <w:t xml:space="preserve">Souhlasila s vyřazením trvale nepotřebného majetku ve vlastnictví příspěvkové </w:t>
      </w:r>
      <w:r w:rsidR="008E437D">
        <w:br/>
      </w:r>
      <w:r w:rsidRPr="007B2466">
        <w:t xml:space="preserve">organizace „Mateřské školy </w:t>
      </w:r>
      <w:r>
        <w:t>Kamarád</w:t>
      </w:r>
      <w:r w:rsidRPr="007B2466">
        <w:t xml:space="preserve">, </w:t>
      </w:r>
      <w:r>
        <w:t>Příbor, Frenštátská 1370</w:t>
      </w:r>
      <w:r w:rsidRPr="007B2466">
        <w:t xml:space="preserve">“ v celkové pořizovací </w:t>
      </w:r>
      <w:r w:rsidRPr="009C5D87">
        <w:t>hodnotě 42.963,50 a se způsobem</w:t>
      </w:r>
      <w:r w:rsidRPr="007B2466">
        <w:t xml:space="preserve"> naložení s tímto nepotřebným majetkem </w:t>
      </w:r>
      <w:r w:rsidRPr="007B2466">
        <w:lastRenderedPageBreak/>
        <w:t xml:space="preserve">formou fyzické likvidace dle návrhů organizace uvedených v evidenčním listě nakládání s nepotřebným majetkem č. </w:t>
      </w:r>
      <w:r>
        <w:t>6</w:t>
      </w:r>
      <w:r w:rsidRPr="007B2466">
        <w:t>/2014/MŠ</w:t>
      </w:r>
      <w:r>
        <w:t>KŠ, 7/2014/MŠKF, 8/2014/MŠKF, 9/2014/MŠKŠ</w:t>
      </w:r>
      <w:r w:rsidRPr="007B2466">
        <w:t>.</w:t>
      </w:r>
    </w:p>
    <w:p w:rsidR="00CC5A98" w:rsidRDefault="00CC5A98" w:rsidP="00BF1F65">
      <w:pPr>
        <w:pStyle w:val="RM-Nvrhusnesen"/>
        <w:rPr>
          <w:sz w:val="28"/>
          <w:u w:val="single"/>
        </w:rPr>
      </w:pPr>
    </w:p>
    <w:p w:rsidR="00CC5A98" w:rsidRDefault="00CC5A98" w:rsidP="007F5F9A">
      <w:pPr>
        <w:pStyle w:val="RM-Nvrhusnesen"/>
        <w:rPr>
          <w:sz w:val="28"/>
          <w:u w:val="single"/>
        </w:rPr>
      </w:pPr>
      <w:r w:rsidRPr="00333E56">
        <w:rPr>
          <w:sz w:val="28"/>
          <w:u w:val="single"/>
        </w:rPr>
        <w:t>105/28</w:t>
      </w:r>
      <w:r w:rsidRPr="00333E56">
        <w:rPr>
          <w:sz w:val="28"/>
          <w:u w:val="single"/>
        </w:rPr>
        <w:tab/>
        <w:t>Nabídka trvale nepotřebného majetku - Mateřská škola Příbor, Pionýrů 1519</w:t>
      </w:r>
    </w:p>
    <w:p w:rsidR="00CC5A98" w:rsidRPr="007B2466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28</w:t>
      </w:r>
      <w:r w:rsidRPr="007B2466">
        <w:t>/1</w:t>
      </w:r>
      <w:r w:rsidRPr="007B2466">
        <w:tab/>
        <w:t xml:space="preserve">Rozhodla nepřijmout v souladu s § 27 odst. 6 zákona č. 250/2000 Sb., o rozpočtových pravidlech územních rozpočtů, v platném znění, nabídku na bezúplatný převod nepotřebného majetku ve vlastnictví příspěvkové organizace „Mateřské školy Příbor, Pionýrů 1519, okres Nový Jičín, příspěvkové organizace“ městem Příbor na základě předloženého evidenčního listu nakládání s nepotřebným majetkem </w:t>
      </w:r>
      <w:r>
        <w:br/>
      </w:r>
      <w:r w:rsidR="00D26E7A">
        <w:t>č</w:t>
      </w:r>
      <w:r w:rsidRPr="007B2466">
        <w:t>. 2/2014/MŠP</w:t>
      </w:r>
      <w:r>
        <w:t>.</w:t>
      </w:r>
    </w:p>
    <w:p w:rsidR="00CC5A98" w:rsidRPr="007B2466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28</w:t>
      </w:r>
      <w:r w:rsidRPr="007B2466">
        <w:t>/2</w:t>
      </w:r>
      <w:r w:rsidRPr="007B2466">
        <w:tab/>
        <w:t>Souhlasila s vyřazením trvale nepotřebného majetku ve vlastnictví příspěvkové organizace „Mateřské školy Příbor, Pionýrů 1519, okres Nový Jičín, příspěvkové organizace“ v celkové pořizovací hodnotě 5.270,00 Kč a se způsobem naložení s tímto nepotřebným majetkem formou fyzické likvidace a prodeje dle návrhů organizace uvedených v evidenčním listě nakládání s nepotřebným majetkem č. 2/2014/MŠP.</w:t>
      </w:r>
    </w:p>
    <w:p w:rsidR="00CC5A98" w:rsidRDefault="00CC5A98" w:rsidP="007F5F9A">
      <w:pPr>
        <w:pStyle w:val="RM-Nvrhusnesen"/>
        <w:rPr>
          <w:bCs/>
        </w:rPr>
      </w:pPr>
    </w:p>
    <w:p w:rsidR="00CC5A98" w:rsidRPr="00333E56" w:rsidRDefault="00CC5A98" w:rsidP="00333E56">
      <w:pPr>
        <w:ind w:left="1026" w:hanging="1026"/>
        <w:rPr>
          <w:sz w:val="28"/>
          <w:szCs w:val="20"/>
          <w:u w:val="single"/>
        </w:rPr>
      </w:pPr>
      <w:r w:rsidRPr="00333E56">
        <w:rPr>
          <w:sz w:val="28"/>
          <w:szCs w:val="20"/>
          <w:u w:val="single"/>
        </w:rPr>
        <w:t>105/29</w:t>
      </w:r>
      <w:r w:rsidRPr="00333E56">
        <w:rPr>
          <w:sz w:val="28"/>
          <w:szCs w:val="20"/>
          <w:u w:val="single"/>
        </w:rPr>
        <w:tab/>
        <w:t>Nabídka trvale nepotřebného majetku – Školní jídelna Komenského</w:t>
      </w:r>
    </w:p>
    <w:p w:rsidR="00CC5A98" w:rsidRPr="007B2466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29</w:t>
      </w:r>
      <w:r w:rsidRPr="007B2466">
        <w:t>/1</w:t>
      </w:r>
      <w:r w:rsidRPr="007B2466">
        <w:tab/>
        <w:t>Rozhodla nepřijmout v souladu s § 27 odst. 6 zákona č. 250/2000 Sb., o rozpočtových pravidlech územních rozpočtů, v platném znění, nabídku na bezúplatný převod nepotřebného majetku ve vlastnictví příspěvkové organizace „</w:t>
      </w:r>
      <w:r>
        <w:t xml:space="preserve">Školní jídelny Komenského, Příbor, ul. Komenského čp. 458“ </w:t>
      </w:r>
      <w:r w:rsidRPr="007B2466">
        <w:t xml:space="preserve">městem Příbor na základě předloženého evidenčního </w:t>
      </w:r>
      <w:r w:rsidRPr="00EC40E9">
        <w:t xml:space="preserve">listu nakládání s nepotřebným majetkem č. </w:t>
      </w:r>
      <w:r>
        <w:t>1</w:t>
      </w:r>
      <w:r w:rsidRPr="00EC40E9">
        <w:t>/2014/</w:t>
      </w:r>
      <w:r>
        <w:t>ŠJK.</w:t>
      </w:r>
    </w:p>
    <w:p w:rsidR="00CC5A98" w:rsidRDefault="00CC5A98" w:rsidP="00333E56">
      <w:pPr>
        <w:tabs>
          <w:tab w:val="left" w:pos="900"/>
        </w:tabs>
        <w:ind w:left="1026" w:hanging="1026"/>
      </w:pPr>
      <w:r w:rsidRPr="007B2466">
        <w:t>105/</w:t>
      </w:r>
      <w:r>
        <w:t>29</w:t>
      </w:r>
      <w:r w:rsidRPr="007B2466">
        <w:t>/2</w:t>
      </w:r>
      <w:r>
        <w:t xml:space="preserve"> </w:t>
      </w:r>
      <w:r w:rsidRPr="007B2466">
        <w:t>Souhlasila s vyřazením trvale nepotřebného majetku ve vlastnictví příspěvkové organizace „</w:t>
      </w:r>
      <w:r>
        <w:t xml:space="preserve">Školní jídelny Komenského, Příbor, ul. Komenského čp. 458“ </w:t>
      </w:r>
      <w:r w:rsidRPr="007B2466">
        <w:t xml:space="preserve">v celkové pořizovací hodnotě </w:t>
      </w:r>
      <w:r>
        <w:t>71.986,27</w:t>
      </w:r>
      <w:r w:rsidRPr="008E22FC">
        <w:t xml:space="preserve"> Kč a se</w:t>
      </w:r>
      <w:r w:rsidRPr="007B2466">
        <w:t xml:space="preserve"> způsobem naložení s tímto nepotřebným majetkem formou fyzické likvidace dle návrhů organizace uvedených v evidenčním listě nakládání s nepotřebným majetkem </w:t>
      </w:r>
      <w:r w:rsidRPr="00EC40E9">
        <w:t xml:space="preserve">č. </w:t>
      </w:r>
      <w:r>
        <w:t>1</w:t>
      </w:r>
      <w:r w:rsidRPr="00EC40E9">
        <w:t>/2014/</w:t>
      </w:r>
      <w:r>
        <w:t>ŠJK.</w:t>
      </w:r>
    </w:p>
    <w:p w:rsidR="00CC5A98" w:rsidRDefault="00CC5A98" w:rsidP="00333E56">
      <w:pPr>
        <w:tabs>
          <w:tab w:val="left" w:pos="900"/>
        </w:tabs>
        <w:ind w:left="1026" w:hanging="1026"/>
      </w:pPr>
    </w:p>
    <w:p w:rsidR="00CC5A98" w:rsidRPr="007B2466" w:rsidRDefault="00CC5A98" w:rsidP="00BB06DE">
      <w:pPr>
        <w:pStyle w:val="RM-Nzevmaterilu"/>
      </w:pPr>
      <w:r w:rsidRPr="007B2466">
        <w:t>105/</w:t>
      </w:r>
      <w:r>
        <w:t xml:space="preserve">30   </w:t>
      </w:r>
      <w:r w:rsidRPr="007B2466">
        <w:t xml:space="preserve">Nabídka trvale nepotřebného majetku </w:t>
      </w:r>
      <w:r>
        <w:t>–</w:t>
      </w:r>
      <w:r w:rsidRPr="007B2466">
        <w:t xml:space="preserve"> </w:t>
      </w:r>
      <w:r>
        <w:t>Základní škola Npor.</w:t>
      </w:r>
      <w:r w:rsidR="00DC25BC">
        <w:t xml:space="preserve"> </w:t>
      </w:r>
      <w:r>
        <w:t>Loma</w:t>
      </w:r>
    </w:p>
    <w:p w:rsidR="00CC5A98" w:rsidRPr="007B2466" w:rsidRDefault="00CC5A98" w:rsidP="00BB06DE">
      <w:pPr>
        <w:tabs>
          <w:tab w:val="left" w:pos="900"/>
        </w:tabs>
        <w:ind w:left="1026" w:hanging="1026"/>
      </w:pPr>
      <w:r w:rsidRPr="007B2466">
        <w:t>105/</w:t>
      </w:r>
      <w:r>
        <w:t>30</w:t>
      </w:r>
      <w:r w:rsidRPr="007B2466">
        <w:t>/1</w:t>
      </w:r>
      <w:r w:rsidRPr="007B2466">
        <w:tab/>
        <w:t>Rozhodla nepřijmout v souladu s § 27 odst. 6 zákona č. 250/2000 Sb., o rozpočtových pravidlech územních rozpočtů, v platném znění, nabídku na bezúplatný převod nepotřebného majetku ve vlastnictví příspěvkové organizace „</w:t>
      </w:r>
      <w:r>
        <w:t xml:space="preserve">Základní školy </w:t>
      </w:r>
      <w:r w:rsidR="00F70FFC">
        <w:br/>
      </w:r>
      <w:r>
        <w:t>Npor.</w:t>
      </w:r>
      <w:r w:rsidR="00F70FFC">
        <w:t xml:space="preserve"> </w:t>
      </w:r>
      <w:r>
        <w:t xml:space="preserve">Loma Příbor Školní 1510 okres Nový Jičín, příspěvkové organizace“ </w:t>
      </w:r>
      <w:r w:rsidRPr="007B2466">
        <w:t xml:space="preserve">městem Příbor na základě předloženého evidenčního </w:t>
      </w:r>
      <w:r w:rsidRPr="00EC40E9">
        <w:t>listu nakládání s nepotřebným majetkem č. 3/2014/ZŠNL, 4/2014/ZŠNL a 5/2014/ZŠNL</w:t>
      </w:r>
      <w:r>
        <w:t>.</w:t>
      </w:r>
    </w:p>
    <w:p w:rsidR="00CC5A98" w:rsidRDefault="00CC5A98" w:rsidP="00BB06DE">
      <w:pPr>
        <w:tabs>
          <w:tab w:val="left" w:pos="900"/>
        </w:tabs>
        <w:ind w:left="1026" w:hanging="1026"/>
      </w:pPr>
      <w:r w:rsidRPr="007B2466">
        <w:t>105/</w:t>
      </w:r>
      <w:r>
        <w:t>30</w:t>
      </w:r>
      <w:r w:rsidRPr="007B2466">
        <w:t>/2</w:t>
      </w:r>
      <w:r w:rsidRPr="007B2466">
        <w:tab/>
        <w:t>Souhlasila s vyřazením trvale nepotřebného majetku ve vlastnictví příspěvkové organizace „</w:t>
      </w:r>
      <w:r>
        <w:t>Základní školy Npor.</w:t>
      </w:r>
      <w:r w:rsidR="00DC25BC">
        <w:t xml:space="preserve"> </w:t>
      </w:r>
      <w:r>
        <w:t xml:space="preserve">Loma Příbor Školní 1510 okres Nový Jičín, příspěvkové organizace“ </w:t>
      </w:r>
      <w:r w:rsidRPr="007B2466">
        <w:t xml:space="preserve">v celkové pořizovací hodnotě </w:t>
      </w:r>
      <w:r>
        <w:t>316.274,</w:t>
      </w:r>
      <w:r w:rsidRPr="008E22FC">
        <w:t>20 Kč a se</w:t>
      </w:r>
      <w:r w:rsidRPr="007B2466">
        <w:t xml:space="preserve"> způsobem naložení s tímto nepotřebným majetkem formou fyzické likvidace dle návrhů organizace uvedených v evidenčním listě nakládání s nepotřebným majetkem </w:t>
      </w:r>
      <w:r w:rsidRPr="00EC40E9">
        <w:t>č. 3/2014/ZŠNL, 4/2014/ZŠNL a 5/2014/ZŠNL.</w:t>
      </w:r>
    </w:p>
    <w:p w:rsidR="00CC5A98" w:rsidRDefault="00CC5A98" w:rsidP="00BB06DE">
      <w:pPr>
        <w:tabs>
          <w:tab w:val="left" w:pos="900"/>
        </w:tabs>
        <w:ind w:left="1026" w:hanging="1026"/>
      </w:pPr>
    </w:p>
    <w:p w:rsidR="00CC5A98" w:rsidRPr="003735E6" w:rsidRDefault="00CC5A98" w:rsidP="00BF53AA">
      <w:pPr>
        <w:pStyle w:val="RM-Nzevmaterilu"/>
      </w:pPr>
      <w:r w:rsidRPr="007B2466">
        <w:t>105/</w:t>
      </w:r>
      <w:r>
        <w:t>31</w:t>
      </w:r>
      <w:r w:rsidRPr="007B2466">
        <w:tab/>
        <w:t xml:space="preserve">Nabídka trvale nepotřebného majetku </w:t>
      </w:r>
      <w:r>
        <w:t>–</w:t>
      </w:r>
      <w:r w:rsidRPr="007B2466">
        <w:t xml:space="preserve"> </w:t>
      </w:r>
      <w:r>
        <w:t>Základní škola Příbor, Jičínská 486</w:t>
      </w:r>
    </w:p>
    <w:p w:rsidR="00CC5A98" w:rsidRPr="00EC736D" w:rsidRDefault="00CC5A98" w:rsidP="00BF53AA">
      <w:pPr>
        <w:tabs>
          <w:tab w:val="left" w:pos="900"/>
        </w:tabs>
        <w:ind w:left="1026" w:hanging="1026"/>
      </w:pPr>
      <w:r w:rsidRPr="007B2466">
        <w:t>105/</w:t>
      </w:r>
      <w:r>
        <w:t>31</w:t>
      </w:r>
      <w:r w:rsidRPr="007B2466">
        <w:t>/</w:t>
      </w:r>
      <w:r>
        <w:t>1</w:t>
      </w:r>
      <w:r w:rsidRPr="007B2466">
        <w:tab/>
        <w:t>Rozhodla nepřijmout v souladu s § 27 odst. 6 zákona č. 250/2000 Sb., o rozpočtových pravidlech územních rozpočtů, v platném znění, nabídku na bezúplatný převod nepotřebného majetku ve vlastnictví příspěvkové organizace „</w:t>
      </w:r>
      <w:r>
        <w:t>Základní školy Příbor, Jičínská 486, okres Nový Jičín</w:t>
      </w:r>
      <w:r w:rsidRPr="007B2466">
        <w:t xml:space="preserve">“ městem Příbor na základě předloženého evidenčního </w:t>
      </w:r>
      <w:r w:rsidRPr="007B2466">
        <w:lastRenderedPageBreak/>
        <w:t xml:space="preserve">listu nakládání </w:t>
      </w:r>
      <w:r w:rsidRPr="00EC736D">
        <w:t xml:space="preserve">s nepotřebným majetkem č. 4/2014/ZŠJ; č. 5/2014/ZŠJ, </w:t>
      </w:r>
      <w:r>
        <w:br/>
      </w:r>
      <w:r w:rsidRPr="00EC736D">
        <w:t>č. 6/2014/ZŠJ</w:t>
      </w:r>
      <w:r>
        <w:t>,</w:t>
      </w:r>
      <w:r w:rsidRPr="00EC736D">
        <w:t xml:space="preserve"> mimo majetku uvedeného na evidenčním listě č. 5/2014/ZŠJ pod inventárními čísly 1617 (poř.č.1), A7368 (poř.č.13), A7372 (poř.č.14)</w:t>
      </w:r>
      <w:r>
        <w:t>.</w:t>
      </w:r>
    </w:p>
    <w:p w:rsidR="00CC5A98" w:rsidRPr="00EC736D" w:rsidRDefault="00CC5A98" w:rsidP="00BF53AA">
      <w:pPr>
        <w:tabs>
          <w:tab w:val="left" w:pos="900"/>
        </w:tabs>
        <w:ind w:left="1026" w:hanging="1026"/>
      </w:pPr>
      <w:r w:rsidRPr="00EC736D">
        <w:t>105/</w:t>
      </w:r>
      <w:r>
        <w:t>31</w:t>
      </w:r>
      <w:r w:rsidRPr="00EC736D">
        <w:t>/2</w:t>
      </w:r>
      <w:r>
        <w:t xml:space="preserve"> </w:t>
      </w:r>
      <w:r w:rsidRPr="00EC736D">
        <w:t xml:space="preserve">Souhlasila s vyřazením trvale nepotřebného majetku ve vlastnictví příspěvkové organizace „Základní školy Příbor, Jičínská 486, okres Nový Jičín“ v celkové pořizovací hodnotě </w:t>
      </w:r>
      <w:r>
        <w:t>292.879,42</w:t>
      </w:r>
      <w:r w:rsidRPr="00EC736D">
        <w:t xml:space="preserve"> a se způsobem naložení s tímto nepotřebným majetkem formou fyzické likvidace a prodeje dle návrhů organizace uvedených v evidenčním listě nakládání s nepotřebným majetkem č. 4/2014/ZŠJ, č. 5/2014/ZŠJ, č. 6/2014/ZŠJ, </w:t>
      </w:r>
      <w:r w:rsidRPr="00EC736D">
        <w:br/>
        <w:t>č. 7/2014/ZŠJ a č. 8/2014/ZŠJ, mimo majetku pod inventárními čísly 1617 (poř.č.1), A7368 (poř.č.13), A7372 (poř.č.14) – evidenční list č. 5/2014/ZŠJ a majetku pod inventárními čísly B46 (poř.č.2), B60 (poř.č.3) – evidenční list č. 8/2014/ZŠJ.</w:t>
      </w:r>
    </w:p>
    <w:p w:rsidR="00CC5A98" w:rsidRPr="00EC736D" w:rsidRDefault="00CC5A98" w:rsidP="00BF53AA">
      <w:pPr>
        <w:tabs>
          <w:tab w:val="left" w:pos="900"/>
        </w:tabs>
        <w:ind w:left="1026" w:hanging="1026"/>
      </w:pPr>
      <w:r w:rsidRPr="00EC736D">
        <w:t>105/</w:t>
      </w:r>
      <w:r>
        <w:t>31</w:t>
      </w:r>
      <w:r w:rsidRPr="00EC736D">
        <w:t>/3</w:t>
      </w:r>
      <w:r w:rsidRPr="00EC736D">
        <w:tab/>
        <w:t xml:space="preserve">Rozhodla přijmout do majetku města </w:t>
      </w:r>
      <w:proofErr w:type="spellStart"/>
      <w:r w:rsidRPr="00EC736D">
        <w:t>Příbora</w:t>
      </w:r>
      <w:proofErr w:type="spellEnd"/>
      <w:r w:rsidRPr="00EC736D">
        <w:t xml:space="preserve"> bezúplatně majetek ve vlastnictví Základní školy Příbor, Jičínská 486, okres Nový Jičín, IČ:47657707, který je pro organizaci nepotřebný a je uvedený v evidenčním listě č. 5/2014/ZŠJ pod inventárními čísly 1617 (poř.č.1 - televize Panasonic TV PX25), A7368 (poř.č.13 - DVD </w:t>
      </w:r>
      <w:proofErr w:type="spellStart"/>
      <w:r w:rsidRPr="00EC736D">
        <w:t>DivX</w:t>
      </w:r>
      <w:proofErr w:type="spellEnd"/>
      <w:r w:rsidRPr="00EC736D">
        <w:t xml:space="preserve"> přehrávač </w:t>
      </w:r>
      <w:proofErr w:type="spellStart"/>
      <w:r w:rsidRPr="00EC736D">
        <w:t>CyberHome</w:t>
      </w:r>
      <w:proofErr w:type="spellEnd"/>
      <w:r w:rsidRPr="00EC736D">
        <w:t xml:space="preserve">), A7372 (poř.č.14 - DVD </w:t>
      </w:r>
      <w:proofErr w:type="spellStart"/>
      <w:r w:rsidRPr="00EC736D">
        <w:t>DivX</w:t>
      </w:r>
      <w:proofErr w:type="spellEnd"/>
      <w:r w:rsidRPr="00EC736D">
        <w:t xml:space="preserve"> přehrávač </w:t>
      </w:r>
      <w:proofErr w:type="spellStart"/>
      <w:r w:rsidRPr="00EC736D">
        <w:t>CyberHome</w:t>
      </w:r>
      <w:proofErr w:type="spellEnd"/>
      <w:r w:rsidRPr="00EC736D">
        <w:t>) a v evidenčním listě č. 8/2014/ZŠJ pod inventárními čísly B46 (poř.č.2 – DVD Přehrávač Toshiba), B60 (poř.č.3 – DVD Přehrávač LG DVX 492) v celkové pořizovací hodnotě 20.505,80 Kč.</w:t>
      </w:r>
    </w:p>
    <w:p w:rsidR="00CC5A98" w:rsidRPr="00EC736D" w:rsidRDefault="00CC5A98" w:rsidP="00BF53AA">
      <w:pPr>
        <w:tabs>
          <w:tab w:val="left" w:pos="900"/>
        </w:tabs>
        <w:ind w:left="1026" w:hanging="1026"/>
      </w:pPr>
      <w:r w:rsidRPr="00EC736D">
        <w:t>105/</w:t>
      </w:r>
      <w:r>
        <w:t>31</w:t>
      </w:r>
      <w:r w:rsidRPr="00EC736D">
        <w:t>/4</w:t>
      </w:r>
      <w:r w:rsidRPr="00EC736D">
        <w:tab/>
        <w:t>Schválila v souladu s §27, odst.</w:t>
      </w:r>
      <w:r>
        <w:t xml:space="preserve"> </w:t>
      </w:r>
      <w:r w:rsidRPr="00EC736D">
        <w:t>5, písm. a) zákona č. 250/2000 Sb., o rozpočtových pravidlech územních rozpočtů, v platném znění, bezúplatn</w:t>
      </w:r>
      <w:r>
        <w:t>ý</w:t>
      </w:r>
      <w:r w:rsidRPr="00EC736D">
        <w:t xml:space="preserve"> převod movitého majetku (televize Panasonic TV PX25 a 2ks DVD </w:t>
      </w:r>
      <w:proofErr w:type="spellStart"/>
      <w:r w:rsidRPr="00EC736D">
        <w:t>DivX</w:t>
      </w:r>
      <w:proofErr w:type="spellEnd"/>
      <w:r w:rsidRPr="00EC736D">
        <w:t xml:space="preserve"> přehrávač </w:t>
      </w:r>
      <w:proofErr w:type="spellStart"/>
      <w:r w:rsidRPr="00EC736D">
        <w:t>CyberHome</w:t>
      </w:r>
      <w:proofErr w:type="spellEnd"/>
      <w:r w:rsidRPr="00EC736D">
        <w:t>) v celkovém finančním objemu 16.895,80</w:t>
      </w:r>
      <w:r>
        <w:t xml:space="preserve"> Kč</w:t>
      </w:r>
      <w:r w:rsidRPr="00EC736D">
        <w:t>, mezi převodcem městem Příbor a nabyvatelem Základní školou Npor.</w:t>
      </w:r>
      <w:r w:rsidR="00282003">
        <w:t xml:space="preserve"> </w:t>
      </w:r>
      <w:r w:rsidRPr="00EC736D">
        <w:t>Loma Příbor Školní 1510 okres Nový Jičín, příspěvkovou organizací, IČ: 70983356.</w:t>
      </w:r>
    </w:p>
    <w:p w:rsidR="00CC5A98" w:rsidRPr="00BF53AA" w:rsidRDefault="00CC5A98" w:rsidP="00BF53AA">
      <w:pPr>
        <w:tabs>
          <w:tab w:val="left" w:pos="900"/>
        </w:tabs>
        <w:ind w:left="1026" w:hanging="1026"/>
      </w:pPr>
      <w:r w:rsidRPr="00EC736D">
        <w:t>105/</w:t>
      </w:r>
      <w:r>
        <w:t>31</w:t>
      </w:r>
      <w:r w:rsidRPr="00EC736D">
        <w:t>/5</w:t>
      </w:r>
      <w:r w:rsidRPr="00EC736D">
        <w:tab/>
        <w:t>Schválila v souladu s §27, odst.</w:t>
      </w:r>
      <w:r>
        <w:t xml:space="preserve"> </w:t>
      </w:r>
      <w:r w:rsidRPr="00EC736D">
        <w:t>5, písm. a) zákona č. 250/2000 Sb.,</w:t>
      </w:r>
      <w:r>
        <w:t xml:space="preserve"> o rozpočtových pravidlech územních rozpočtů, v platném znění, bezúplatný převod movitého majetku (1ks DVD přehrávač Toshiba) v celkovém finančním objemu 2.190,00 Kč mezi převodcem městem Příbor a nabyvatelem Mateřskou školou Příbor, Pionýrů 1519, okres Nový Jičín, příspěvkovou organizací, IČ: 70983364.</w:t>
      </w:r>
    </w:p>
    <w:p w:rsidR="00CC5A98" w:rsidRPr="007B2466" w:rsidRDefault="00CC5A98" w:rsidP="00BF53AA">
      <w:pPr>
        <w:tabs>
          <w:tab w:val="left" w:pos="900"/>
        </w:tabs>
        <w:ind w:left="1026" w:hanging="1026"/>
      </w:pPr>
      <w:r w:rsidRPr="007B2466">
        <w:t>105/</w:t>
      </w:r>
      <w:r>
        <w:t>31</w:t>
      </w:r>
      <w:r w:rsidRPr="007B2466">
        <w:t>/</w:t>
      </w:r>
      <w:r>
        <w:t>6</w:t>
      </w:r>
      <w:r w:rsidRPr="007B2466">
        <w:tab/>
      </w:r>
      <w:r>
        <w:t>Schválila v souladu s §27, odst. 5, písm. a) zákona č. 250/2000 Sb., o rozpočtových pravidlech územních rozpočtů, v platném znění, bezúplatný převod movitého majetku (1ks DVD přehrávač LG DVX492) v celkovém finančním objemu 1.420,00 Kč mezi převodcem městem Příbor a nabyvatelem příspěvkovou organizací Mateřskou školou Kamarád, Příbor, Frenštátská 1370, IČ: 64125891</w:t>
      </w:r>
    </w:p>
    <w:p w:rsidR="00CC5A98" w:rsidRDefault="00CC5A98" w:rsidP="00BF53AA">
      <w:pPr>
        <w:tabs>
          <w:tab w:val="left" w:pos="900"/>
        </w:tabs>
      </w:pPr>
    </w:p>
    <w:p w:rsidR="00CC5A98" w:rsidRPr="00EC40E9" w:rsidRDefault="00CC5A98" w:rsidP="00812927">
      <w:pPr>
        <w:pStyle w:val="RM-Nzevmaterilu"/>
      </w:pPr>
      <w:r w:rsidRPr="00812927">
        <w:t>105/32</w:t>
      </w:r>
      <w:r w:rsidRPr="00812927">
        <w:tab/>
        <w:t>Jmenování členů do školských rad základních škol</w:t>
      </w:r>
    </w:p>
    <w:p w:rsidR="00CC5A98" w:rsidRDefault="00CC5A98" w:rsidP="00812927">
      <w:pPr>
        <w:pStyle w:val="RM-Nvrhusnesen"/>
      </w:pPr>
      <w:r>
        <w:t>105</w:t>
      </w:r>
      <w:r w:rsidRPr="00C67741">
        <w:t>/</w:t>
      </w:r>
      <w:r>
        <w:t>32</w:t>
      </w:r>
      <w:r w:rsidRPr="00C67741">
        <w:t>/</w:t>
      </w:r>
      <w:r>
        <w:t>1</w:t>
      </w:r>
      <w:r w:rsidRPr="00C67741">
        <w:tab/>
      </w:r>
      <w:r>
        <w:t>Rozhodla jmenovat v souladu s ustanovením § 167 odst. 2 zákona č. 561/2004 Sb., o předškolním, základním, středním, vyšším odborném a jiném vzdělávání (školský zákon), ve znění pozdějších předpisů a v souladu s ustanovením § 102 odst. 2 písm. b) zákona č. 128/2000 Sb., o obcích (obecní zřízení), ve znění pozdějších předpisů, tři členy Školské rady při Základní škole Npor.</w:t>
      </w:r>
      <w:r w:rsidR="0086094D">
        <w:t xml:space="preserve"> </w:t>
      </w:r>
      <w:r>
        <w:t xml:space="preserve">Loma Příbor Školní 1510 okres Nový Jičín, příspěvkové organizace ve složení: Mgr. Olga Galiová, Ing. Jan </w:t>
      </w:r>
      <w:proofErr w:type="spellStart"/>
      <w:r>
        <w:t>Monsport</w:t>
      </w:r>
      <w:proofErr w:type="spellEnd"/>
      <w:r>
        <w:t>, Mgr. Miroslava Myšková. Členové školské rady jsou jmenováni na funkční období 3 let s účinností od 01.11.2014.</w:t>
      </w:r>
    </w:p>
    <w:p w:rsidR="00CC5A98" w:rsidRDefault="00CC5A98" w:rsidP="00812927">
      <w:pPr>
        <w:tabs>
          <w:tab w:val="left" w:pos="900"/>
        </w:tabs>
        <w:ind w:left="1026" w:hanging="1026"/>
      </w:pPr>
      <w:r>
        <w:t>105</w:t>
      </w:r>
      <w:r w:rsidRPr="00C67741">
        <w:t>/</w:t>
      </w:r>
      <w:r>
        <w:t>32</w:t>
      </w:r>
      <w:r w:rsidRPr="00C67741">
        <w:t>/</w:t>
      </w:r>
      <w:r>
        <w:t>2</w:t>
      </w:r>
      <w:r w:rsidRPr="00C67741">
        <w:tab/>
      </w:r>
      <w:r>
        <w:t xml:space="preserve">Rozhodla jmenovat v souladu s ustanovením § 167 odst. 2 zákona č. 561/2004 Sb., o předškolním, základním, středním, vyšším odborném a jiném vzdělávání (školský zákon), ve znění pozdějších předpisů a v souladu s ustanovením § 102 odst. 2 písm. b) zákona č. 128/2000 Sb., o obcích (obecní zřízení), ve znění pozdějších předpisů, </w:t>
      </w:r>
      <w:r>
        <w:lastRenderedPageBreak/>
        <w:t>tři členy Školské rady při Základní škole Příbor, Jičínská 486, okres Nový Jičín ve složení: Mgr. S</w:t>
      </w:r>
      <w:r w:rsidR="00F237D4">
        <w:t xml:space="preserve">tanislav Janota, Mgr. Petr </w:t>
      </w:r>
      <w:proofErr w:type="spellStart"/>
      <w:r w:rsidR="00F237D4">
        <w:t>Debef</w:t>
      </w:r>
      <w:proofErr w:type="spellEnd"/>
      <w:r>
        <w:t>, Roman Borovička</w:t>
      </w:r>
      <w:r w:rsidRPr="00914C7A">
        <w:rPr>
          <w:i/>
          <w:sz w:val="18"/>
          <w:szCs w:val="18"/>
        </w:rPr>
        <w:t>.</w:t>
      </w:r>
      <w:r>
        <w:t xml:space="preserve"> Členové školské rady jsou jmenováni na funkční období 3 let s účinností od 01.11.2014.</w:t>
      </w:r>
    </w:p>
    <w:p w:rsidR="00CC5A98" w:rsidRDefault="00CC5A98" w:rsidP="00812927">
      <w:pPr>
        <w:tabs>
          <w:tab w:val="left" w:pos="900"/>
        </w:tabs>
        <w:ind w:left="1026" w:hanging="1026"/>
      </w:pPr>
    </w:p>
    <w:p w:rsidR="00CC5A98" w:rsidRPr="00FA720D" w:rsidRDefault="00CC5A98" w:rsidP="00812927">
      <w:pPr>
        <w:pStyle w:val="RM-Nzevmaterilu"/>
      </w:pPr>
      <w:r w:rsidRPr="00FA720D">
        <w:t>105/</w:t>
      </w:r>
      <w:r>
        <w:t>33</w:t>
      </w:r>
      <w:r w:rsidRPr="00FA720D">
        <w:tab/>
        <w:t>Pronájem bytu 3+1 za podmínky přistoupení k dluhu</w:t>
      </w:r>
    </w:p>
    <w:p w:rsidR="00CC5A98" w:rsidRPr="002A7DD0" w:rsidRDefault="00CC5A98" w:rsidP="00812927">
      <w:pPr>
        <w:pStyle w:val="RM-Nvrhusnesen"/>
      </w:pPr>
      <w:r w:rsidRPr="002A7DD0">
        <w:t>10</w:t>
      </w:r>
      <w:r>
        <w:t>5</w:t>
      </w:r>
      <w:r w:rsidRPr="002A7DD0">
        <w:t>/</w:t>
      </w:r>
      <w:r>
        <w:t>33</w:t>
      </w:r>
      <w:r w:rsidRPr="002A7DD0">
        <w:t>/1</w:t>
      </w:r>
      <w:r w:rsidRPr="002A7DD0">
        <w:tab/>
        <w:t xml:space="preserve">Konstatovala, že nebyla podána žádná nabídka na pronájem bytu č. 22, </w:t>
      </w:r>
      <w:proofErr w:type="spellStart"/>
      <w:r>
        <w:t>Choráze</w:t>
      </w:r>
      <w:proofErr w:type="spellEnd"/>
      <w:r>
        <w:t xml:space="preserve"> 1491</w:t>
      </w:r>
      <w:r w:rsidRPr="002A7DD0">
        <w:t>, 742 58 Příbor</w:t>
      </w:r>
      <w:r w:rsidR="00CB6BF6">
        <w:t>.</w:t>
      </w:r>
    </w:p>
    <w:p w:rsidR="00CC5A98" w:rsidRPr="00812927" w:rsidRDefault="00CC5A98" w:rsidP="00812927">
      <w:pPr>
        <w:pStyle w:val="RM-Nvrhusnesen"/>
        <w:rPr>
          <w:b/>
          <w:color w:val="FF0000"/>
        </w:rPr>
      </w:pPr>
      <w:r w:rsidRPr="00812927">
        <w:rPr>
          <w:b/>
          <w:color w:val="FF0000"/>
        </w:rPr>
        <w:t>105/33/2</w:t>
      </w:r>
      <w:r w:rsidRPr="00812927">
        <w:rPr>
          <w:b/>
          <w:color w:val="FF0000"/>
        </w:rPr>
        <w:tab/>
        <w:t xml:space="preserve">Uložila zveřejnit opakovaně výzvu k podání přihlášky </w:t>
      </w:r>
      <w:r>
        <w:rPr>
          <w:b/>
          <w:color w:val="FF0000"/>
        </w:rPr>
        <w:t xml:space="preserve">na nájem obecního bytu </w:t>
      </w:r>
      <w:r>
        <w:rPr>
          <w:b/>
          <w:color w:val="FF0000"/>
        </w:rPr>
        <w:br/>
        <w:t xml:space="preserve">č. 22, </w:t>
      </w:r>
      <w:proofErr w:type="spellStart"/>
      <w:r w:rsidRPr="00812927">
        <w:rPr>
          <w:b/>
          <w:color w:val="FF0000"/>
        </w:rPr>
        <w:t>Choráze</w:t>
      </w:r>
      <w:proofErr w:type="spellEnd"/>
      <w:r w:rsidRPr="00812927">
        <w:rPr>
          <w:b/>
          <w:color w:val="FF0000"/>
        </w:rPr>
        <w:t xml:space="preserve"> 1491, 742 58 Příbor, za podmínky přistoupení k dluhu.</w:t>
      </w:r>
    </w:p>
    <w:p w:rsidR="00CC5A98" w:rsidRDefault="00CC5A98" w:rsidP="00812927">
      <w:pPr>
        <w:tabs>
          <w:tab w:val="left" w:pos="900"/>
        </w:tabs>
        <w:ind w:left="1026" w:hanging="1026"/>
        <w:rPr>
          <w:b/>
          <w:color w:val="FF0000"/>
        </w:rPr>
      </w:pPr>
      <w:r w:rsidRPr="00812927">
        <w:rPr>
          <w:b/>
          <w:color w:val="FF0000"/>
        </w:rPr>
        <w:t xml:space="preserve">                   Z: odbor rozvoje města                                    </w:t>
      </w:r>
      <w:r w:rsidR="000B58BB">
        <w:rPr>
          <w:b/>
          <w:color w:val="FF0000"/>
        </w:rPr>
        <w:tab/>
      </w:r>
      <w:r w:rsidR="000B58BB">
        <w:rPr>
          <w:b/>
          <w:color w:val="FF0000"/>
        </w:rPr>
        <w:tab/>
      </w:r>
      <w:r w:rsidRPr="00812927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     </w:t>
      </w:r>
      <w:r w:rsidR="007E4575">
        <w:rPr>
          <w:b/>
          <w:color w:val="FF0000"/>
        </w:rPr>
        <w:t xml:space="preserve">   T: </w:t>
      </w:r>
      <w:r w:rsidR="002941A2">
        <w:rPr>
          <w:b/>
          <w:color w:val="FF0000"/>
        </w:rPr>
        <w:t>ihned</w:t>
      </w:r>
    </w:p>
    <w:p w:rsidR="00CC5A98" w:rsidRDefault="00CC5A98" w:rsidP="00812927">
      <w:pPr>
        <w:tabs>
          <w:tab w:val="left" w:pos="900"/>
        </w:tabs>
        <w:ind w:left="1026" w:hanging="1026"/>
        <w:rPr>
          <w:b/>
          <w:color w:val="FF0000"/>
        </w:rPr>
      </w:pPr>
    </w:p>
    <w:p w:rsidR="00CC5A98" w:rsidRDefault="00CC5A98" w:rsidP="002C2453">
      <w:pPr>
        <w:pStyle w:val="RM-Nzevmaterilu"/>
      </w:pPr>
      <w:r>
        <w:t>105/34</w:t>
      </w:r>
      <w:r w:rsidRPr="00C67741">
        <w:tab/>
      </w:r>
      <w:r>
        <w:t>Snížení energetické náročnosti objektu č.</w:t>
      </w:r>
      <w:r w:rsidR="00C9361C">
        <w:t xml:space="preserve"> </w:t>
      </w:r>
      <w:r>
        <w:t>p.</w:t>
      </w:r>
      <w:r w:rsidR="00C9361C">
        <w:t xml:space="preserve"> </w:t>
      </w:r>
      <w:r>
        <w:t>1346 na ulici Dukelské – vyhlášení VZ</w:t>
      </w:r>
    </w:p>
    <w:p w:rsidR="00CC5A98" w:rsidRDefault="00CC5A98" w:rsidP="002C2453">
      <w:pPr>
        <w:pStyle w:val="RM-Nvrhusnesen"/>
      </w:pPr>
      <w:r>
        <w:t>105/34</w:t>
      </w:r>
      <w:r w:rsidRPr="00C67741">
        <w:t>/1</w:t>
      </w:r>
      <w:r w:rsidRPr="00C67741">
        <w:tab/>
      </w:r>
      <w:r>
        <w:t xml:space="preserve">Schválila zadávací dokumentaci k veřejné zakázce na stavební práce s názvem </w:t>
      </w:r>
      <w:r w:rsidR="00826CA8">
        <w:t>S</w:t>
      </w:r>
      <w:r w:rsidRPr="00BE1A11">
        <w:rPr>
          <w:rFonts w:cs="Arial"/>
          <w:szCs w:val="24"/>
        </w:rPr>
        <w:t>nížení energetické náročnosti budovy č.</w:t>
      </w:r>
      <w:r w:rsidR="006E25E7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p.</w:t>
      </w:r>
      <w:r w:rsidR="006E25E7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1346 na ulici Dukelské</w:t>
      </w:r>
      <w:r w:rsidR="0091343F">
        <w:t xml:space="preserve"> v </w:t>
      </w:r>
      <w:proofErr w:type="spellStart"/>
      <w:r w:rsidR="0091343F">
        <w:t>Příboře</w:t>
      </w:r>
      <w:proofErr w:type="spellEnd"/>
      <w:r>
        <w:t xml:space="preserve"> zadávané </w:t>
      </w:r>
      <w:r w:rsidR="0091343F">
        <w:br/>
      </w:r>
      <w:r>
        <w:t>v otevřeném řízení dle § 27 zákona č. 137/2006 Sb. o veřejných zakázkách, v platném znění.</w:t>
      </w:r>
    </w:p>
    <w:p w:rsidR="00CC5A98" w:rsidRDefault="00CC5A98" w:rsidP="002C2453">
      <w:pPr>
        <w:pStyle w:val="RM-Nvrhusnesen"/>
      </w:pPr>
      <w:r>
        <w:t>105/34/2</w:t>
      </w:r>
      <w:r>
        <w:tab/>
        <w:t>Ustanovila dle § 74 odst.</w:t>
      </w:r>
      <w:r w:rsidR="00994BF5">
        <w:t xml:space="preserve"> </w:t>
      </w:r>
      <w:r>
        <w:t xml:space="preserve">1 zákona č. 137/2006 Sb. o veřejných zakázkách, v platném znění, hodnotící komisi veřejné zakázky </w:t>
      </w:r>
      <w:r w:rsidRPr="00BE1A11">
        <w:rPr>
          <w:rFonts w:cs="Arial"/>
          <w:szCs w:val="24"/>
        </w:rPr>
        <w:t xml:space="preserve">Snížení energetické náročnosti budovy </w:t>
      </w:r>
      <w:r w:rsidR="00994BF5">
        <w:rPr>
          <w:rFonts w:cs="Arial"/>
          <w:szCs w:val="24"/>
        </w:rPr>
        <w:br/>
      </w:r>
      <w:r w:rsidRPr="00BE1A11">
        <w:rPr>
          <w:rFonts w:cs="Arial"/>
          <w:szCs w:val="24"/>
        </w:rPr>
        <w:t>č.</w:t>
      </w:r>
      <w:r w:rsidR="00994BF5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p.</w:t>
      </w:r>
      <w:r w:rsidR="00994BF5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1346 na ulici Dukelské</w:t>
      </w:r>
      <w:r>
        <w:t xml:space="preserve"> v </w:t>
      </w:r>
      <w:proofErr w:type="spellStart"/>
      <w:r>
        <w:t>Příboře</w:t>
      </w:r>
      <w:proofErr w:type="spellEnd"/>
      <w:r>
        <w:t xml:space="preserve"> ve složení Ing. Jaroslav Šimíček,  Bc. Martina Limberková</w:t>
      </w:r>
      <w:r w:rsidRPr="00C07829">
        <w:t>,</w:t>
      </w:r>
      <w:r>
        <w:t xml:space="preserve"> Ing. Jiří Hajda</w:t>
      </w:r>
      <w:r w:rsidRPr="00C07829">
        <w:t>,</w:t>
      </w:r>
      <w:r>
        <w:t xml:space="preserve"> Lenka Nenutilová, Ing. Jana Svobodová</w:t>
      </w:r>
      <w:r w:rsidR="00412F9E">
        <w:t>.</w:t>
      </w:r>
    </w:p>
    <w:p w:rsidR="00CC5A98" w:rsidRDefault="00CC5A98" w:rsidP="002C2453">
      <w:pPr>
        <w:pStyle w:val="RM-Nvrhusnesen"/>
      </w:pPr>
      <w:r>
        <w:t>105/34/3</w:t>
      </w:r>
      <w:r>
        <w:tab/>
        <w:t>Jmenovala dle § 74 odst.</w:t>
      </w:r>
      <w:r w:rsidR="008F4C5B">
        <w:t xml:space="preserve"> </w:t>
      </w:r>
      <w:r>
        <w:t xml:space="preserve">4 zákona č. 137/2006 Sb. o veřejných zakázkách, v platném znění, tyto náhradníky členů hodnotící komise veřejné zakázky </w:t>
      </w:r>
      <w:r w:rsidRPr="00BE1A11">
        <w:rPr>
          <w:rFonts w:cs="Arial"/>
          <w:szCs w:val="24"/>
        </w:rPr>
        <w:t>Snížení energetické náročnosti budovy č.</w:t>
      </w:r>
      <w:r w:rsidR="008F4C5B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p.</w:t>
      </w:r>
      <w:r w:rsidR="008F4C5B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1346 na ulici Dukelské</w:t>
      </w:r>
      <w:r w:rsidR="00E9672C">
        <w:t xml:space="preserve"> v </w:t>
      </w:r>
      <w:proofErr w:type="spellStart"/>
      <w:r w:rsidR="00E9672C">
        <w:t>Příboře</w:t>
      </w:r>
      <w:proofErr w:type="spellEnd"/>
      <w:r w:rsidR="00E9672C">
        <w:t xml:space="preserve"> </w:t>
      </w:r>
      <w:r w:rsidRPr="004226A1">
        <w:t xml:space="preserve">Ing. </w:t>
      </w:r>
      <w:r>
        <w:t>Ivo Kunčar</w:t>
      </w:r>
      <w:r w:rsidRPr="004226A1">
        <w:t>,</w:t>
      </w:r>
      <w:r w:rsidRPr="006F3ED1">
        <w:rPr>
          <w:color w:val="FF0000"/>
        </w:rPr>
        <w:t xml:space="preserve"> </w:t>
      </w:r>
      <w:r>
        <w:t xml:space="preserve">Emil Šilar, Ing. Jaroslav Venzara, Kateřina </w:t>
      </w:r>
      <w:proofErr w:type="spellStart"/>
      <w:r>
        <w:t>Bukovjanová</w:t>
      </w:r>
      <w:proofErr w:type="spellEnd"/>
      <w:r w:rsidRPr="00C07829">
        <w:t>,</w:t>
      </w:r>
      <w:r>
        <w:t xml:space="preserve"> Ing. Milan Střelka</w:t>
      </w:r>
      <w:r w:rsidR="0027353D">
        <w:t>.</w:t>
      </w:r>
    </w:p>
    <w:p w:rsidR="00CC5A98" w:rsidRDefault="00CC5A98" w:rsidP="002C2453">
      <w:pPr>
        <w:pStyle w:val="RM-Nvrhusnesen"/>
      </w:pPr>
      <w:r>
        <w:t>105/34/4</w:t>
      </w:r>
      <w:r>
        <w:tab/>
        <w:t>Stanovila dle § 71 odst.</w:t>
      </w:r>
      <w:r w:rsidR="00E9672C">
        <w:t xml:space="preserve"> </w:t>
      </w:r>
      <w:r>
        <w:t>3 zákona č. 137/2006 Sb. o veřejných zakázkách, v platném znění, že hodnotící komise bude vykonávat i funkci komise pro otevírání obálek.</w:t>
      </w:r>
    </w:p>
    <w:p w:rsidR="00CC5A98" w:rsidRPr="00C67741" w:rsidRDefault="00CC5A98" w:rsidP="002C2453">
      <w:pPr>
        <w:pStyle w:val="RM-Nvrhusnesen"/>
      </w:pPr>
      <w:r>
        <w:t>105/34/5</w:t>
      </w:r>
      <w:r>
        <w:tab/>
        <w:t>Stanovila dle § 59 odst.</w:t>
      </w:r>
      <w:r w:rsidR="00E9672C">
        <w:t xml:space="preserve"> </w:t>
      </w:r>
      <w:r>
        <w:t>3 zákona č. 137/2006 Sb. o veřejných zakázkách, v platném znění, že hodnotící komise provede posouzení kvalifikace uchazeče o veřejnou zakázku.</w:t>
      </w:r>
    </w:p>
    <w:p w:rsidR="00CC5A98" w:rsidRPr="002C2453" w:rsidRDefault="00CC5A98" w:rsidP="002C2453">
      <w:pPr>
        <w:pStyle w:val="RM-Nvrhusnesen"/>
        <w:rPr>
          <w:b/>
          <w:color w:val="FF0000"/>
        </w:rPr>
      </w:pPr>
      <w:r w:rsidRPr="002C2453">
        <w:rPr>
          <w:b/>
          <w:color w:val="FF0000"/>
        </w:rPr>
        <w:t>105</w:t>
      </w:r>
      <w:r w:rsidR="009448C0">
        <w:rPr>
          <w:b/>
          <w:color w:val="FF0000"/>
        </w:rPr>
        <w:t>/34/6</w:t>
      </w:r>
      <w:r w:rsidR="009448C0">
        <w:rPr>
          <w:b/>
          <w:color w:val="FF0000"/>
        </w:rPr>
        <w:tab/>
        <w:t>Uložila v souladu s § 146</w:t>
      </w:r>
      <w:r w:rsidRPr="002C2453">
        <w:rPr>
          <w:b/>
          <w:color w:val="FF0000"/>
        </w:rPr>
        <w:t xml:space="preserve"> odst.</w:t>
      </w:r>
      <w:r w:rsidR="009448C0">
        <w:rPr>
          <w:b/>
          <w:color w:val="FF0000"/>
        </w:rPr>
        <w:t xml:space="preserve"> </w:t>
      </w:r>
      <w:r w:rsidRPr="002C2453">
        <w:rPr>
          <w:b/>
          <w:color w:val="FF0000"/>
        </w:rPr>
        <w:t>1 písm. a) zákona č. 137/2006 Sb. o veřejných zakázkách, v platném znění, uveřejnit oznámení o zahájení zadávacího řízení veřejné zaká</w:t>
      </w:r>
      <w:r>
        <w:rPr>
          <w:b/>
          <w:color w:val="FF0000"/>
        </w:rPr>
        <w:t xml:space="preserve">zky na stavební práce s názvem </w:t>
      </w:r>
      <w:r w:rsidRPr="002C2453">
        <w:rPr>
          <w:rFonts w:cs="Arial"/>
          <w:b/>
          <w:color w:val="FF0000"/>
          <w:szCs w:val="24"/>
        </w:rPr>
        <w:t>Snížení energetické náročnosti budovy č.</w:t>
      </w:r>
      <w:r w:rsidR="00E9672C">
        <w:rPr>
          <w:rFonts w:cs="Arial"/>
          <w:b/>
          <w:color w:val="FF0000"/>
          <w:szCs w:val="24"/>
        </w:rPr>
        <w:t xml:space="preserve"> </w:t>
      </w:r>
      <w:r w:rsidRPr="002C2453">
        <w:rPr>
          <w:rFonts w:cs="Arial"/>
          <w:b/>
          <w:color w:val="FF0000"/>
          <w:szCs w:val="24"/>
        </w:rPr>
        <w:t>p.</w:t>
      </w:r>
      <w:r w:rsidR="000C2F79">
        <w:rPr>
          <w:rFonts w:cs="Arial"/>
          <w:b/>
          <w:color w:val="FF0000"/>
          <w:szCs w:val="24"/>
        </w:rPr>
        <w:t xml:space="preserve"> </w:t>
      </w:r>
      <w:r w:rsidRPr="002C2453">
        <w:rPr>
          <w:rFonts w:cs="Arial"/>
          <w:b/>
          <w:color w:val="FF0000"/>
          <w:szCs w:val="24"/>
        </w:rPr>
        <w:t>1346 na ulici Dukelské</w:t>
      </w:r>
      <w:r w:rsidRPr="002C2453">
        <w:rPr>
          <w:b/>
          <w:color w:val="FF0000"/>
        </w:rPr>
        <w:t xml:space="preserve"> v </w:t>
      </w:r>
      <w:proofErr w:type="spellStart"/>
      <w:r w:rsidRPr="002C2453">
        <w:rPr>
          <w:b/>
          <w:color w:val="FF0000"/>
        </w:rPr>
        <w:t>Příboře</w:t>
      </w:r>
      <w:proofErr w:type="spellEnd"/>
      <w:r w:rsidRPr="002C2453">
        <w:rPr>
          <w:b/>
          <w:color w:val="FF0000"/>
        </w:rPr>
        <w:t xml:space="preserve"> ve Věstníku veřejných zakázek.</w:t>
      </w:r>
    </w:p>
    <w:p w:rsidR="00CC5A98" w:rsidRPr="002C2453" w:rsidRDefault="00CC5A98" w:rsidP="002C2453">
      <w:pPr>
        <w:ind w:left="833" w:firstLine="193"/>
        <w:rPr>
          <w:b/>
          <w:color w:val="FF0000"/>
          <w:sz w:val="28"/>
          <w:szCs w:val="28"/>
          <w:u w:val="single"/>
        </w:rPr>
      </w:pPr>
      <w:r w:rsidRPr="002C2453">
        <w:rPr>
          <w:b/>
          <w:color w:val="FF0000"/>
        </w:rPr>
        <w:t>Z: vedoucí odboru ISM</w:t>
      </w:r>
      <w:r w:rsidRPr="002C2453">
        <w:rPr>
          <w:b/>
          <w:color w:val="FF0000"/>
        </w:rPr>
        <w:tab/>
      </w:r>
      <w:r w:rsidRPr="002C2453">
        <w:rPr>
          <w:b/>
          <w:color w:val="FF0000"/>
        </w:rPr>
        <w:tab/>
      </w:r>
      <w:r w:rsidRPr="002C2453">
        <w:rPr>
          <w:b/>
          <w:color w:val="FF0000"/>
        </w:rPr>
        <w:tab/>
      </w:r>
      <w:r w:rsidRPr="002C2453">
        <w:rPr>
          <w:b/>
          <w:color w:val="FF0000"/>
        </w:rPr>
        <w:tab/>
      </w:r>
      <w:r w:rsidRPr="002C2453">
        <w:rPr>
          <w:b/>
          <w:color w:val="FF0000"/>
        </w:rPr>
        <w:tab/>
      </w:r>
      <w:r w:rsidRPr="002C2453">
        <w:rPr>
          <w:b/>
          <w:color w:val="FF0000"/>
        </w:rPr>
        <w:tab/>
        <w:t>T: 24.10.2014</w:t>
      </w:r>
    </w:p>
    <w:p w:rsidR="00CC5A98" w:rsidRDefault="00CC5A98" w:rsidP="00BF6E92">
      <w:pPr>
        <w:ind w:left="833" w:hanging="833"/>
        <w:rPr>
          <w:sz w:val="28"/>
          <w:szCs w:val="28"/>
          <w:u w:val="single"/>
        </w:rPr>
      </w:pPr>
    </w:p>
    <w:p w:rsidR="00CC5A98" w:rsidRPr="00C7336B" w:rsidRDefault="00CC5A98" w:rsidP="002C2453">
      <w:pPr>
        <w:pStyle w:val="RM-Nzevmaterilu"/>
      </w:pPr>
      <w:r w:rsidRPr="00C7336B">
        <w:t>105/</w:t>
      </w:r>
      <w:r>
        <w:t>35</w:t>
      </w:r>
      <w:r w:rsidRPr="00C7336B">
        <w:tab/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</w:t>
      </w:r>
      <w:proofErr w:type="spellStart"/>
      <w:r w:rsidRPr="00C7336B">
        <w:t>Příboře</w:t>
      </w:r>
      <w:proofErr w:type="spellEnd"/>
      <w:r w:rsidRPr="00C7336B">
        <w:t xml:space="preserve"> – vyhlášení veřejné zakázky</w:t>
      </w:r>
    </w:p>
    <w:p w:rsidR="00CC5A98" w:rsidRPr="00C7336B" w:rsidRDefault="00CC5A98" w:rsidP="002C2453">
      <w:pPr>
        <w:pStyle w:val="RM-Nvrhusnesen"/>
      </w:pPr>
      <w:r>
        <w:t>105/35</w:t>
      </w:r>
      <w:r w:rsidRPr="00C7336B">
        <w:t>/1</w:t>
      </w:r>
      <w:r w:rsidRPr="00C7336B">
        <w:tab/>
        <w:t>Schválila zadávací dokumentaci k veřejné zaká</w:t>
      </w:r>
      <w:r w:rsidR="003C6014">
        <w:t xml:space="preserve">zce na stavební práce s názvem </w:t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</w:t>
      </w:r>
      <w:proofErr w:type="spellStart"/>
      <w:r w:rsidRPr="00C7336B">
        <w:t>Příboře</w:t>
      </w:r>
      <w:proofErr w:type="spellEnd"/>
      <w:r w:rsidRPr="00C7336B">
        <w:t xml:space="preserve"> zadávané v otevřeném řízení dle § 27 zákona č. 137/2006 Sb. o veřejných zakázkách, v platném znění.</w:t>
      </w:r>
    </w:p>
    <w:p w:rsidR="00CC5A98" w:rsidRPr="00C7336B" w:rsidRDefault="00CC5A98" w:rsidP="002C2453">
      <w:pPr>
        <w:pStyle w:val="RM-Nvrhusnesen"/>
      </w:pPr>
      <w:r>
        <w:t>105/35</w:t>
      </w:r>
      <w:r w:rsidRPr="00C7336B">
        <w:t>/2</w:t>
      </w:r>
      <w:r w:rsidRPr="00C7336B">
        <w:tab/>
        <w:t>Ustanovila dle § 74 odst.</w:t>
      </w:r>
      <w:r w:rsidR="00BA1554">
        <w:t xml:space="preserve"> </w:t>
      </w:r>
      <w:r w:rsidRPr="00C7336B">
        <w:t xml:space="preserve">1 zákona č. 137/2006 Sb. o veřejných zakázkách, v platném znění, hodnotící komisi veřejné zakázky </w:t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</w:t>
      </w:r>
      <w:proofErr w:type="spellStart"/>
      <w:r w:rsidRPr="00C7336B">
        <w:t>Příboře</w:t>
      </w:r>
      <w:proofErr w:type="spellEnd"/>
      <w:r w:rsidRPr="00C7336B">
        <w:t xml:space="preserve"> ve složení Bc. Martina Limberková, Ing. Jiří Hajda, Lubomír Baláš, Mgr. Ján Drtil</w:t>
      </w:r>
      <w:r>
        <w:t>, Ing. Jana Svobodová</w:t>
      </w:r>
      <w:r w:rsidR="00750DD9">
        <w:t>.</w:t>
      </w:r>
    </w:p>
    <w:p w:rsidR="00CC5A98" w:rsidRDefault="00CC5A98" w:rsidP="002C2453">
      <w:pPr>
        <w:pStyle w:val="RM-Nvrhusnesen"/>
      </w:pPr>
      <w:r>
        <w:t>105/35</w:t>
      </w:r>
      <w:r w:rsidRPr="00C7336B">
        <w:t>/3</w:t>
      </w:r>
      <w:r w:rsidRPr="00C7336B">
        <w:tab/>
        <w:t>Jmenovala dle § 74 odst.</w:t>
      </w:r>
      <w:r w:rsidR="00F644D4">
        <w:t xml:space="preserve"> </w:t>
      </w:r>
      <w:r w:rsidRPr="00C7336B">
        <w:t xml:space="preserve">4 zákona č. 137/2006 Sb. o veřejných zakázkách, v platném znění, tyto náhradníky členů hodnotící komise veřejné zakázky </w:t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</w:t>
      </w:r>
      <w:proofErr w:type="spellStart"/>
      <w:r w:rsidRPr="00C7336B">
        <w:t>Příboře</w:t>
      </w:r>
      <w:proofErr w:type="spellEnd"/>
      <w:r w:rsidRPr="00C7336B">
        <w:t xml:space="preserve"> Ing. Ivo Kunčar,</w:t>
      </w:r>
      <w:r w:rsidRPr="00C7336B">
        <w:rPr>
          <w:color w:val="FF0000"/>
        </w:rPr>
        <w:t xml:space="preserve"> </w:t>
      </w:r>
      <w:r w:rsidRPr="00C7336B">
        <w:t>Ing. Jaroslav Šimíček, Ing. Radoslav Römer, František Hanzlík,</w:t>
      </w:r>
      <w:r>
        <w:t xml:space="preserve"> Ing. Milan Střelka</w:t>
      </w:r>
      <w:r w:rsidR="008F4837">
        <w:t>.</w:t>
      </w:r>
    </w:p>
    <w:p w:rsidR="007F1DA8" w:rsidRDefault="007F1DA8" w:rsidP="002C2453">
      <w:pPr>
        <w:pStyle w:val="RM-Nvrhusnesen"/>
      </w:pPr>
    </w:p>
    <w:p w:rsidR="007F1DA8" w:rsidRPr="00C7336B" w:rsidRDefault="007F1DA8" w:rsidP="002C2453">
      <w:pPr>
        <w:pStyle w:val="RM-Nvrhusnesen"/>
      </w:pPr>
    </w:p>
    <w:p w:rsidR="00CC5A98" w:rsidRDefault="00CC5A98" w:rsidP="002C2453">
      <w:pPr>
        <w:pStyle w:val="RM-Nvrhusnesen"/>
      </w:pPr>
      <w:r>
        <w:t>105/35</w:t>
      </w:r>
      <w:r w:rsidRPr="00C7336B">
        <w:t>/4</w:t>
      </w:r>
      <w:r w:rsidRPr="00C7336B">
        <w:tab/>
        <w:t>Stanovila dle § 71 odst.</w:t>
      </w:r>
      <w:r w:rsidR="004F2333">
        <w:t xml:space="preserve"> </w:t>
      </w:r>
      <w:r w:rsidRPr="00C7336B">
        <w:t>3 zákona č. 137/2006 Sb. o veřejných zakázkách</w:t>
      </w:r>
      <w:r>
        <w:t>, v platném znění, že hodnotící komise bude vykonávat i funkci komise pro otevírání obálek.</w:t>
      </w:r>
    </w:p>
    <w:p w:rsidR="00CC5A98" w:rsidRPr="00C67741" w:rsidRDefault="00CC5A98" w:rsidP="002C2453">
      <w:pPr>
        <w:pStyle w:val="RM-Nvrhusnesen"/>
      </w:pPr>
      <w:r>
        <w:t>105/35/5</w:t>
      </w:r>
      <w:r>
        <w:tab/>
        <w:t>Stanovila dle § 59 odst.</w:t>
      </w:r>
      <w:r w:rsidR="004F2333">
        <w:t xml:space="preserve"> </w:t>
      </w:r>
      <w:r>
        <w:t>3 zákona č. 137/2006 Sb. o veřejných zakázkách, v platném znění, že hodnotící komise provede posouzení kvalifikace uchazeče o veřejnou zakázku.</w:t>
      </w:r>
    </w:p>
    <w:p w:rsidR="00CC5A98" w:rsidRPr="0041749B" w:rsidRDefault="00CC5A98" w:rsidP="002C2453">
      <w:pPr>
        <w:pStyle w:val="RM-Nvrhusnesen"/>
        <w:rPr>
          <w:b/>
          <w:color w:val="FF0000"/>
        </w:rPr>
      </w:pPr>
      <w:r w:rsidRPr="002C2453">
        <w:rPr>
          <w:b/>
          <w:color w:val="FF0000"/>
        </w:rPr>
        <w:t>105/</w:t>
      </w:r>
      <w:r w:rsidR="00DA6D2B">
        <w:rPr>
          <w:b/>
          <w:color w:val="FF0000"/>
        </w:rPr>
        <w:t>35/6</w:t>
      </w:r>
      <w:r w:rsidR="00DA6D2B">
        <w:rPr>
          <w:b/>
          <w:color w:val="FF0000"/>
        </w:rPr>
        <w:tab/>
        <w:t xml:space="preserve">Uložila v souladu s § 146 </w:t>
      </w:r>
      <w:r w:rsidRPr="002C2453">
        <w:rPr>
          <w:b/>
          <w:color w:val="FF0000"/>
        </w:rPr>
        <w:t>odst.</w:t>
      </w:r>
      <w:r w:rsidR="00033E25">
        <w:rPr>
          <w:b/>
          <w:color w:val="FF0000"/>
        </w:rPr>
        <w:t xml:space="preserve"> </w:t>
      </w:r>
      <w:r w:rsidRPr="002C2453">
        <w:rPr>
          <w:b/>
          <w:color w:val="FF0000"/>
        </w:rPr>
        <w:t xml:space="preserve">1 písm. a) zákona č. 137/2006 Sb. o veřejných zakázkách, v platném znění, uveřejnit oznámení o zahájení zadávacího řízení veřejné zakázky na stavební práce s názvem  </w:t>
      </w:r>
      <w:r w:rsidRPr="002C2453">
        <w:rPr>
          <w:rFonts w:cs="Arial"/>
          <w:b/>
          <w:color w:val="FF0000"/>
          <w:szCs w:val="24"/>
        </w:rPr>
        <w:t>Snížení energetické náročnosti objektu ZŠ Npor. Loma</w:t>
      </w:r>
      <w:r w:rsidRPr="002C2453">
        <w:rPr>
          <w:b/>
          <w:color w:val="FF0000"/>
        </w:rPr>
        <w:t xml:space="preserve"> v </w:t>
      </w:r>
      <w:proofErr w:type="spellStart"/>
      <w:r w:rsidRPr="002C2453">
        <w:rPr>
          <w:b/>
          <w:color w:val="FF0000"/>
        </w:rPr>
        <w:t>Příboře</w:t>
      </w:r>
      <w:proofErr w:type="spellEnd"/>
      <w:r w:rsidRPr="002C2453">
        <w:rPr>
          <w:b/>
          <w:color w:val="FF0000"/>
        </w:rPr>
        <w:t xml:space="preserve"> ve Věstníku veřejných zakázek, a to do sedmi dnů po doručení akceptace zadávací doku</w:t>
      </w:r>
      <w:r w:rsidRPr="0041749B">
        <w:rPr>
          <w:b/>
          <w:color w:val="FF0000"/>
        </w:rPr>
        <w:t>mentace Státním fondem ČR.</w:t>
      </w:r>
    </w:p>
    <w:p w:rsidR="00CC5A98" w:rsidRPr="0041749B" w:rsidRDefault="00CC5A98" w:rsidP="002C2453">
      <w:pPr>
        <w:ind w:left="833" w:firstLine="193"/>
        <w:rPr>
          <w:b/>
          <w:color w:val="FF0000"/>
          <w:sz w:val="28"/>
          <w:szCs w:val="28"/>
          <w:u w:val="single"/>
        </w:rPr>
      </w:pPr>
      <w:r w:rsidRPr="0041749B">
        <w:rPr>
          <w:b/>
          <w:color w:val="FF0000"/>
        </w:rPr>
        <w:t>Z: vedoucí odboru ISM</w:t>
      </w:r>
      <w:r w:rsidRPr="0041749B">
        <w:rPr>
          <w:b/>
          <w:color w:val="FF0000"/>
        </w:rPr>
        <w:tab/>
      </w:r>
      <w:r w:rsidRPr="0041749B">
        <w:rPr>
          <w:b/>
          <w:color w:val="FF0000"/>
        </w:rPr>
        <w:tab/>
      </w:r>
      <w:r>
        <w:rPr>
          <w:b/>
          <w:color w:val="FF0000"/>
        </w:rPr>
        <w:t xml:space="preserve">                </w:t>
      </w:r>
      <w:r w:rsidR="00062C92">
        <w:rPr>
          <w:b/>
          <w:color w:val="FF0000"/>
        </w:rPr>
        <w:tab/>
      </w:r>
      <w:r w:rsidR="00062C92">
        <w:rPr>
          <w:b/>
          <w:color w:val="FF0000"/>
        </w:rPr>
        <w:tab/>
      </w:r>
      <w:r w:rsidR="00062C92">
        <w:rPr>
          <w:b/>
          <w:color w:val="FF0000"/>
        </w:rPr>
        <w:tab/>
      </w:r>
      <w:r>
        <w:rPr>
          <w:b/>
          <w:color w:val="FF0000"/>
        </w:rPr>
        <w:t xml:space="preserve">    </w:t>
      </w:r>
      <w:r w:rsidRPr="0041749B">
        <w:rPr>
          <w:b/>
          <w:color w:val="FF0000"/>
        </w:rPr>
        <w:t xml:space="preserve">T: </w:t>
      </w:r>
      <w:r>
        <w:rPr>
          <w:b/>
          <w:color w:val="FF0000"/>
        </w:rPr>
        <w:t>ihned</w:t>
      </w:r>
    </w:p>
    <w:p w:rsidR="00CC5A98" w:rsidRPr="0041749B" w:rsidRDefault="00CC5A98" w:rsidP="002C2453">
      <w:pPr>
        <w:rPr>
          <w:b/>
          <w:color w:val="FF0000"/>
          <w:sz w:val="28"/>
          <w:szCs w:val="28"/>
          <w:u w:val="single"/>
        </w:rPr>
      </w:pPr>
    </w:p>
    <w:p w:rsidR="00CC5A98" w:rsidRPr="00F8098E" w:rsidRDefault="00CC5A98" w:rsidP="00BF6E92">
      <w:pPr>
        <w:ind w:left="833" w:hanging="833"/>
        <w:rPr>
          <w:sz w:val="28"/>
          <w:szCs w:val="28"/>
          <w:u w:val="single"/>
        </w:rPr>
      </w:pPr>
      <w:r w:rsidRPr="00834DC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5</w:t>
      </w:r>
      <w:r w:rsidRPr="00834DC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36   </w:t>
      </w:r>
      <w:r w:rsidRPr="00F8098E">
        <w:rPr>
          <w:sz w:val="28"/>
          <w:szCs w:val="28"/>
          <w:u w:val="single"/>
        </w:rPr>
        <w:t>Ošetření památného stromu „Liliovník u muzea“</w:t>
      </w:r>
    </w:p>
    <w:p w:rsidR="00CC5A98" w:rsidRPr="00F8098E" w:rsidRDefault="00CC5A98" w:rsidP="00BF6E92">
      <w:pPr>
        <w:ind w:left="993" w:hanging="993"/>
      </w:pPr>
      <w:r w:rsidRPr="00834DCD">
        <w:t>10</w:t>
      </w:r>
      <w:r>
        <w:t>5</w:t>
      </w:r>
      <w:r w:rsidRPr="00834DCD">
        <w:t>/</w:t>
      </w:r>
      <w:r>
        <w:t>36/</w:t>
      </w:r>
      <w:r w:rsidRPr="00834DCD">
        <w:t xml:space="preserve">1 </w:t>
      </w:r>
      <w:r>
        <w:t xml:space="preserve"> </w:t>
      </w:r>
      <w:r w:rsidRPr="00F8098E">
        <w:t>Vzala na vědomí informace k ošetření památného stromu „</w:t>
      </w:r>
      <w:r>
        <w:t>Liliovník u muzea“, ros</w:t>
      </w:r>
      <w:r w:rsidRPr="00F8098E">
        <w:t xml:space="preserve">toucího na pozemku  </w:t>
      </w:r>
      <w:proofErr w:type="spellStart"/>
      <w:r w:rsidRPr="00F8098E">
        <w:t>parc</w:t>
      </w:r>
      <w:proofErr w:type="spellEnd"/>
      <w:r w:rsidRPr="00F8098E">
        <w:t xml:space="preserve">. č. 1383/3 k. </w:t>
      </w:r>
      <w:proofErr w:type="spellStart"/>
      <w:r w:rsidRPr="00F8098E">
        <w:t>ú.</w:t>
      </w:r>
      <w:proofErr w:type="spellEnd"/>
      <w:r w:rsidRPr="00F8098E">
        <w:t xml:space="preserve"> i obec Příbor</w:t>
      </w:r>
      <w:r>
        <w:t>.</w:t>
      </w:r>
    </w:p>
    <w:p w:rsidR="00CC5A98" w:rsidRDefault="00CC5A98" w:rsidP="002C2453">
      <w:pPr>
        <w:rPr>
          <w:sz w:val="28"/>
          <w:szCs w:val="28"/>
          <w:u w:val="single"/>
        </w:rPr>
      </w:pPr>
    </w:p>
    <w:p w:rsidR="00CC5A98" w:rsidRPr="00834DCD" w:rsidRDefault="00CC5A98" w:rsidP="007A5998">
      <w:pPr>
        <w:ind w:left="993" w:hanging="993"/>
        <w:rPr>
          <w:sz w:val="28"/>
          <w:szCs w:val="28"/>
          <w:u w:val="single"/>
        </w:rPr>
      </w:pPr>
      <w:r w:rsidRPr="00834DC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5</w:t>
      </w:r>
      <w:r w:rsidRPr="00834DC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37</w:t>
      </w:r>
      <w:r w:rsidRPr="00834DCD">
        <w:rPr>
          <w:sz w:val="28"/>
          <w:szCs w:val="28"/>
          <w:u w:val="single"/>
        </w:rPr>
        <w:t xml:space="preserve">   </w:t>
      </w:r>
      <w:r w:rsidR="002937D0">
        <w:rPr>
          <w:sz w:val="28"/>
          <w:szCs w:val="28"/>
          <w:u w:val="single"/>
        </w:rPr>
        <w:t xml:space="preserve">Plnění usnesení č. 103/29/2 - </w:t>
      </w:r>
      <w:r w:rsidRPr="00834DCD">
        <w:rPr>
          <w:sz w:val="28"/>
          <w:szCs w:val="28"/>
          <w:u w:val="single"/>
        </w:rPr>
        <w:t xml:space="preserve"> Veřejná zakázka "Pěstební práce v roce </w:t>
      </w:r>
      <w:r w:rsidR="004618E4">
        <w:rPr>
          <w:sz w:val="28"/>
          <w:szCs w:val="28"/>
          <w:u w:val="single"/>
        </w:rPr>
        <w:t>2015 v městských lesích Příbor"</w:t>
      </w:r>
      <w:r>
        <w:rPr>
          <w:sz w:val="28"/>
          <w:szCs w:val="28"/>
          <w:u w:val="single"/>
        </w:rPr>
        <w:t xml:space="preserve"> </w:t>
      </w:r>
      <w:r w:rsidRPr="00834DCD">
        <w:rPr>
          <w:sz w:val="28"/>
          <w:szCs w:val="28"/>
          <w:u w:val="single"/>
        </w:rPr>
        <w:t>– vyhlášení</w:t>
      </w:r>
    </w:p>
    <w:p w:rsidR="00CC5A98" w:rsidRPr="00834DCD" w:rsidRDefault="00CC5A98" w:rsidP="006E1984">
      <w:pPr>
        <w:ind w:left="833" w:hanging="833"/>
        <w:outlineLvl w:val="0"/>
      </w:pPr>
      <w:r w:rsidRPr="00834DCD">
        <w:t>10</w:t>
      </w:r>
      <w:r>
        <w:t>5</w:t>
      </w:r>
      <w:r w:rsidRPr="00834DCD">
        <w:t>/</w:t>
      </w:r>
      <w:r>
        <w:t>37/</w:t>
      </w:r>
      <w:r w:rsidRPr="00834DCD">
        <w:t xml:space="preserve">1 </w:t>
      </w:r>
      <w:r w:rsidR="00710DC3">
        <w:t xml:space="preserve"> </w:t>
      </w:r>
      <w:r w:rsidRPr="00834DCD">
        <w:t xml:space="preserve">Schválila výzvu k podání nabídky k veřejné zakázce malého rozsahu pro realizaci  </w:t>
      </w:r>
    </w:p>
    <w:p w:rsidR="00CC5A98" w:rsidRPr="00834DCD" w:rsidRDefault="00CC5A98" w:rsidP="006E1984">
      <w:pPr>
        <w:ind w:left="833"/>
      </w:pPr>
      <w:r>
        <w:t xml:space="preserve">   </w:t>
      </w:r>
      <w:r w:rsidRPr="00834DCD">
        <w:t>akce "Pěstební práce v roce 2015 v městských lesích Příbor".</w:t>
      </w:r>
    </w:p>
    <w:p w:rsidR="00CC5A98" w:rsidRDefault="00CC5A98" w:rsidP="003C4499"/>
    <w:p w:rsidR="00CC5A98" w:rsidRDefault="00CC5A98" w:rsidP="008514BF">
      <w:pPr>
        <w:pStyle w:val="RM-Nzevmaterilu"/>
        <w:ind w:left="1134" w:hanging="1134"/>
      </w:pPr>
      <w:r w:rsidRPr="007421E6">
        <w:t>10</w:t>
      </w:r>
      <w:r>
        <w:t>5</w:t>
      </w:r>
      <w:r w:rsidRPr="007421E6">
        <w:t>/</w:t>
      </w:r>
      <w:r>
        <w:t>38</w:t>
      </w:r>
      <w:r w:rsidRPr="007421E6">
        <w:t xml:space="preserve">   Veřejná zakázka malého rozsahu </w:t>
      </w:r>
      <w:r>
        <w:t>„</w:t>
      </w:r>
      <w:r w:rsidRPr="007421E6">
        <w:t>Zastav</w:t>
      </w:r>
      <w:r>
        <w:t xml:space="preserve">itelná plocha Z43 </w:t>
      </w:r>
      <w:proofErr w:type="spellStart"/>
      <w:r>
        <w:t>k.ú</w:t>
      </w:r>
      <w:proofErr w:type="spellEnd"/>
      <w:r>
        <w:t xml:space="preserve">. Příbor </w:t>
      </w:r>
      <w:r w:rsidRPr="007421E6">
        <w:t>projektová dokumentace</w:t>
      </w:r>
      <w:r>
        <w:t>“ – výběr dodavatele</w:t>
      </w:r>
    </w:p>
    <w:p w:rsidR="00CC5A98" w:rsidRPr="00515556" w:rsidRDefault="00CC5A98" w:rsidP="00515980">
      <w:pPr>
        <w:ind w:left="1134" w:hanging="1103"/>
      </w:pPr>
      <w:r w:rsidRPr="007421E6">
        <w:t>10</w:t>
      </w:r>
      <w:r>
        <w:t>5</w:t>
      </w:r>
      <w:r w:rsidRPr="007421E6">
        <w:t>/</w:t>
      </w:r>
      <w:r>
        <w:t>38/1</w:t>
      </w:r>
      <w:r>
        <w:tab/>
      </w:r>
      <w:r w:rsidRPr="007421E6">
        <w:t xml:space="preserve">Stanovila v souladu s vyhodnocením nabídek vítězem veřejné zakázky </w:t>
      </w:r>
      <w:r>
        <w:t>„Zastavi</w:t>
      </w:r>
      <w:r w:rsidRPr="007421E6">
        <w:t xml:space="preserve">telná plocha Z43 </w:t>
      </w:r>
      <w:proofErr w:type="spellStart"/>
      <w:r w:rsidRPr="007421E6">
        <w:t>k.ú</w:t>
      </w:r>
      <w:proofErr w:type="spellEnd"/>
      <w:r w:rsidRPr="007421E6">
        <w:t>. Příbor – projektová dokumentace</w:t>
      </w:r>
      <w:r>
        <w:t>“</w:t>
      </w:r>
      <w:r w:rsidRPr="007421E6">
        <w:t xml:space="preserve"> s předmětem zakázky vypracování dokumentace pro územní rozhodnutí firmu PROJEKTSTUDIO EUCZ, s.r.o.</w:t>
      </w:r>
      <w:r>
        <w:t xml:space="preserve">, se sídlem </w:t>
      </w:r>
      <w:r w:rsidRPr="00515556">
        <w:rPr>
          <w:rFonts w:cs="Arial"/>
        </w:rPr>
        <w:t>Opavská 6230/29A, 708 00 Ostrava</w:t>
      </w:r>
      <w:r>
        <w:rPr>
          <w:rFonts w:cs="Arial"/>
        </w:rPr>
        <w:t xml:space="preserve">, </w:t>
      </w:r>
      <w:r>
        <w:t>IČ 277 87 443</w:t>
      </w:r>
      <w:r>
        <w:rPr>
          <w:rFonts w:cs="Arial"/>
        </w:rPr>
        <w:t>.</w:t>
      </w:r>
    </w:p>
    <w:p w:rsidR="00CC5A98" w:rsidRDefault="00CC5A98" w:rsidP="00515980">
      <w:pPr>
        <w:pStyle w:val="RM-Nvrhusnesen"/>
        <w:ind w:left="1134" w:hanging="1134"/>
      </w:pPr>
      <w:r>
        <w:t>105</w:t>
      </w:r>
      <w:r w:rsidRPr="007421E6">
        <w:t>/</w:t>
      </w:r>
      <w:r>
        <w:t>38/2</w:t>
      </w:r>
      <w:r>
        <w:tab/>
      </w:r>
      <w:r w:rsidRPr="007421E6">
        <w:t>Schválila smlouvu o dílo mezi městem Příbor a firmou PROJEKTSTUDIO EUCZ, s.r.o.</w:t>
      </w:r>
      <w:r>
        <w:t>, se sídlem Opavská 6230/29A, 708 00 Ostrava, IČ 277 87 443.</w:t>
      </w:r>
    </w:p>
    <w:p w:rsidR="00CC5A98" w:rsidRDefault="00CC5A98" w:rsidP="00515980">
      <w:pPr>
        <w:pStyle w:val="RM-Nvrhusnesen"/>
        <w:ind w:left="1134" w:hanging="1134"/>
      </w:pPr>
    </w:p>
    <w:p w:rsidR="00CC5A98" w:rsidRDefault="00CC5A98" w:rsidP="002E495D">
      <w:pPr>
        <w:pStyle w:val="RM-Nzevmaterilu"/>
      </w:pPr>
      <w:r>
        <w:t>105/39</w:t>
      </w:r>
      <w:r>
        <w:tab/>
        <w:t>Zrušení Komise pro MPR a Komise pro výstavbu, dopravu a životní prostředí</w:t>
      </w:r>
    </w:p>
    <w:p w:rsidR="00CC5A98" w:rsidRDefault="00CC5A98" w:rsidP="002E495D">
      <w:pPr>
        <w:ind w:left="1026" w:hanging="1026"/>
        <w:rPr>
          <w:lang w:eastAsia="en-US"/>
        </w:rPr>
      </w:pPr>
      <w:r>
        <w:rPr>
          <w:lang w:eastAsia="en-US"/>
        </w:rPr>
        <w:t xml:space="preserve">105/39/1  </w:t>
      </w:r>
      <w:r w:rsidRPr="00CB35DF">
        <w:rPr>
          <w:lang w:eastAsia="en-US"/>
        </w:rPr>
        <w:t xml:space="preserve">Zrušila </w:t>
      </w:r>
      <w:r>
        <w:rPr>
          <w:lang w:eastAsia="en-US"/>
        </w:rPr>
        <w:t xml:space="preserve">Komisi pro regeneraci městské památkové rezervace </w:t>
      </w:r>
      <w:r w:rsidRPr="00CB35DF">
        <w:rPr>
          <w:lang w:eastAsia="en-US"/>
        </w:rPr>
        <w:t>a odvolala předsedu</w:t>
      </w:r>
      <w:r>
        <w:rPr>
          <w:lang w:eastAsia="en-US"/>
        </w:rPr>
        <w:t xml:space="preserve"> </w:t>
      </w:r>
      <w:r>
        <w:rPr>
          <w:lang w:eastAsia="en-US"/>
        </w:rPr>
        <w:br/>
        <w:t>a členy této</w:t>
      </w:r>
      <w:r w:rsidRPr="00CB35DF">
        <w:rPr>
          <w:lang w:eastAsia="en-US"/>
        </w:rPr>
        <w:t xml:space="preserve"> komise (</w:t>
      </w:r>
      <w:r>
        <w:rPr>
          <w:lang w:eastAsia="en-US"/>
        </w:rPr>
        <w:t xml:space="preserve">MUDr. Mořic Jurečka, Mgr. Markéta </w:t>
      </w:r>
      <w:proofErr w:type="spellStart"/>
      <w:r>
        <w:rPr>
          <w:lang w:eastAsia="en-US"/>
        </w:rPr>
        <w:t>Jurašková</w:t>
      </w:r>
      <w:proofErr w:type="spellEnd"/>
      <w:r>
        <w:rPr>
          <w:lang w:eastAsia="en-US"/>
        </w:rPr>
        <w:t>, Ing. Alena Rašková, Ing. arch. Zdeněk Tupý, Ing. Alice Hambálková, Mgr. Irena Nedomová, Ing. Milan Strakoš, Jindřich Švorčík, Ing. arch. Petra Martináková</w:t>
      </w:r>
      <w:r w:rsidRPr="00CB35DF">
        <w:rPr>
          <w:lang w:eastAsia="en-US"/>
        </w:rPr>
        <w:t>) s účinností ke dni </w:t>
      </w:r>
      <w:r>
        <w:rPr>
          <w:lang w:eastAsia="en-US"/>
        </w:rPr>
        <w:t>21.10.2014</w:t>
      </w:r>
      <w:r w:rsidRPr="00CB35DF">
        <w:rPr>
          <w:lang w:eastAsia="en-US"/>
        </w:rPr>
        <w:t>.</w:t>
      </w:r>
    </w:p>
    <w:p w:rsidR="00CC5A98" w:rsidRDefault="00CC5A98" w:rsidP="002E495D">
      <w:pPr>
        <w:ind w:left="1026" w:hanging="1026"/>
        <w:rPr>
          <w:lang w:eastAsia="en-US"/>
        </w:rPr>
      </w:pPr>
    </w:p>
    <w:p w:rsidR="00CC5A98" w:rsidRPr="00C67741" w:rsidRDefault="00CC5A98" w:rsidP="00F81948">
      <w:pPr>
        <w:pStyle w:val="RM-Nzevmaterilu"/>
      </w:pPr>
      <w:r>
        <w:t>105/40   Projektová dokumentace „Interiéry KD“ – cenová nabídka</w:t>
      </w:r>
    </w:p>
    <w:p w:rsidR="00CC5A98" w:rsidRDefault="00CC5A98" w:rsidP="00F81948">
      <w:pPr>
        <w:pStyle w:val="RM-Nvrhusnesen"/>
      </w:pPr>
      <w:r>
        <w:t>105/40</w:t>
      </w:r>
      <w:r w:rsidRPr="00C67741">
        <w:t>/1</w:t>
      </w:r>
      <w:r w:rsidRPr="00C67741">
        <w:tab/>
      </w:r>
      <w:r>
        <w:t xml:space="preserve">Stanovila dle ustanovení </w:t>
      </w:r>
      <w:r w:rsidRPr="00327D24">
        <w:t xml:space="preserve">čl. 5 odst. 4 směrnice RM č. 1/2014 k zadávání veřejných zakázek </w:t>
      </w:r>
      <w:r>
        <w:t>zpracovatelem projektové dokumentace „Interiéry Kulturního domu v </w:t>
      </w:r>
      <w:proofErr w:type="spellStart"/>
      <w:r>
        <w:t>Příboře</w:t>
      </w:r>
      <w:proofErr w:type="spellEnd"/>
      <w:r>
        <w:t xml:space="preserve">“ společnost ASA expert, a.s. , Konečného 12, 715 00 Ostrava, IČ 277 91 891. </w:t>
      </w:r>
    </w:p>
    <w:p w:rsidR="00CC5A98" w:rsidRPr="004B1B43" w:rsidRDefault="00CC5A98" w:rsidP="00F81948">
      <w:pPr>
        <w:pStyle w:val="RM-Nvrhusnesen"/>
      </w:pPr>
      <w:r w:rsidRPr="004B1B43">
        <w:t>105/40/2</w:t>
      </w:r>
      <w:r>
        <w:t xml:space="preserve">  </w:t>
      </w:r>
      <w:r w:rsidRPr="004B1B43">
        <w:t>Schválila text rozhodnutí o výjimce ze směrnice RM č. 1/2014 z</w:t>
      </w:r>
      <w:r>
        <w:t>a</w:t>
      </w:r>
      <w:r w:rsidRPr="004B1B43">
        <w:t> účelem jeho zveřejnění na webových stránkách města.</w:t>
      </w:r>
    </w:p>
    <w:p w:rsidR="00A66883" w:rsidRDefault="00A66883" w:rsidP="00E5788E">
      <w:pPr>
        <w:rPr>
          <w:lang w:eastAsia="en-US"/>
        </w:rPr>
      </w:pPr>
    </w:p>
    <w:p w:rsidR="00FE248C" w:rsidRDefault="00FE248C" w:rsidP="00E5788E">
      <w:pPr>
        <w:rPr>
          <w:lang w:eastAsia="en-US"/>
        </w:rPr>
      </w:pPr>
    </w:p>
    <w:p w:rsidR="00FE248C" w:rsidRDefault="00FE248C" w:rsidP="00E5788E">
      <w:pPr>
        <w:rPr>
          <w:lang w:eastAsia="en-US"/>
        </w:rPr>
      </w:pPr>
    </w:p>
    <w:p w:rsidR="00FE248C" w:rsidRPr="00CB35DF" w:rsidRDefault="00FE248C" w:rsidP="00E5788E">
      <w:pPr>
        <w:rPr>
          <w:lang w:eastAsia="en-US"/>
        </w:rPr>
      </w:pPr>
    </w:p>
    <w:p w:rsidR="00025032" w:rsidRDefault="00025032" w:rsidP="00F81948">
      <w:pPr>
        <w:pStyle w:val="RM-Nzevmaterilu"/>
        <w:ind w:left="1111" w:hanging="1111"/>
      </w:pPr>
    </w:p>
    <w:p w:rsidR="00CC5A98" w:rsidRDefault="00CC5A98" w:rsidP="00F81948">
      <w:pPr>
        <w:pStyle w:val="RM-Nzevmaterilu"/>
        <w:ind w:left="1111" w:hanging="1111"/>
      </w:pPr>
      <w:r w:rsidRPr="00C12B86">
        <w:t>10</w:t>
      </w:r>
      <w:r>
        <w:t>5</w:t>
      </w:r>
      <w:r w:rsidRPr="00C12B86">
        <w:t>/</w:t>
      </w:r>
      <w:r>
        <w:t>41</w:t>
      </w:r>
      <w:r w:rsidRPr="00C12B86">
        <w:t xml:space="preserve">   </w:t>
      </w:r>
      <w:r>
        <w:t xml:space="preserve"> Smlouva o výpůjčce zahradního kompostéru</w:t>
      </w:r>
    </w:p>
    <w:p w:rsidR="007F1DA8" w:rsidRPr="00C12B86" w:rsidRDefault="00CC5A98" w:rsidP="00025032">
      <w:pPr>
        <w:ind w:left="1111" w:hanging="1111"/>
        <w:jc w:val="left"/>
      </w:pPr>
      <w:r w:rsidRPr="00C12B86">
        <w:t>10</w:t>
      </w:r>
      <w:r>
        <w:t>5</w:t>
      </w:r>
      <w:r w:rsidRPr="00C12B86">
        <w:t>/</w:t>
      </w:r>
      <w:r>
        <w:t>41</w:t>
      </w:r>
      <w:r w:rsidRPr="00C12B86">
        <w:t>/1   S</w:t>
      </w:r>
      <w:r>
        <w:t xml:space="preserve">chválila znění vzoru „Smlouvy o výpůjčce zahradního kompostéru“, která souvisí s pořízením </w:t>
      </w:r>
      <w:proofErr w:type="gramStart"/>
      <w:r>
        <w:t>540-ti</w:t>
      </w:r>
      <w:proofErr w:type="gramEnd"/>
      <w:r>
        <w:t xml:space="preserve"> kompostérů v rámci projektu „Příbor – biologicky rozložitelný odpad“. </w:t>
      </w:r>
    </w:p>
    <w:p w:rsidR="00CC5A98" w:rsidRDefault="00CC5A98" w:rsidP="00F81948">
      <w:pPr>
        <w:pStyle w:val="RM-Nvrhusnesen"/>
        <w:ind w:left="1111" w:hanging="1111"/>
      </w:pPr>
      <w:r w:rsidRPr="00C12B86">
        <w:t>10</w:t>
      </w:r>
      <w:r>
        <w:t>5</w:t>
      </w:r>
      <w:r w:rsidRPr="00C12B86">
        <w:t>/</w:t>
      </w:r>
      <w:r>
        <w:t>41</w:t>
      </w:r>
      <w:r w:rsidRPr="00C12B86">
        <w:t xml:space="preserve">/2 </w:t>
      </w:r>
      <w:r>
        <w:t xml:space="preserve"> Pověřila Ing. Libuši Volnou, pracovnici Městského úřadu - odboru rozvoje města, k podpisu „Smlouvy o výpůjčce zahradního kompostéru“. </w:t>
      </w:r>
    </w:p>
    <w:p w:rsidR="00CC5A98" w:rsidRPr="00CB35DF" w:rsidRDefault="00CC5A98" w:rsidP="00904BE5">
      <w:pPr>
        <w:rPr>
          <w:lang w:eastAsia="en-US"/>
        </w:rPr>
      </w:pPr>
    </w:p>
    <w:p w:rsidR="00CC5A98" w:rsidRDefault="00CC5A98" w:rsidP="001052C3">
      <w:pPr>
        <w:pStyle w:val="RM-Nzevmaterilu"/>
        <w:ind w:left="1111" w:hanging="1111"/>
      </w:pPr>
      <w:r w:rsidRPr="00C12B86">
        <w:t>10</w:t>
      </w:r>
      <w:r>
        <w:t>5</w:t>
      </w:r>
      <w:r w:rsidRPr="00C12B86">
        <w:t>/</w:t>
      </w:r>
      <w:r>
        <w:t>42</w:t>
      </w:r>
      <w:r w:rsidRPr="00C12B86">
        <w:t xml:space="preserve">   </w:t>
      </w:r>
      <w:r>
        <w:t xml:space="preserve">  Návrh na rozpočtové opatření č. 5  v rozpočtu na rok 2014</w:t>
      </w:r>
    </w:p>
    <w:p w:rsidR="00CC5A98" w:rsidRDefault="00CC5A98" w:rsidP="001052C3">
      <w:pPr>
        <w:pStyle w:val="ZM-Nvrhusnesen"/>
        <w:ind w:left="1111" w:hanging="1080"/>
        <w:jc w:val="left"/>
      </w:pPr>
      <w:r w:rsidRPr="00C12B86">
        <w:t>10</w:t>
      </w:r>
      <w:r>
        <w:t>5</w:t>
      </w:r>
      <w:r w:rsidRPr="00C12B86">
        <w:t>/</w:t>
      </w:r>
      <w:r>
        <w:t>42</w:t>
      </w:r>
      <w:r w:rsidRPr="00C12B86">
        <w:t>/</w:t>
      </w:r>
      <w:r>
        <w:t xml:space="preserve">1   Schválila rozpočtové opatření č. 5 spočívající v přesunu finančních prostředků </w:t>
      </w:r>
      <w:r>
        <w:rPr>
          <w:u w:val="single"/>
        </w:rPr>
        <w:t xml:space="preserve">v rámci </w:t>
      </w:r>
      <w:r w:rsidRPr="00826B17">
        <w:rPr>
          <w:u w:val="single"/>
        </w:rPr>
        <w:t>paragraf</w:t>
      </w:r>
      <w:r>
        <w:rPr>
          <w:u w:val="single"/>
        </w:rPr>
        <w:t>u</w:t>
      </w:r>
      <w:r w:rsidRPr="00826B17">
        <w:rPr>
          <w:u w:val="single"/>
        </w:rPr>
        <w:t xml:space="preserve"> 3</w:t>
      </w:r>
      <w:r>
        <w:rPr>
          <w:u w:val="single"/>
        </w:rPr>
        <w:t>113</w:t>
      </w:r>
      <w:r>
        <w:t xml:space="preserve"> v následujícím rozsahu:</w:t>
      </w:r>
    </w:p>
    <w:p w:rsidR="00CC5A98" w:rsidRDefault="00CC5A98" w:rsidP="001052C3">
      <w:pPr>
        <w:pStyle w:val="ZM-Nvrhusnes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5"/>
        <w:gridCol w:w="3118"/>
      </w:tblGrid>
      <w:tr w:rsidR="00CC5A98" w:rsidRPr="00B3694D" w:rsidTr="00F97951">
        <w:tc>
          <w:tcPr>
            <w:tcW w:w="208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  <w:r w:rsidRPr="00F97951">
              <w:rPr>
                <w:rFonts w:ascii="Calibri" w:hAnsi="Calibri"/>
                <w:sz w:val="18"/>
                <w:szCs w:val="18"/>
              </w:rPr>
              <w:t>Paragraf 3113</w:t>
            </w:r>
          </w:p>
        </w:tc>
        <w:tc>
          <w:tcPr>
            <w:tcW w:w="4025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  <w:r w:rsidRPr="00F97951">
              <w:rPr>
                <w:rFonts w:ascii="Calibri" w:hAnsi="Calibri"/>
                <w:sz w:val="18"/>
                <w:szCs w:val="18"/>
              </w:rPr>
              <w:t>text</w:t>
            </w:r>
          </w:p>
        </w:tc>
        <w:tc>
          <w:tcPr>
            <w:tcW w:w="311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  <w:r w:rsidRPr="00F97951">
              <w:rPr>
                <w:rFonts w:ascii="Calibri" w:hAnsi="Calibri"/>
                <w:sz w:val="18"/>
                <w:szCs w:val="18"/>
              </w:rPr>
              <w:t>částka</w:t>
            </w:r>
          </w:p>
        </w:tc>
      </w:tr>
      <w:tr w:rsidR="00CC5A98" w:rsidRPr="00B3694D" w:rsidTr="00F97951">
        <w:trPr>
          <w:trHeight w:val="251"/>
        </w:trPr>
        <w:tc>
          <w:tcPr>
            <w:tcW w:w="2088" w:type="dxa"/>
          </w:tcPr>
          <w:p w:rsidR="00CC5A98" w:rsidRPr="00F97951" w:rsidRDefault="00CC5A98" w:rsidP="00F97951">
            <w:pPr>
              <w:jc w:val="center"/>
              <w:rPr>
                <w:rFonts w:ascii="Times New Roman" w:hAnsi="Times New Roman" w:cs="Arial"/>
              </w:rPr>
            </w:pPr>
            <w:r w:rsidRPr="00F97951">
              <w:rPr>
                <w:rFonts w:ascii="Times New Roman" w:hAnsi="Times New Roman"/>
              </w:rPr>
              <w:t xml:space="preserve">ZŠ Jičínská </w:t>
            </w:r>
          </w:p>
        </w:tc>
        <w:tc>
          <w:tcPr>
            <w:tcW w:w="4025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Žádost o dotaci na zateplení a výměnu oken</w:t>
            </w:r>
          </w:p>
        </w:tc>
        <w:tc>
          <w:tcPr>
            <w:tcW w:w="311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- 37,00 tis. Kč</w:t>
            </w:r>
          </w:p>
        </w:tc>
      </w:tr>
      <w:tr w:rsidR="00CC5A98" w:rsidRPr="00B3694D" w:rsidTr="00F97951">
        <w:tc>
          <w:tcPr>
            <w:tcW w:w="2088" w:type="dxa"/>
          </w:tcPr>
          <w:p w:rsidR="00CC5A98" w:rsidRPr="00F97951" w:rsidRDefault="00CC5A98" w:rsidP="00F97951">
            <w:pPr>
              <w:jc w:val="center"/>
              <w:rPr>
                <w:rFonts w:ascii="Times New Roman" w:hAnsi="Times New Roman" w:cs="Arial"/>
              </w:rPr>
            </w:pPr>
            <w:r w:rsidRPr="00F97951">
              <w:rPr>
                <w:rFonts w:ascii="Times New Roman" w:hAnsi="Times New Roman"/>
              </w:rPr>
              <w:t xml:space="preserve">ZŠ Npor. Loma </w:t>
            </w:r>
          </w:p>
        </w:tc>
        <w:tc>
          <w:tcPr>
            <w:tcW w:w="4025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Snížení energetické náročnosti objektu</w:t>
            </w:r>
          </w:p>
        </w:tc>
        <w:tc>
          <w:tcPr>
            <w:tcW w:w="311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+ 37,00 tis. Kč</w:t>
            </w:r>
          </w:p>
        </w:tc>
      </w:tr>
      <w:tr w:rsidR="00CC5A98" w:rsidRPr="00B3694D" w:rsidTr="00F97951">
        <w:tc>
          <w:tcPr>
            <w:tcW w:w="208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5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celkem</w:t>
            </w:r>
          </w:p>
        </w:tc>
        <w:tc>
          <w:tcPr>
            <w:tcW w:w="3118" w:type="dxa"/>
          </w:tcPr>
          <w:p w:rsidR="00CC5A98" w:rsidRPr="00F97951" w:rsidRDefault="00CC5A98" w:rsidP="00F97951">
            <w:pPr>
              <w:pStyle w:val="Zkladntext"/>
              <w:jc w:val="center"/>
              <w:rPr>
                <w:rFonts w:ascii="Calibri" w:hAnsi="Calibri"/>
              </w:rPr>
            </w:pPr>
            <w:r w:rsidRPr="00F97951">
              <w:rPr>
                <w:rFonts w:ascii="Calibri" w:hAnsi="Calibri"/>
                <w:sz w:val="22"/>
                <w:szCs w:val="22"/>
              </w:rPr>
              <w:t>0,00 tis. Kč</w:t>
            </w:r>
          </w:p>
        </w:tc>
      </w:tr>
    </w:tbl>
    <w:p w:rsidR="00CC5A98" w:rsidRDefault="00CC5A98" w:rsidP="002E495D"/>
    <w:p w:rsidR="00CC5A98" w:rsidRDefault="00CC5A98" w:rsidP="002E495D"/>
    <w:p w:rsidR="00CC5A98" w:rsidRDefault="00CC5A98" w:rsidP="001052C3">
      <w:pPr>
        <w:pStyle w:val="RM-Nzevmaterilu"/>
      </w:pPr>
      <w:r>
        <w:t>105/43</w:t>
      </w:r>
      <w:r>
        <w:tab/>
        <w:t>Plnění usnesení č. 44/28/2 - Informace o vydaných stanoviscích ke </w:t>
      </w:r>
      <w:r w:rsidR="00BE209A">
        <w:br/>
      </w:r>
      <w:r>
        <w:t>stavebním záměrům</w:t>
      </w:r>
    </w:p>
    <w:p w:rsidR="00CC5A98" w:rsidRDefault="000B27B6" w:rsidP="001052C3">
      <w:pPr>
        <w:ind w:left="1026" w:hanging="1026"/>
      </w:pPr>
      <w:r>
        <w:t>105</w:t>
      </w:r>
      <w:r w:rsidR="00CC5A98">
        <w:t>/43</w:t>
      </w:r>
      <w:r w:rsidR="00CC5A98" w:rsidRPr="00C67741">
        <w:t>/1</w:t>
      </w:r>
      <w:r w:rsidR="00CC5A98" w:rsidRPr="00C67741">
        <w:tab/>
      </w:r>
      <w:r w:rsidR="00CC5A98" w:rsidRPr="00FB71EB">
        <w:t xml:space="preserve">Vzala na vědomí informace odboru investic a správy majetku o vydaných stanoviscích města </w:t>
      </w:r>
      <w:proofErr w:type="spellStart"/>
      <w:r w:rsidR="00CC5A98" w:rsidRPr="00FB71EB">
        <w:t>Příbora</w:t>
      </w:r>
      <w:proofErr w:type="spellEnd"/>
      <w:r w:rsidR="00CC5A98" w:rsidRPr="00FB71EB">
        <w:t xml:space="preserve"> (jako majitele sousedního po</w:t>
      </w:r>
      <w:r w:rsidR="00CC5A98">
        <w:t>zemku) ke stavebním záměrům za 3</w:t>
      </w:r>
      <w:r w:rsidR="00CC5A98" w:rsidRPr="00FB71EB">
        <w:t>. čtvrtletí 2014</w:t>
      </w:r>
      <w:r w:rsidR="00CC5A98">
        <w:t>.</w:t>
      </w:r>
    </w:p>
    <w:p w:rsidR="00CC5A98" w:rsidRDefault="00CC5A98" w:rsidP="00CC7AE9"/>
    <w:p w:rsidR="00CC5A98" w:rsidRDefault="00CC5A98" w:rsidP="00CC7AE9">
      <w:pPr>
        <w:pStyle w:val="RM-Nzevmaterilu"/>
      </w:pPr>
      <w:r>
        <w:t>105/44</w:t>
      </w:r>
      <w:r>
        <w:tab/>
        <w:t>Stavební úpravy ulice Palackého, Příbor – dodatek č.</w:t>
      </w:r>
      <w:r w:rsidR="00821F9F">
        <w:t xml:space="preserve"> </w:t>
      </w:r>
      <w:r>
        <w:t>1</w:t>
      </w:r>
    </w:p>
    <w:p w:rsidR="00CC5A98" w:rsidRDefault="000B27B6" w:rsidP="001052C3">
      <w:pPr>
        <w:ind w:left="1026" w:hanging="1026"/>
      </w:pPr>
      <w:r>
        <w:t>105</w:t>
      </w:r>
      <w:r w:rsidR="00CC5A98">
        <w:t>/44</w:t>
      </w:r>
      <w:r w:rsidR="00CC5A98" w:rsidRPr="00C67741">
        <w:t>/1</w:t>
      </w:r>
      <w:r w:rsidR="00CC5A98" w:rsidRPr="00C67741">
        <w:tab/>
      </w:r>
      <w:r w:rsidR="00CC5A98">
        <w:t>Schválila dodatek č.</w:t>
      </w:r>
      <w:r w:rsidR="003F7452">
        <w:t xml:space="preserve"> </w:t>
      </w:r>
      <w:r w:rsidR="00CC5A98">
        <w:t>1 ke smlouvě o dílo na akci „Stavební úpravy ulice Palackého, Příbor“ mezi městem Příbor a společností V+V SAVEKO, s.r.o., Záhumenní 1346, 742 21 Kopřivnice obsahující změnu termínu dokončení stavby k 31.10.2014.</w:t>
      </w:r>
    </w:p>
    <w:p w:rsidR="00CC5A98" w:rsidRDefault="00CC5A98" w:rsidP="00CC7AE9"/>
    <w:p w:rsidR="00CC5A98" w:rsidRPr="002E495D" w:rsidRDefault="00CC5A98" w:rsidP="00D1114A">
      <w:pPr>
        <w:pStyle w:val="RM-Nzevmaterilu"/>
      </w:pPr>
      <w:r>
        <w:t>105/45</w:t>
      </w:r>
      <w:r>
        <w:tab/>
        <w:t xml:space="preserve">Program ustavujícího zasedání nově zvoleného Zastupitelstva města </w:t>
      </w:r>
      <w:proofErr w:type="spellStart"/>
      <w:r>
        <w:t>Příbora</w:t>
      </w:r>
      <w:proofErr w:type="spellEnd"/>
    </w:p>
    <w:p w:rsidR="00CC5A98" w:rsidRPr="00CB35DF" w:rsidRDefault="00CC5A98" w:rsidP="00D1114A">
      <w:pPr>
        <w:ind w:left="1026" w:hanging="993"/>
        <w:rPr>
          <w:lang w:eastAsia="en-US"/>
        </w:rPr>
      </w:pPr>
      <w:r>
        <w:rPr>
          <w:lang w:eastAsia="en-US"/>
        </w:rPr>
        <w:t>105/45/1</w:t>
      </w:r>
      <w:r>
        <w:rPr>
          <w:lang w:eastAsia="en-US"/>
        </w:rPr>
        <w:tab/>
        <w:t xml:space="preserve">Schválila program ustavujícího zasedání nově zvoleného Zastupitelstva města </w:t>
      </w:r>
      <w:proofErr w:type="spellStart"/>
      <w:r>
        <w:rPr>
          <w:lang w:eastAsia="en-US"/>
        </w:rPr>
        <w:t>Příbora</w:t>
      </w:r>
      <w:proofErr w:type="spellEnd"/>
      <w:r>
        <w:rPr>
          <w:lang w:eastAsia="en-US"/>
        </w:rPr>
        <w:t xml:space="preserve"> vyjma voleb členů jednotlivých výborů ZM.</w:t>
      </w:r>
    </w:p>
    <w:p w:rsidR="00CC5A98" w:rsidRPr="003C4499" w:rsidRDefault="00CC5A98" w:rsidP="00515980"/>
    <w:p w:rsidR="00CC5A98" w:rsidRPr="00F521D7" w:rsidRDefault="00CC5A98" w:rsidP="009B024B">
      <w:pPr>
        <w:pStyle w:val="Usnesen-nadpis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:rsidR="00CC5A98" w:rsidRDefault="00CC5A98" w:rsidP="009B024B">
      <w:pPr>
        <w:tabs>
          <w:tab w:val="left" w:pos="1418"/>
        </w:tabs>
      </w:pPr>
      <w:r>
        <w:t>Dne:</w:t>
      </w:r>
      <w:r>
        <w:tab/>
        <w:t>21.10.2014</w:t>
      </w:r>
    </w:p>
    <w:p w:rsidR="00CC5A98" w:rsidRDefault="00CC5A98" w:rsidP="009B024B"/>
    <w:p w:rsidR="00CC5A98" w:rsidRDefault="00CC5A98" w:rsidP="009B024B"/>
    <w:p w:rsidR="00CC5A98" w:rsidRDefault="00CC5A98" w:rsidP="009B024B">
      <w:pPr>
        <w:tabs>
          <w:tab w:val="left" w:pos="1418"/>
          <w:tab w:val="left" w:pos="5387"/>
          <w:tab w:val="left" w:pos="6946"/>
        </w:tabs>
      </w:pPr>
      <w:r>
        <w:t xml:space="preserve">Dne: </w:t>
      </w:r>
      <w:r w:rsidR="006160FF">
        <w:t>23.10.2014</w:t>
      </w:r>
      <w:r w:rsidR="006160FF">
        <w:tab/>
      </w:r>
      <w:r>
        <w:t>Dne:</w:t>
      </w:r>
      <w:r w:rsidR="006160FF">
        <w:t xml:space="preserve"> 23.10.2014</w:t>
      </w:r>
      <w:r>
        <w:t xml:space="preserve"> </w:t>
      </w:r>
    </w:p>
    <w:p w:rsidR="00CC5A98" w:rsidRDefault="00CC5A98" w:rsidP="009B024B"/>
    <w:p w:rsidR="00CC5A98" w:rsidRDefault="00CC5A98" w:rsidP="009B024B"/>
    <w:p w:rsidR="00CC5A98" w:rsidRDefault="00CC5A98" w:rsidP="009B024B"/>
    <w:p w:rsidR="00CC5A98" w:rsidRPr="001723BF" w:rsidRDefault="00CC5A98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6160FF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 w:rsidR="00737928">
        <w:rPr>
          <w:rStyle w:val="Podpisvr"/>
          <w:iCs/>
        </w:rPr>
        <w:t>Radek Jurečka</w:t>
      </w:r>
      <w:r w:rsidR="006160FF">
        <w:rPr>
          <w:rStyle w:val="Podpisvr"/>
          <w:iCs/>
        </w:rPr>
        <w:t>, v.r.</w:t>
      </w:r>
    </w:p>
    <w:p w:rsidR="00CC5A98" w:rsidRDefault="00737928" w:rsidP="00EF2143">
      <w:pPr>
        <w:tabs>
          <w:tab w:val="left" w:pos="5387"/>
        </w:tabs>
      </w:pPr>
      <w:r>
        <w:t>starosta města</w:t>
      </w:r>
      <w:r>
        <w:tab/>
        <w:t>člen rady</w:t>
      </w:r>
      <w:r w:rsidR="00CC5A98">
        <w:t xml:space="preserve"> města</w:t>
      </w:r>
    </w:p>
    <w:sectPr w:rsidR="00CC5A98" w:rsidSect="007F1DA8">
      <w:footerReference w:type="default" r:id="rId8"/>
      <w:footerReference w:type="first" r:id="rId9"/>
      <w:pgSz w:w="11906" w:h="16838" w:code="9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3" w:rsidRDefault="00267073">
      <w:r>
        <w:separator/>
      </w:r>
    </w:p>
  </w:endnote>
  <w:endnote w:type="continuationSeparator" w:id="0">
    <w:p w:rsidR="00267073" w:rsidRDefault="002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8" w:rsidRDefault="000C0688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98" w:rsidRDefault="00CC5A98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105 ze dne 21. října 2014</w:t>
                            </w:r>
                          </w:p>
                          <w:p w:rsidR="00CC5A98" w:rsidRPr="00172297" w:rsidRDefault="00CC5A98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22DB">
                              <w:rPr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22DB">
                              <w:rPr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CC5A98" w:rsidRDefault="00CC5A98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Usnesení RM č. 105 ze dne 21. října 2014</w:t>
                      </w:r>
                    </w:p>
                    <w:p w:rsidR="00CC5A98" w:rsidRPr="00172297" w:rsidRDefault="00CC5A98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C22DB">
                        <w:rPr>
                          <w:noProof/>
                          <w:sz w:val="20"/>
                          <w:szCs w:val="20"/>
                        </w:rPr>
                        <w:t>6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C22DB">
                        <w:rPr>
                          <w:noProof/>
                          <w:sz w:val="20"/>
                          <w:szCs w:val="20"/>
                        </w:rPr>
                        <w:t>9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8" w:rsidRDefault="000C0688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98" w:rsidRPr="003A1282" w:rsidRDefault="00CC5A9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CC5A98" w:rsidRPr="00AD36D8" w:rsidRDefault="00CC5A9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CC5A98" w:rsidRPr="003A1282" w:rsidRDefault="00CC5A9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CC5A98" w:rsidRPr="00AD36D8" w:rsidRDefault="00CC5A9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3" w:rsidRDefault="00267073">
      <w:r>
        <w:separator/>
      </w:r>
    </w:p>
  </w:footnote>
  <w:footnote w:type="continuationSeparator" w:id="0">
    <w:p w:rsidR="00267073" w:rsidRDefault="0026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6313677"/>
    <w:multiLevelType w:val="hybridMultilevel"/>
    <w:tmpl w:val="8B605152"/>
    <w:lvl w:ilvl="0" w:tplc="57781082">
      <w:start w:val="2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7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E0831"/>
    <w:multiLevelType w:val="hybridMultilevel"/>
    <w:tmpl w:val="2A1A93C6"/>
    <w:lvl w:ilvl="0" w:tplc="0405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9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0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1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15"/>
  </w:num>
  <w:num w:numId="18">
    <w:abstractNumId w:val="19"/>
  </w:num>
  <w:num w:numId="19">
    <w:abstractNumId w:val="17"/>
  </w:num>
  <w:num w:numId="20">
    <w:abstractNumId w:val="16"/>
  </w:num>
  <w:num w:numId="21">
    <w:abstractNumId w:val="24"/>
  </w:num>
  <w:num w:numId="22">
    <w:abstractNumId w:val="10"/>
  </w:num>
  <w:num w:numId="23">
    <w:abstractNumId w:val="23"/>
  </w:num>
  <w:num w:numId="24">
    <w:abstractNumId w:val="14"/>
  </w:num>
  <w:num w:numId="25">
    <w:abstractNumId w:val="20"/>
  </w:num>
  <w:num w:numId="26">
    <w:abstractNumId w:val="26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032"/>
    <w:rsid w:val="000252D7"/>
    <w:rsid w:val="000257CD"/>
    <w:rsid w:val="00025AA1"/>
    <w:rsid w:val="000260B5"/>
    <w:rsid w:val="000270E9"/>
    <w:rsid w:val="000277FD"/>
    <w:rsid w:val="00030DF4"/>
    <w:rsid w:val="00031739"/>
    <w:rsid w:val="00031883"/>
    <w:rsid w:val="00032CED"/>
    <w:rsid w:val="00033E25"/>
    <w:rsid w:val="00035AE9"/>
    <w:rsid w:val="00035D43"/>
    <w:rsid w:val="00036914"/>
    <w:rsid w:val="00036A81"/>
    <w:rsid w:val="00036F1C"/>
    <w:rsid w:val="00037424"/>
    <w:rsid w:val="0003789F"/>
    <w:rsid w:val="0003799C"/>
    <w:rsid w:val="00040012"/>
    <w:rsid w:val="000405DB"/>
    <w:rsid w:val="00040628"/>
    <w:rsid w:val="000413F1"/>
    <w:rsid w:val="00041F81"/>
    <w:rsid w:val="00042355"/>
    <w:rsid w:val="00042B80"/>
    <w:rsid w:val="00043FD4"/>
    <w:rsid w:val="00044352"/>
    <w:rsid w:val="0004470F"/>
    <w:rsid w:val="00044B76"/>
    <w:rsid w:val="000508AB"/>
    <w:rsid w:val="00050D16"/>
    <w:rsid w:val="0005162A"/>
    <w:rsid w:val="0005252B"/>
    <w:rsid w:val="00053EBA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58"/>
    <w:rsid w:val="0006561D"/>
    <w:rsid w:val="00065F4F"/>
    <w:rsid w:val="000666A6"/>
    <w:rsid w:val="00066BA7"/>
    <w:rsid w:val="00067A85"/>
    <w:rsid w:val="000711FE"/>
    <w:rsid w:val="000712B8"/>
    <w:rsid w:val="000713D5"/>
    <w:rsid w:val="00071A84"/>
    <w:rsid w:val="00072271"/>
    <w:rsid w:val="00072CB9"/>
    <w:rsid w:val="00072FE5"/>
    <w:rsid w:val="000731D7"/>
    <w:rsid w:val="00073384"/>
    <w:rsid w:val="00073CB9"/>
    <w:rsid w:val="0007435D"/>
    <w:rsid w:val="00074501"/>
    <w:rsid w:val="00074BDF"/>
    <w:rsid w:val="000754D5"/>
    <w:rsid w:val="000760B7"/>
    <w:rsid w:val="000765B8"/>
    <w:rsid w:val="0007663B"/>
    <w:rsid w:val="000814A6"/>
    <w:rsid w:val="00081763"/>
    <w:rsid w:val="0008181C"/>
    <w:rsid w:val="0008202A"/>
    <w:rsid w:val="00082278"/>
    <w:rsid w:val="00084608"/>
    <w:rsid w:val="0008648A"/>
    <w:rsid w:val="000868F1"/>
    <w:rsid w:val="00087B02"/>
    <w:rsid w:val="00090580"/>
    <w:rsid w:val="00090585"/>
    <w:rsid w:val="00091B28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409E"/>
    <w:rsid w:val="000A4191"/>
    <w:rsid w:val="000A55EE"/>
    <w:rsid w:val="000A61C4"/>
    <w:rsid w:val="000A626F"/>
    <w:rsid w:val="000A69DA"/>
    <w:rsid w:val="000B02CB"/>
    <w:rsid w:val="000B15FD"/>
    <w:rsid w:val="000B27B6"/>
    <w:rsid w:val="000B2C8C"/>
    <w:rsid w:val="000B2F34"/>
    <w:rsid w:val="000B3342"/>
    <w:rsid w:val="000B34DE"/>
    <w:rsid w:val="000B4168"/>
    <w:rsid w:val="000B48EF"/>
    <w:rsid w:val="000B58BB"/>
    <w:rsid w:val="000B6525"/>
    <w:rsid w:val="000B673B"/>
    <w:rsid w:val="000B6A18"/>
    <w:rsid w:val="000B7044"/>
    <w:rsid w:val="000B7A9E"/>
    <w:rsid w:val="000C0029"/>
    <w:rsid w:val="000C035B"/>
    <w:rsid w:val="000C0688"/>
    <w:rsid w:val="000C22DB"/>
    <w:rsid w:val="000C26C7"/>
    <w:rsid w:val="000C2F79"/>
    <w:rsid w:val="000C40E4"/>
    <w:rsid w:val="000C5711"/>
    <w:rsid w:val="000C66CB"/>
    <w:rsid w:val="000D0DC9"/>
    <w:rsid w:val="000D0F17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255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0955"/>
    <w:rsid w:val="000F1DC1"/>
    <w:rsid w:val="000F22CB"/>
    <w:rsid w:val="000F25CD"/>
    <w:rsid w:val="000F31F1"/>
    <w:rsid w:val="000F4A92"/>
    <w:rsid w:val="000F4B53"/>
    <w:rsid w:val="000F5610"/>
    <w:rsid w:val="000F650F"/>
    <w:rsid w:val="00100491"/>
    <w:rsid w:val="00100AE4"/>
    <w:rsid w:val="00100CF8"/>
    <w:rsid w:val="001020F9"/>
    <w:rsid w:val="001024AB"/>
    <w:rsid w:val="001028AD"/>
    <w:rsid w:val="001032DB"/>
    <w:rsid w:val="0010361A"/>
    <w:rsid w:val="0010501B"/>
    <w:rsid w:val="001052C3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7300"/>
    <w:rsid w:val="00121435"/>
    <w:rsid w:val="00121A31"/>
    <w:rsid w:val="00121C21"/>
    <w:rsid w:val="001224FA"/>
    <w:rsid w:val="00123180"/>
    <w:rsid w:val="00123832"/>
    <w:rsid w:val="00123A18"/>
    <w:rsid w:val="00124D13"/>
    <w:rsid w:val="0012788B"/>
    <w:rsid w:val="001302DC"/>
    <w:rsid w:val="00130958"/>
    <w:rsid w:val="0013096F"/>
    <w:rsid w:val="00130DE3"/>
    <w:rsid w:val="00131168"/>
    <w:rsid w:val="00134C8B"/>
    <w:rsid w:val="0013594D"/>
    <w:rsid w:val="00136603"/>
    <w:rsid w:val="00140ACA"/>
    <w:rsid w:val="00141494"/>
    <w:rsid w:val="00144BED"/>
    <w:rsid w:val="00145D4F"/>
    <w:rsid w:val="00146170"/>
    <w:rsid w:val="001477BD"/>
    <w:rsid w:val="00147BE8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A6"/>
    <w:rsid w:val="00155088"/>
    <w:rsid w:val="00155E6B"/>
    <w:rsid w:val="00155F43"/>
    <w:rsid w:val="0015623A"/>
    <w:rsid w:val="0015638E"/>
    <w:rsid w:val="001568C1"/>
    <w:rsid w:val="00160849"/>
    <w:rsid w:val="001608CD"/>
    <w:rsid w:val="00160F14"/>
    <w:rsid w:val="00160FBF"/>
    <w:rsid w:val="001611C6"/>
    <w:rsid w:val="0016188A"/>
    <w:rsid w:val="0016224D"/>
    <w:rsid w:val="00162366"/>
    <w:rsid w:val="00162E3C"/>
    <w:rsid w:val="00163977"/>
    <w:rsid w:val="0016483E"/>
    <w:rsid w:val="001649CF"/>
    <w:rsid w:val="00165E34"/>
    <w:rsid w:val="00166020"/>
    <w:rsid w:val="001662F3"/>
    <w:rsid w:val="00166BF0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28C"/>
    <w:rsid w:val="00176BCF"/>
    <w:rsid w:val="001809CC"/>
    <w:rsid w:val="00181503"/>
    <w:rsid w:val="00181C5A"/>
    <w:rsid w:val="00181F6C"/>
    <w:rsid w:val="0018254D"/>
    <w:rsid w:val="001826E4"/>
    <w:rsid w:val="00182D86"/>
    <w:rsid w:val="00182DE7"/>
    <w:rsid w:val="00182F05"/>
    <w:rsid w:val="00183437"/>
    <w:rsid w:val="00183DE9"/>
    <w:rsid w:val="00184C6D"/>
    <w:rsid w:val="00187019"/>
    <w:rsid w:val="0018705A"/>
    <w:rsid w:val="00187DE8"/>
    <w:rsid w:val="00190602"/>
    <w:rsid w:val="0019078E"/>
    <w:rsid w:val="00190ABD"/>
    <w:rsid w:val="0019186F"/>
    <w:rsid w:val="00191FD5"/>
    <w:rsid w:val="00192017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256E"/>
    <w:rsid w:val="001A2685"/>
    <w:rsid w:val="001A3D0C"/>
    <w:rsid w:val="001A4F49"/>
    <w:rsid w:val="001A7CF5"/>
    <w:rsid w:val="001B05CF"/>
    <w:rsid w:val="001B0EF8"/>
    <w:rsid w:val="001B2494"/>
    <w:rsid w:val="001B2BF9"/>
    <w:rsid w:val="001B4465"/>
    <w:rsid w:val="001B5EB9"/>
    <w:rsid w:val="001B673E"/>
    <w:rsid w:val="001B6DF1"/>
    <w:rsid w:val="001C02A5"/>
    <w:rsid w:val="001C0414"/>
    <w:rsid w:val="001C0420"/>
    <w:rsid w:val="001C057B"/>
    <w:rsid w:val="001C1568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0BAA"/>
    <w:rsid w:val="001D523B"/>
    <w:rsid w:val="001D6B66"/>
    <w:rsid w:val="001D6F14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62BF"/>
    <w:rsid w:val="001F68CF"/>
    <w:rsid w:val="001F711B"/>
    <w:rsid w:val="001F7520"/>
    <w:rsid w:val="001F7E07"/>
    <w:rsid w:val="002002FA"/>
    <w:rsid w:val="00200417"/>
    <w:rsid w:val="0020057E"/>
    <w:rsid w:val="00200A16"/>
    <w:rsid w:val="0020137C"/>
    <w:rsid w:val="00201452"/>
    <w:rsid w:val="00201947"/>
    <w:rsid w:val="002037E1"/>
    <w:rsid w:val="00203A26"/>
    <w:rsid w:val="00204D23"/>
    <w:rsid w:val="00207456"/>
    <w:rsid w:val="00207792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4E4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511C"/>
    <w:rsid w:val="002452F4"/>
    <w:rsid w:val="002462F2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AE4"/>
    <w:rsid w:val="00263BA4"/>
    <w:rsid w:val="00264E5E"/>
    <w:rsid w:val="00265176"/>
    <w:rsid w:val="002659E3"/>
    <w:rsid w:val="00265AE9"/>
    <w:rsid w:val="00266AE4"/>
    <w:rsid w:val="00267073"/>
    <w:rsid w:val="002674C4"/>
    <w:rsid w:val="0026782A"/>
    <w:rsid w:val="00267E98"/>
    <w:rsid w:val="0027045D"/>
    <w:rsid w:val="00271F97"/>
    <w:rsid w:val="00272931"/>
    <w:rsid w:val="0027353D"/>
    <w:rsid w:val="00274921"/>
    <w:rsid w:val="0027559A"/>
    <w:rsid w:val="00275A7F"/>
    <w:rsid w:val="0027607E"/>
    <w:rsid w:val="0027742D"/>
    <w:rsid w:val="00277893"/>
    <w:rsid w:val="00277B31"/>
    <w:rsid w:val="00281068"/>
    <w:rsid w:val="0028106F"/>
    <w:rsid w:val="00282003"/>
    <w:rsid w:val="00282826"/>
    <w:rsid w:val="00282EF6"/>
    <w:rsid w:val="002839B1"/>
    <w:rsid w:val="002846F6"/>
    <w:rsid w:val="00285140"/>
    <w:rsid w:val="002857D7"/>
    <w:rsid w:val="00291E48"/>
    <w:rsid w:val="00292E80"/>
    <w:rsid w:val="002937D0"/>
    <w:rsid w:val="002941A2"/>
    <w:rsid w:val="00295032"/>
    <w:rsid w:val="002A06B9"/>
    <w:rsid w:val="002A1098"/>
    <w:rsid w:val="002A2A17"/>
    <w:rsid w:val="002A32C8"/>
    <w:rsid w:val="002A3D96"/>
    <w:rsid w:val="002A3E60"/>
    <w:rsid w:val="002A3F09"/>
    <w:rsid w:val="002A7DD0"/>
    <w:rsid w:val="002A7E6B"/>
    <w:rsid w:val="002B1E9B"/>
    <w:rsid w:val="002B2674"/>
    <w:rsid w:val="002B3ADC"/>
    <w:rsid w:val="002B3FD9"/>
    <w:rsid w:val="002B4857"/>
    <w:rsid w:val="002B5485"/>
    <w:rsid w:val="002B6413"/>
    <w:rsid w:val="002B6D8E"/>
    <w:rsid w:val="002B7AD4"/>
    <w:rsid w:val="002B7F6D"/>
    <w:rsid w:val="002C03AA"/>
    <w:rsid w:val="002C0948"/>
    <w:rsid w:val="002C0A74"/>
    <w:rsid w:val="002C115B"/>
    <w:rsid w:val="002C1D6D"/>
    <w:rsid w:val="002C2453"/>
    <w:rsid w:val="002C2E66"/>
    <w:rsid w:val="002C38B8"/>
    <w:rsid w:val="002C3C1E"/>
    <w:rsid w:val="002C5261"/>
    <w:rsid w:val="002C5DBD"/>
    <w:rsid w:val="002C662C"/>
    <w:rsid w:val="002C78EC"/>
    <w:rsid w:val="002D3478"/>
    <w:rsid w:val="002D3880"/>
    <w:rsid w:val="002D39D4"/>
    <w:rsid w:val="002D5444"/>
    <w:rsid w:val="002D5CC9"/>
    <w:rsid w:val="002D5EEA"/>
    <w:rsid w:val="002D64AC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A07"/>
    <w:rsid w:val="002E3A21"/>
    <w:rsid w:val="002E4226"/>
    <w:rsid w:val="002E4382"/>
    <w:rsid w:val="002E4689"/>
    <w:rsid w:val="002E495D"/>
    <w:rsid w:val="002E5A40"/>
    <w:rsid w:val="002E6253"/>
    <w:rsid w:val="002E7F0C"/>
    <w:rsid w:val="002F0586"/>
    <w:rsid w:val="002F186D"/>
    <w:rsid w:val="002F1D1E"/>
    <w:rsid w:val="002F474B"/>
    <w:rsid w:val="002F588C"/>
    <w:rsid w:val="002F614B"/>
    <w:rsid w:val="002F70C1"/>
    <w:rsid w:val="002F7DC0"/>
    <w:rsid w:val="002F7DC2"/>
    <w:rsid w:val="002F7EFE"/>
    <w:rsid w:val="00301189"/>
    <w:rsid w:val="0030155C"/>
    <w:rsid w:val="00301B5E"/>
    <w:rsid w:val="003022A5"/>
    <w:rsid w:val="00303B4E"/>
    <w:rsid w:val="00303D68"/>
    <w:rsid w:val="00305D4D"/>
    <w:rsid w:val="00305EC7"/>
    <w:rsid w:val="003101E5"/>
    <w:rsid w:val="00310C6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65CF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34D1"/>
    <w:rsid w:val="00333E56"/>
    <w:rsid w:val="003341F5"/>
    <w:rsid w:val="0033727D"/>
    <w:rsid w:val="00337A3B"/>
    <w:rsid w:val="00337CD7"/>
    <w:rsid w:val="0034207A"/>
    <w:rsid w:val="00342280"/>
    <w:rsid w:val="003425EF"/>
    <w:rsid w:val="00343937"/>
    <w:rsid w:val="00343DE2"/>
    <w:rsid w:val="003458D1"/>
    <w:rsid w:val="00345EC7"/>
    <w:rsid w:val="003464E7"/>
    <w:rsid w:val="00346690"/>
    <w:rsid w:val="00350DB0"/>
    <w:rsid w:val="003515DC"/>
    <w:rsid w:val="00351918"/>
    <w:rsid w:val="00352AAC"/>
    <w:rsid w:val="00352CD9"/>
    <w:rsid w:val="0036152E"/>
    <w:rsid w:val="003618C1"/>
    <w:rsid w:val="003621A8"/>
    <w:rsid w:val="0036273D"/>
    <w:rsid w:val="00362F1F"/>
    <w:rsid w:val="00364E18"/>
    <w:rsid w:val="00365D6D"/>
    <w:rsid w:val="00366011"/>
    <w:rsid w:val="003665F2"/>
    <w:rsid w:val="003670FB"/>
    <w:rsid w:val="0036738D"/>
    <w:rsid w:val="003702CB"/>
    <w:rsid w:val="00370580"/>
    <w:rsid w:val="00371C58"/>
    <w:rsid w:val="00371E77"/>
    <w:rsid w:val="003722C8"/>
    <w:rsid w:val="0037287B"/>
    <w:rsid w:val="003732F8"/>
    <w:rsid w:val="003735E6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6B"/>
    <w:rsid w:val="00387DA8"/>
    <w:rsid w:val="00387E2E"/>
    <w:rsid w:val="00387ECD"/>
    <w:rsid w:val="00391A42"/>
    <w:rsid w:val="00391C67"/>
    <w:rsid w:val="003921E3"/>
    <w:rsid w:val="003940DC"/>
    <w:rsid w:val="0039539E"/>
    <w:rsid w:val="00395F12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93"/>
    <w:rsid w:val="003A27A0"/>
    <w:rsid w:val="003A2A39"/>
    <w:rsid w:val="003A38DC"/>
    <w:rsid w:val="003A3A2C"/>
    <w:rsid w:val="003A51E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49EA"/>
    <w:rsid w:val="003C5321"/>
    <w:rsid w:val="003C5BA4"/>
    <w:rsid w:val="003C6014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5A6D"/>
    <w:rsid w:val="003E60F0"/>
    <w:rsid w:val="003E62B2"/>
    <w:rsid w:val="003E65D7"/>
    <w:rsid w:val="003E77EE"/>
    <w:rsid w:val="003F0246"/>
    <w:rsid w:val="003F0505"/>
    <w:rsid w:val="003F0B1A"/>
    <w:rsid w:val="003F0DCF"/>
    <w:rsid w:val="003F1221"/>
    <w:rsid w:val="003F198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11C5"/>
    <w:rsid w:val="0041289B"/>
    <w:rsid w:val="00412F9E"/>
    <w:rsid w:val="0041347F"/>
    <w:rsid w:val="004138EE"/>
    <w:rsid w:val="00413A5B"/>
    <w:rsid w:val="00414078"/>
    <w:rsid w:val="00414685"/>
    <w:rsid w:val="00414E36"/>
    <w:rsid w:val="004154BB"/>
    <w:rsid w:val="0041749B"/>
    <w:rsid w:val="004177C8"/>
    <w:rsid w:val="00420043"/>
    <w:rsid w:val="0042009A"/>
    <w:rsid w:val="004210D7"/>
    <w:rsid w:val="00421390"/>
    <w:rsid w:val="004221B5"/>
    <w:rsid w:val="004226A1"/>
    <w:rsid w:val="00422F7A"/>
    <w:rsid w:val="00423657"/>
    <w:rsid w:val="00423F6F"/>
    <w:rsid w:val="0042406E"/>
    <w:rsid w:val="00424EB4"/>
    <w:rsid w:val="00425639"/>
    <w:rsid w:val="00426166"/>
    <w:rsid w:val="00427E65"/>
    <w:rsid w:val="00430537"/>
    <w:rsid w:val="00431242"/>
    <w:rsid w:val="004324A8"/>
    <w:rsid w:val="00433075"/>
    <w:rsid w:val="004347DC"/>
    <w:rsid w:val="004365C6"/>
    <w:rsid w:val="00436CCC"/>
    <w:rsid w:val="00437005"/>
    <w:rsid w:val="004406D8"/>
    <w:rsid w:val="0044193B"/>
    <w:rsid w:val="00441E6C"/>
    <w:rsid w:val="004441D5"/>
    <w:rsid w:val="004445CE"/>
    <w:rsid w:val="004453A5"/>
    <w:rsid w:val="004458D5"/>
    <w:rsid w:val="00447BD9"/>
    <w:rsid w:val="00451174"/>
    <w:rsid w:val="00451323"/>
    <w:rsid w:val="004514F2"/>
    <w:rsid w:val="004517AD"/>
    <w:rsid w:val="00451AB7"/>
    <w:rsid w:val="004522BC"/>
    <w:rsid w:val="00452E1C"/>
    <w:rsid w:val="00452EDE"/>
    <w:rsid w:val="00452FFE"/>
    <w:rsid w:val="0045325E"/>
    <w:rsid w:val="0045487B"/>
    <w:rsid w:val="00455F42"/>
    <w:rsid w:val="004569A2"/>
    <w:rsid w:val="00456D73"/>
    <w:rsid w:val="0045705A"/>
    <w:rsid w:val="00457EF1"/>
    <w:rsid w:val="0046009A"/>
    <w:rsid w:val="00460219"/>
    <w:rsid w:val="004608CF"/>
    <w:rsid w:val="00460D88"/>
    <w:rsid w:val="004614C7"/>
    <w:rsid w:val="004618E4"/>
    <w:rsid w:val="00462CB0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1296"/>
    <w:rsid w:val="00471FD1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E91"/>
    <w:rsid w:val="00481F64"/>
    <w:rsid w:val="004830C0"/>
    <w:rsid w:val="004845A3"/>
    <w:rsid w:val="00485A6A"/>
    <w:rsid w:val="00485C87"/>
    <w:rsid w:val="004870F4"/>
    <w:rsid w:val="0049092E"/>
    <w:rsid w:val="00490F9D"/>
    <w:rsid w:val="00491DE6"/>
    <w:rsid w:val="0049241B"/>
    <w:rsid w:val="004933A2"/>
    <w:rsid w:val="00493B92"/>
    <w:rsid w:val="00493E41"/>
    <w:rsid w:val="004949AE"/>
    <w:rsid w:val="00494C81"/>
    <w:rsid w:val="004968C3"/>
    <w:rsid w:val="004A198A"/>
    <w:rsid w:val="004A25BA"/>
    <w:rsid w:val="004A36ED"/>
    <w:rsid w:val="004A3880"/>
    <w:rsid w:val="004A38FE"/>
    <w:rsid w:val="004A3E79"/>
    <w:rsid w:val="004A57B3"/>
    <w:rsid w:val="004A6B8A"/>
    <w:rsid w:val="004A6FDD"/>
    <w:rsid w:val="004A7679"/>
    <w:rsid w:val="004B0A83"/>
    <w:rsid w:val="004B10FB"/>
    <w:rsid w:val="004B186D"/>
    <w:rsid w:val="004B1B43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7DB"/>
    <w:rsid w:val="004C6AEC"/>
    <w:rsid w:val="004C7A04"/>
    <w:rsid w:val="004C7A11"/>
    <w:rsid w:val="004C7EC1"/>
    <w:rsid w:val="004D111C"/>
    <w:rsid w:val="004D133F"/>
    <w:rsid w:val="004D2B2C"/>
    <w:rsid w:val="004D2E33"/>
    <w:rsid w:val="004D2E93"/>
    <w:rsid w:val="004D322B"/>
    <w:rsid w:val="004D4A7E"/>
    <w:rsid w:val="004D5538"/>
    <w:rsid w:val="004D5CC9"/>
    <w:rsid w:val="004D6E7F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2333"/>
    <w:rsid w:val="004F568B"/>
    <w:rsid w:val="004F5B09"/>
    <w:rsid w:val="004F5C7B"/>
    <w:rsid w:val="004F7428"/>
    <w:rsid w:val="004F7582"/>
    <w:rsid w:val="00500475"/>
    <w:rsid w:val="00500DDC"/>
    <w:rsid w:val="00500E65"/>
    <w:rsid w:val="00500F91"/>
    <w:rsid w:val="0050197C"/>
    <w:rsid w:val="00504302"/>
    <w:rsid w:val="00505876"/>
    <w:rsid w:val="0050595C"/>
    <w:rsid w:val="00505DC0"/>
    <w:rsid w:val="00510B72"/>
    <w:rsid w:val="00511740"/>
    <w:rsid w:val="005121F6"/>
    <w:rsid w:val="0051238B"/>
    <w:rsid w:val="00512448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76F5"/>
    <w:rsid w:val="00517B0E"/>
    <w:rsid w:val="00517D94"/>
    <w:rsid w:val="005207E2"/>
    <w:rsid w:val="00520A1D"/>
    <w:rsid w:val="0052153B"/>
    <w:rsid w:val="0052330A"/>
    <w:rsid w:val="005257AE"/>
    <w:rsid w:val="00525DEF"/>
    <w:rsid w:val="00526B2E"/>
    <w:rsid w:val="005274B4"/>
    <w:rsid w:val="0052793D"/>
    <w:rsid w:val="005302C7"/>
    <w:rsid w:val="00531608"/>
    <w:rsid w:val="00531C1B"/>
    <w:rsid w:val="005330BE"/>
    <w:rsid w:val="00534F67"/>
    <w:rsid w:val="005354DF"/>
    <w:rsid w:val="0053645D"/>
    <w:rsid w:val="005375D8"/>
    <w:rsid w:val="00537631"/>
    <w:rsid w:val="00537B81"/>
    <w:rsid w:val="00541607"/>
    <w:rsid w:val="00544706"/>
    <w:rsid w:val="005448D6"/>
    <w:rsid w:val="00545200"/>
    <w:rsid w:val="00545250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3507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915E2"/>
    <w:rsid w:val="005916B3"/>
    <w:rsid w:val="00591BBA"/>
    <w:rsid w:val="0059361D"/>
    <w:rsid w:val="005939B0"/>
    <w:rsid w:val="00594231"/>
    <w:rsid w:val="00594A9F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3155"/>
    <w:rsid w:val="005B3AB1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59DE"/>
    <w:rsid w:val="005C64B6"/>
    <w:rsid w:val="005C70FE"/>
    <w:rsid w:val="005D06FE"/>
    <w:rsid w:val="005D22A3"/>
    <w:rsid w:val="005D2584"/>
    <w:rsid w:val="005D2FD0"/>
    <w:rsid w:val="005D3D98"/>
    <w:rsid w:val="005D3F06"/>
    <w:rsid w:val="005D45CA"/>
    <w:rsid w:val="005D4602"/>
    <w:rsid w:val="005D542F"/>
    <w:rsid w:val="005D6672"/>
    <w:rsid w:val="005D6EE3"/>
    <w:rsid w:val="005D719F"/>
    <w:rsid w:val="005D7548"/>
    <w:rsid w:val="005D78AA"/>
    <w:rsid w:val="005E14CA"/>
    <w:rsid w:val="005E474F"/>
    <w:rsid w:val="005E4E91"/>
    <w:rsid w:val="005E539D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6ABE"/>
    <w:rsid w:val="005F704C"/>
    <w:rsid w:val="005F7DA3"/>
    <w:rsid w:val="006009AA"/>
    <w:rsid w:val="00600FFB"/>
    <w:rsid w:val="00602652"/>
    <w:rsid w:val="00602CFC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3E68"/>
    <w:rsid w:val="006140EE"/>
    <w:rsid w:val="006143F9"/>
    <w:rsid w:val="00614F0F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F49"/>
    <w:rsid w:val="006240DC"/>
    <w:rsid w:val="0062416C"/>
    <w:rsid w:val="00625297"/>
    <w:rsid w:val="00626E72"/>
    <w:rsid w:val="0062746C"/>
    <w:rsid w:val="006309BA"/>
    <w:rsid w:val="00630E8F"/>
    <w:rsid w:val="00630FC0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224A"/>
    <w:rsid w:val="0064317C"/>
    <w:rsid w:val="00643863"/>
    <w:rsid w:val="00643C46"/>
    <w:rsid w:val="00643FC2"/>
    <w:rsid w:val="006445C4"/>
    <w:rsid w:val="0064514F"/>
    <w:rsid w:val="006476C3"/>
    <w:rsid w:val="006478B8"/>
    <w:rsid w:val="00647E87"/>
    <w:rsid w:val="0065010E"/>
    <w:rsid w:val="00650216"/>
    <w:rsid w:val="0065022C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5E95"/>
    <w:rsid w:val="00666455"/>
    <w:rsid w:val="00667ED3"/>
    <w:rsid w:val="0067212B"/>
    <w:rsid w:val="00672C7B"/>
    <w:rsid w:val="0067469B"/>
    <w:rsid w:val="00674958"/>
    <w:rsid w:val="006768E4"/>
    <w:rsid w:val="00677B43"/>
    <w:rsid w:val="006811DD"/>
    <w:rsid w:val="006813E6"/>
    <w:rsid w:val="00681B73"/>
    <w:rsid w:val="00681CF1"/>
    <w:rsid w:val="006840ED"/>
    <w:rsid w:val="006846F4"/>
    <w:rsid w:val="00684A4D"/>
    <w:rsid w:val="00684D80"/>
    <w:rsid w:val="00684EFB"/>
    <w:rsid w:val="006861ED"/>
    <w:rsid w:val="006877E6"/>
    <w:rsid w:val="006906F6"/>
    <w:rsid w:val="00690FB1"/>
    <w:rsid w:val="00691199"/>
    <w:rsid w:val="00692B53"/>
    <w:rsid w:val="00693356"/>
    <w:rsid w:val="006934AD"/>
    <w:rsid w:val="00693A42"/>
    <w:rsid w:val="00693E5D"/>
    <w:rsid w:val="00694DBF"/>
    <w:rsid w:val="00695932"/>
    <w:rsid w:val="0069659B"/>
    <w:rsid w:val="00696AF2"/>
    <w:rsid w:val="006A2917"/>
    <w:rsid w:val="006A3738"/>
    <w:rsid w:val="006A6ECD"/>
    <w:rsid w:val="006A71B8"/>
    <w:rsid w:val="006B21B6"/>
    <w:rsid w:val="006B228B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1B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4CFE"/>
    <w:rsid w:val="006D5C01"/>
    <w:rsid w:val="006D6FE0"/>
    <w:rsid w:val="006D73ED"/>
    <w:rsid w:val="006D7CE1"/>
    <w:rsid w:val="006E013A"/>
    <w:rsid w:val="006E0DA2"/>
    <w:rsid w:val="006E1984"/>
    <w:rsid w:val="006E25E7"/>
    <w:rsid w:val="006E2C65"/>
    <w:rsid w:val="006E391F"/>
    <w:rsid w:val="006E4CDB"/>
    <w:rsid w:val="006E5B83"/>
    <w:rsid w:val="006E68BB"/>
    <w:rsid w:val="006E6D77"/>
    <w:rsid w:val="006E7D3F"/>
    <w:rsid w:val="006F0766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5298"/>
    <w:rsid w:val="00705D74"/>
    <w:rsid w:val="007069FF"/>
    <w:rsid w:val="007074BB"/>
    <w:rsid w:val="00707BE8"/>
    <w:rsid w:val="0071005B"/>
    <w:rsid w:val="00710844"/>
    <w:rsid w:val="00710D9A"/>
    <w:rsid w:val="00710DC3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16898"/>
    <w:rsid w:val="00720236"/>
    <w:rsid w:val="0072313F"/>
    <w:rsid w:val="00725934"/>
    <w:rsid w:val="00725B08"/>
    <w:rsid w:val="00725FC2"/>
    <w:rsid w:val="0072641D"/>
    <w:rsid w:val="00726625"/>
    <w:rsid w:val="0073003D"/>
    <w:rsid w:val="007310CE"/>
    <w:rsid w:val="00731B8D"/>
    <w:rsid w:val="007323A7"/>
    <w:rsid w:val="00732F0B"/>
    <w:rsid w:val="00734272"/>
    <w:rsid w:val="00734EC6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1E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0DD9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B6B"/>
    <w:rsid w:val="00755D8D"/>
    <w:rsid w:val="007560B8"/>
    <w:rsid w:val="00757F11"/>
    <w:rsid w:val="00757FC0"/>
    <w:rsid w:val="00761887"/>
    <w:rsid w:val="0076191D"/>
    <w:rsid w:val="00761DCF"/>
    <w:rsid w:val="0076329D"/>
    <w:rsid w:val="00763B15"/>
    <w:rsid w:val="0076441C"/>
    <w:rsid w:val="00765E80"/>
    <w:rsid w:val="00765E8D"/>
    <w:rsid w:val="00766448"/>
    <w:rsid w:val="00766E2B"/>
    <w:rsid w:val="007677BF"/>
    <w:rsid w:val="0077054B"/>
    <w:rsid w:val="007707D6"/>
    <w:rsid w:val="0077261B"/>
    <w:rsid w:val="00772B0A"/>
    <w:rsid w:val="00777FD3"/>
    <w:rsid w:val="0078034F"/>
    <w:rsid w:val="00781715"/>
    <w:rsid w:val="00781FC6"/>
    <w:rsid w:val="0078668B"/>
    <w:rsid w:val="00786EE2"/>
    <w:rsid w:val="00786F09"/>
    <w:rsid w:val="00786F9E"/>
    <w:rsid w:val="00791826"/>
    <w:rsid w:val="007918B1"/>
    <w:rsid w:val="0079210F"/>
    <w:rsid w:val="00793A25"/>
    <w:rsid w:val="007941E1"/>
    <w:rsid w:val="007943F3"/>
    <w:rsid w:val="00794803"/>
    <w:rsid w:val="0079517C"/>
    <w:rsid w:val="00795184"/>
    <w:rsid w:val="0079576B"/>
    <w:rsid w:val="00795B2E"/>
    <w:rsid w:val="00797519"/>
    <w:rsid w:val="00797532"/>
    <w:rsid w:val="007A138D"/>
    <w:rsid w:val="007A2FE0"/>
    <w:rsid w:val="007A37D5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466"/>
    <w:rsid w:val="007B2B80"/>
    <w:rsid w:val="007B34D2"/>
    <w:rsid w:val="007B48EF"/>
    <w:rsid w:val="007B5959"/>
    <w:rsid w:val="007B6026"/>
    <w:rsid w:val="007B6122"/>
    <w:rsid w:val="007B69CA"/>
    <w:rsid w:val="007B6F2C"/>
    <w:rsid w:val="007C03CF"/>
    <w:rsid w:val="007C20ED"/>
    <w:rsid w:val="007C3E9A"/>
    <w:rsid w:val="007C6704"/>
    <w:rsid w:val="007C6FFA"/>
    <w:rsid w:val="007D03EC"/>
    <w:rsid w:val="007D1878"/>
    <w:rsid w:val="007D21D5"/>
    <w:rsid w:val="007D22D6"/>
    <w:rsid w:val="007D2741"/>
    <w:rsid w:val="007D2C75"/>
    <w:rsid w:val="007D3489"/>
    <w:rsid w:val="007D392E"/>
    <w:rsid w:val="007D401D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4575"/>
    <w:rsid w:val="007E4A21"/>
    <w:rsid w:val="007E52A6"/>
    <w:rsid w:val="007E5983"/>
    <w:rsid w:val="007E66A4"/>
    <w:rsid w:val="007F0281"/>
    <w:rsid w:val="007F1DA8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5F9"/>
    <w:rsid w:val="00810818"/>
    <w:rsid w:val="00811AD0"/>
    <w:rsid w:val="00812523"/>
    <w:rsid w:val="008126DC"/>
    <w:rsid w:val="008127C8"/>
    <w:rsid w:val="00812927"/>
    <w:rsid w:val="00814204"/>
    <w:rsid w:val="00814AD6"/>
    <w:rsid w:val="00815D50"/>
    <w:rsid w:val="00816A85"/>
    <w:rsid w:val="00820192"/>
    <w:rsid w:val="00820706"/>
    <w:rsid w:val="008209EF"/>
    <w:rsid w:val="00821F31"/>
    <w:rsid w:val="00821F9F"/>
    <w:rsid w:val="00822219"/>
    <w:rsid w:val="00822C03"/>
    <w:rsid w:val="00823347"/>
    <w:rsid w:val="00823D60"/>
    <w:rsid w:val="008246A6"/>
    <w:rsid w:val="0082517D"/>
    <w:rsid w:val="00825E56"/>
    <w:rsid w:val="00826B17"/>
    <w:rsid w:val="00826CA8"/>
    <w:rsid w:val="00826E07"/>
    <w:rsid w:val="00826F34"/>
    <w:rsid w:val="008271CB"/>
    <w:rsid w:val="00830DF8"/>
    <w:rsid w:val="00830F5A"/>
    <w:rsid w:val="00832838"/>
    <w:rsid w:val="00833150"/>
    <w:rsid w:val="00833B4D"/>
    <w:rsid w:val="00833FC1"/>
    <w:rsid w:val="008340BD"/>
    <w:rsid w:val="008349DE"/>
    <w:rsid w:val="00834DC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4BF"/>
    <w:rsid w:val="008518B6"/>
    <w:rsid w:val="00851CA6"/>
    <w:rsid w:val="00852ADB"/>
    <w:rsid w:val="00854201"/>
    <w:rsid w:val="00854D72"/>
    <w:rsid w:val="00855A01"/>
    <w:rsid w:val="00856170"/>
    <w:rsid w:val="00856173"/>
    <w:rsid w:val="00856691"/>
    <w:rsid w:val="00856B9F"/>
    <w:rsid w:val="008577D6"/>
    <w:rsid w:val="0086094D"/>
    <w:rsid w:val="00860D6E"/>
    <w:rsid w:val="008626AC"/>
    <w:rsid w:val="00862AD1"/>
    <w:rsid w:val="00862CA6"/>
    <w:rsid w:val="00862E83"/>
    <w:rsid w:val="008633BB"/>
    <w:rsid w:val="008634C7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5CB0"/>
    <w:rsid w:val="00895D56"/>
    <w:rsid w:val="00896100"/>
    <w:rsid w:val="00896FEB"/>
    <w:rsid w:val="008A1229"/>
    <w:rsid w:val="008A1478"/>
    <w:rsid w:val="008A18AC"/>
    <w:rsid w:val="008A1A54"/>
    <w:rsid w:val="008A296A"/>
    <w:rsid w:val="008A3384"/>
    <w:rsid w:val="008A39E9"/>
    <w:rsid w:val="008A5465"/>
    <w:rsid w:val="008A69FB"/>
    <w:rsid w:val="008B00B7"/>
    <w:rsid w:val="008B19FA"/>
    <w:rsid w:val="008B3F50"/>
    <w:rsid w:val="008B5A80"/>
    <w:rsid w:val="008B7032"/>
    <w:rsid w:val="008B70F4"/>
    <w:rsid w:val="008B7329"/>
    <w:rsid w:val="008B7D02"/>
    <w:rsid w:val="008C0357"/>
    <w:rsid w:val="008C12F1"/>
    <w:rsid w:val="008C31B0"/>
    <w:rsid w:val="008C4156"/>
    <w:rsid w:val="008C532F"/>
    <w:rsid w:val="008D0843"/>
    <w:rsid w:val="008D0C4A"/>
    <w:rsid w:val="008D14DE"/>
    <w:rsid w:val="008D18BD"/>
    <w:rsid w:val="008D23ED"/>
    <w:rsid w:val="008D2AAB"/>
    <w:rsid w:val="008D5571"/>
    <w:rsid w:val="008D557B"/>
    <w:rsid w:val="008D71B9"/>
    <w:rsid w:val="008E08B7"/>
    <w:rsid w:val="008E098E"/>
    <w:rsid w:val="008E0A78"/>
    <w:rsid w:val="008E1087"/>
    <w:rsid w:val="008E22FC"/>
    <w:rsid w:val="008E30CA"/>
    <w:rsid w:val="008E3F35"/>
    <w:rsid w:val="008E437D"/>
    <w:rsid w:val="008E4A8F"/>
    <w:rsid w:val="008E4B0B"/>
    <w:rsid w:val="008E4ED7"/>
    <w:rsid w:val="008E4EF8"/>
    <w:rsid w:val="008E5EAC"/>
    <w:rsid w:val="008E6E42"/>
    <w:rsid w:val="008E79D9"/>
    <w:rsid w:val="008F0A3A"/>
    <w:rsid w:val="008F4757"/>
    <w:rsid w:val="008F4837"/>
    <w:rsid w:val="008F4C5B"/>
    <w:rsid w:val="008F59E4"/>
    <w:rsid w:val="00900987"/>
    <w:rsid w:val="009009BA"/>
    <w:rsid w:val="009009EE"/>
    <w:rsid w:val="00900E2D"/>
    <w:rsid w:val="00901C21"/>
    <w:rsid w:val="00901EE3"/>
    <w:rsid w:val="0090224D"/>
    <w:rsid w:val="00903B19"/>
    <w:rsid w:val="00904BE5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343F"/>
    <w:rsid w:val="00914511"/>
    <w:rsid w:val="00914C7A"/>
    <w:rsid w:val="00915033"/>
    <w:rsid w:val="00915D88"/>
    <w:rsid w:val="00916262"/>
    <w:rsid w:val="0092069C"/>
    <w:rsid w:val="009209CE"/>
    <w:rsid w:val="0092167B"/>
    <w:rsid w:val="00923026"/>
    <w:rsid w:val="00924178"/>
    <w:rsid w:val="00924C20"/>
    <w:rsid w:val="00926168"/>
    <w:rsid w:val="00926284"/>
    <w:rsid w:val="00927E55"/>
    <w:rsid w:val="0093028D"/>
    <w:rsid w:val="009302C0"/>
    <w:rsid w:val="00930FD4"/>
    <w:rsid w:val="00931974"/>
    <w:rsid w:val="00932B0C"/>
    <w:rsid w:val="00932E00"/>
    <w:rsid w:val="00935871"/>
    <w:rsid w:val="00936826"/>
    <w:rsid w:val="00936D66"/>
    <w:rsid w:val="009414D7"/>
    <w:rsid w:val="0094251A"/>
    <w:rsid w:val="009436AD"/>
    <w:rsid w:val="00943C51"/>
    <w:rsid w:val="00944255"/>
    <w:rsid w:val="009448C0"/>
    <w:rsid w:val="00944B43"/>
    <w:rsid w:val="00946C0C"/>
    <w:rsid w:val="00950531"/>
    <w:rsid w:val="00951247"/>
    <w:rsid w:val="00951D06"/>
    <w:rsid w:val="00954CB2"/>
    <w:rsid w:val="00955438"/>
    <w:rsid w:val="00955D16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5FE6"/>
    <w:rsid w:val="00966F5E"/>
    <w:rsid w:val="00967BF1"/>
    <w:rsid w:val="0097004C"/>
    <w:rsid w:val="009705D4"/>
    <w:rsid w:val="0097183B"/>
    <w:rsid w:val="00971FA8"/>
    <w:rsid w:val="00972BDA"/>
    <w:rsid w:val="00975458"/>
    <w:rsid w:val="00976B1E"/>
    <w:rsid w:val="009771E6"/>
    <w:rsid w:val="009772FA"/>
    <w:rsid w:val="009801E5"/>
    <w:rsid w:val="00980405"/>
    <w:rsid w:val="00981B03"/>
    <w:rsid w:val="009826C5"/>
    <w:rsid w:val="009827BA"/>
    <w:rsid w:val="00982ED1"/>
    <w:rsid w:val="009840BD"/>
    <w:rsid w:val="00984829"/>
    <w:rsid w:val="00984FB8"/>
    <w:rsid w:val="009878D0"/>
    <w:rsid w:val="00987A37"/>
    <w:rsid w:val="00990315"/>
    <w:rsid w:val="00990467"/>
    <w:rsid w:val="00990777"/>
    <w:rsid w:val="00990EB2"/>
    <w:rsid w:val="00991CD6"/>
    <w:rsid w:val="00992C3D"/>
    <w:rsid w:val="00994BF5"/>
    <w:rsid w:val="0099551E"/>
    <w:rsid w:val="00995759"/>
    <w:rsid w:val="0099625E"/>
    <w:rsid w:val="00996605"/>
    <w:rsid w:val="00996EF0"/>
    <w:rsid w:val="009971C7"/>
    <w:rsid w:val="009978A1"/>
    <w:rsid w:val="00997D36"/>
    <w:rsid w:val="00997E1D"/>
    <w:rsid w:val="009A21E7"/>
    <w:rsid w:val="009A5579"/>
    <w:rsid w:val="009A5635"/>
    <w:rsid w:val="009A6176"/>
    <w:rsid w:val="009B024B"/>
    <w:rsid w:val="009B0746"/>
    <w:rsid w:val="009B1165"/>
    <w:rsid w:val="009B134A"/>
    <w:rsid w:val="009B171D"/>
    <w:rsid w:val="009B2C40"/>
    <w:rsid w:val="009B2C9D"/>
    <w:rsid w:val="009B5F9C"/>
    <w:rsid w:val="009B6F2F"/>
    <w:rsid w:val="009B774F"/>
    <w:rsid w:val="009C07D6"/>
    <w:rsid w:val="009C1425"/>
    <w:rsid w:val="009C30DA"/>
    <w:rsid w:val="009C52D8"/>
    <w:rsid w:val="009C5D87"/>
    <w:rsid w:val="009C6E34"/>
    <w:rsid w:val="009D0169"/>
    <w:rsid w:val="009D0782"/>
    <w:rsid w:val="009D100D"/>
    <w:rsid w:val="009D2237"/>
    <w:rsid w:val="009D397F"/>
    <w:rsid w:val="009D4E92"/>
    <w:rsid w:val="009D5424"/>
    <w:rsid w:val="009D778D"/>
    <w:rsid w:val="009D7960"/>
    <w:rsid w:val="009D7BC9"/>
    <w:rsid w:val="009E193A"/>
    <w:rsid w:val="009E2673"/>
    <w:rsid w:val="009E30F3"/>
    <w:rsid w:val="009E36C6"/>
    <w:rsid w:val="009E43E5"/>
    <w:rsid w:val="009E62CA"/>
    <w:rsid w:val="009E65AB"/>
    <w:rsid w:val="009E7A27"/>
    <w:rsid w:val="009E7B91"/>
    <w:rsid w:val="009F00FE"/>
    <w:rsid w:val="009F082B"/>
    <w:rsid w:val="009F1469"/>
    <w:rsid w:val="009F233B"/>
    <w:rsid w:val="009F49CA"/>
    <w:rsid w:val="009F4DF1"/>
    <w:rsid w:val="009F6928"/>
    <w:rsid w:val="009F7E51"/>
    <w:rsid w:val="00A03541"/>
    <w:rsid w:val="00A039AA"/>
    <w:rsid w:val="00A0541E"/>
    <w:rsid w:val="00A0549B"/>
    <w:rsid w:val="00A05F19"/>
    <w:rsid w:val="00A0783F"/>
    <w:rsid w:val="00A07857"/>
    <w:rsid w:val="00A078FE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6DD"/>
    <w:rsid w:val="00A24A43"/>
    <w:rsid w:val="00A25B87"/>
    <w:rsid w:val="00A26518"/>
    <w:rsid w:val="00A26C70"/>
    <w:rsid w:val="00A26CD9"/>
    <w:rsid w:val="00A27913"/>
    <w:rsid w:val="00A305F4"/>
    <w:rsid w:val="00A32490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5343"/>
    <w:rsid w:val="00A45A14"/>
    <w:rsid w:val="00A46662"/>
    <w:rsid w:val="00A47543"/>
    <w:rsid w:val="00A47A8F"/>
    <w:rsid w:val="00A5116D"/>
    <w:rsid w:val="00A513EF"/>
    <w:rsid w:val="00A54501"/>
    <w:rsid w:val="00A5472D"/>
    <w:rsid w:val="00A54B63"/>
    <w:rsid w:val="00A54D32"/>
    <w:rsid w:val="00A559FA"/>
    <w:rsid w:val="00A5628E"/>
    <w:rsid w:val="00A56F96"/>
    <w:rsid w:val="00A57301"/>
    <w:rsid w:val="00A61371"/>
    <w:rsid w:val="00A62857"/>
    <w:rsid w:val="00A62D78"/>
    <w:rsid w:val="00A64B51"/>
    <w:rsid w:val="00A6547B"/>
    <w:rsid w:val="00A65538"/>
    <w:rsid w:val="00A656C8"/>
    <w:rsid w:val="00A658C5"/>
    <w:rsid w:val="00A65D45"/>
    <w:rsid w:val="00A66883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9DF"/>
    <w:rsid w:val="00A97A39"/>
    <w:rsid w:val="00AA0865"/>
    <w:rsid w:val="00AA295F"/>
    <w:rsid w:val="00AA3641"/>
    <w:rsid w:val="00AA6225"/>
    <w:rsid w:val="00AA6ED4"/>
    <w:rsid w:val="00AA6F9E"/>
    <w:rsid w:val="00AA7652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5F9F"/>
    <w:rsid w:val="00AB6301"/>
    <w:rsid w:val="00AB7770"/>
    <w:rsid w:val="00AB79B5"/>
    <w:rsid w:val="00AB7CA8"/>
    <w:rsid w:val="00AC06BD"/>
    <w:rsid w:val="00AC0741"/>
    <w:rsid w:val="00AC207A"/>
    <w:rsid w:val="00AC24D7"/>
    <w:rsid w:val="00AC3614"/>
    <w:rsid w:val="00AC3B89"/>
    <w:rsid w:val="00AC4B04"/>
    <w:rsid w:val="00AC4D00"/>
    <w:rsid w:val="00AC51F4"/>
    <w:rsid w:val="00AC5700"/>
    <w:rsid w:val="00AC74AB"/>
    <w:rsid w:val="00AC77C9"/>
    <w:rsid w:val="00AD0218"/>
    <w:rsid w:val="00AD09C4"/>
    <w:rsid w:val="00AD0DA6"/>
    <w:rsid w:val="00AD1923"/>
    <w:rsid w:val="00AD1ADE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4D57"/>
    <w:rsid w:val="00AD5B0F"/>
    <w:rsid w:val="00AD6324"/>
    <w:rsid w:val="00AD66C9"/>
    <w:rsid w:val="00AD6BC0"/>
    <w:rsid w:val="00AD6CD2"/>
    <w:rsid w:val="00AD7220"/>
    <w:rsid w:val="00AE0F45"/>
    <w:rsid w:val="00AE1058"/>
    <w:rsid w:val="00AE1492"/>
    <w:rsid w:val="00AE2499"/>
    <w:rsid w:val="00AE2A9C"/>
    <w:rsid w:val="00AE3CEA"/>
    <w:rsid w:val="00AE6DEB"/>
    <w:rsid w:val="00AF0637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5BDA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1AF"/>
    <w:rsid w:val="00B14834"/>
    <w:rsid w:val="00B15088"/>
    <w:rsid w:val="00B15593"/>
    <w:rsid w:val="00B160C1"/>
    <w:rsid w:val="00B16B03"/>
    <w:rsid w:val="00B17C4A"/>
    <w:rsid w:val="00B20C4C"/>
    <w:rsid w:val="00B223E8"/>
    <w:rsid w:val="00B2254B"/>
    <w:rsid w:val="00B225CD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866"/>
    <w:rsid w:val="00B41DA2"/>
    <w:rsid w:val="00B420A4"/>
    <w:rsid w:val="00B432C0"/>
    <w:rsid w:val="00B45154"/>
    <w:rsid w:val="00B45BE9"/>
    <w:rsid w:val="00B45E08"/>
    <w:rsid w:val="00B47998"/>
    <w:rsid w:val="00B50B51"/>
    <w:rsid w:val="00B50CAB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197D"/>
    <w:rsid w:val="00B61A92"/>
    <w:rsid w:val="00B62497"/>
    <w:rsid w:val="00B62B25"/>
    <w:rsid w:val="00B64766"/>
    <w:rsid w:val="00B65CD5"/>
    <w:rsid w:val="00B66B8B"/>
    <w:rsid w:val="00B66DDF"/>
    <w:rsid w:val="00B67986"/>
    <w:rsid w:val="00B67E2F"/>
    <w:rsid w:val="00B711BA"/>
    <w:rsid w:val="00B711D0"/>
    <w:rsid w:val="00B71EE7"/>
    <w:rsid w:val="00B72228"/>
    <w:rsid w:val="00B72C76"/>
    <w:rsid w:val="00B73D9C"/>
    <w:rsid w:val="00B7437A"/>
    <w:rsid w:val="00B75C43"/>
    <w:rsid w:val="00B75FC0"/>
    <w:rsid w:val="00B7655C"/>
    <w:rsid w:val="00B768F7"/>
    <w:rsid w:val="00B76E64"/>
    <w:rsid w:val="00B80EFF"/>
    <w:rsid w:val="00B81F24"/>
    <w:rsid w:val="00B82BC7"/>
    <w:rsid w:val="00B83804"/>
    <w:rsid w:val="00B851D3"/>
    <w:rsid w:val="00B8601F"/>
    <w:rsid w:val="00B86838"/>
    <w:rsid w:val="00B868C6"/>
    <w:rsid w:val="00B86CA9"/>
    <w:rsid w:val="00B87844"/>
    <w:rsid w:val="00B904A8"/>
    <w:rsid w:val="00B90928"/>
    <w:rsid w:val="00B91863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72E0"/>
    <w:rsid w:val="00BA7519"/>
    <w:rsid w:val="00BB056F"/>
    <w:rsid w:val="00BB06DE"/>
    <w:rsid w:val="00BB1DAF"/>
    <w:rsid w:val="00BB26F6"/>
    <w:rsid w:val="00BB274A"/>
    <w:rsid w:val="00BB34B8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149E"/>
    <w:rsid w:val="00BC2A6F"/>
    <w:rsid w:val="00BC3532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4C0B"/>
    <w:rsid w:val="00BD4CE8"/>
    <w:rsid w:val="00BD539F"/>
    <w:rsid w:val="00BD5AB4"/>
    <w:rsid w:val="00BD5CAA"/>
    <w:rsid w:val="00BD7BDA"/>
    <w:rsid w:val="00BE074A"/>
    <w:rsid w:val="00BE1A11"/>
    <w:rsid w:val="00BE1AAF"/>
    <w:rsid w:val="00BE1BD3"/>
    <w:rsid w:val="00BE209A"/>
    <w:rsid w:val="00BE2CDB"/>
    <w:rsid w:val="00BE3A42"/>
    <w:rsid w:val="00BE3C1A"/>
    <w:rsid w:val="00BE4035"/>
    <w:rsid w:val="00BE4E61"/>
    <w:rsid w:val="00BE5370"/>
    <w:rsid w:val="00BE5561"/>
    <w:rsid w:val="00BE79BC"/>
    <w:rsid w:val="00BE7E92"/>
    <w:rsid w:val="00BF002F"/>
    <w:rsid w:val="00BF0A79"/>
    <w:rsid w:val="00BF0ABD"/>
    <w:rsid w:val="00BF0C1A"/>
    <w:rsid w:val="00BF13F4"/>
    <w:rsid w:val="00BF1F65"/>
    <w:rsid w:val="00BF2ED1"/>
    <w:rsid w:val="00BF3160"/>
    <w:rsid w:val="00BF33F1"/>
    <w:rsid w:val="00BF3B4A"/>
    <w:rsid w:val="00BF4DEC"/>
    <w:rsid w:val="00BF53AA"/>
    <w:rsid w:val="00BF584E"/>
    <w:rsid w:val="00BF617F"/>
    <w:rsid w:val="00BF6E92"/>
    <w:rsid w:val="00C007A6"/>
    <w:rsid w:val="00C02CE1"/>
    <w:rsid w:val="00C03469"/>
    <w:rsid w:val="00C044E8"/>
    <w:rsid w:val="00C046C7"/>
    <w:rsid w:val="00C055D0"/>
    <w:rsid w:val="00C06E98"/>
    <w:rsid w:val="00C074D2"/>
    <w:rsid w:val="00C077E9"/>
    <w:rsid w:val="00C07829"/>
    <w:rsid w:val="00C11DEE"/>
    <w:rsid w:val="00C12B86"/>
    <w:rsid w:val="00C15229"/>
    <w:rsid w:val="00C17369"/>
    <w:rsid w:val="00C173D9"/>
    <w:rsid w:val="00C17C51"/>
    <w:rsid w:val="00C23C7E"/>
    <w:rsid w:val="00C2417F"/>
    <w:rsid w:val="00C24375"/>
    <w:rsid w:val="00C25748"/>
    <w:rsid w:val="00C25973"/>
    <w:rsid w:val="00C26C5A"/>
    <w:rsid w:val="00C30FBC"/>
    <w:rsid w:val="00C316E9"/>
    <w:rsid w:val="00C345A1"/>
    <w:rsid w:val="00C34A99"/>
    <w:rsid w:val="00C36084"/>
    <w:rsid w:val="00C3660B"/>
    <w:rsid w:val="00C36773"/>
    <w:rsid w:val="00C37470"/>
    <w:rsid w:val="00C40512"/>
    <w:rsid w:val="00C40C80"/>
    <w:rsid w:val="00C40DF8"/>
    <w:rsid w:val="00C40FE3"/>
    <w:rsid w:val="00C41179"/>
    <w:rsid w:val="00C41F1A"/>
    <w:rsid w:val="00C42301"/>
    <w:rsid w:val="00C42348"/>
    <w:rsid w:val="00C43E0D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5AC8"/>
    <w:rsid w:val="00C56DDF"/>
    <w:rsid w:val="00C57FE5"/>
    <w:rsid w:val="00C60739"/>
    <w:rsid w:val="00C607EA"/>
    <w:rsid w:val="00C60D8E"/>
    <w:rsid w:val="00C6104B"/>
    <w:rsid w:val="00C6105C"/>
    <w:rsid w:val="00C61390"/>
    <w:rsid w:val="00C628C6"/>
    <w:rsid w:val="00C62D6E"/>
    <w:rsid w:val="00C6317A"/>
    <w:rsid w:val="00C63330"/>
    <w:rsid w:val="00C634B2"/>
    <w:rsid w:val="00C64BFF"/>
    <w:rsid w:val="00C66ABE"/>
    <w:rsid w:val="00C67741"/>
    <w:rsid w:val="00C67ACA"/>
    <w:rsid w:val="00C67C92"/>
    <w:rsid w:val="00C705E9"/>
    <w:rsid w:val="00C720C5"/>
    <w:rsid w:val="00C723A3"/>
    <w:rsid w:val="00C72926"/>
    <w:rsid w:val="00C72A39"/>
    <w:rsid w:val="00C72DCE"/>
    <w:rsid w:val="00C7334A"/>
    <w:rsid w:val="00C7336B"/>
    <w:rsid w:val="00C73708"/>
    <w:rsid w:val="00C74725"/>
    <w:rsid w:val="00C75445"/>
    <w:rsid w:val="00C755A0"/>
    <w:rsid w:val="00C7735A"/>
    <w:rsid w:val="00C7780B"/>
    <w:rsid w:val="00C81356"/>
    <w:rsid w:val="00C8146A"/>
    <w:rsid w:val="00C820A6"/>
    <w:rsid w:val="00C82C3E"/>
    <w:rsid w:val="00C8362F"/>
    <w:rsid w:val="00C83F5F"/>
    <w:rsid w:val="00C84132"/>
    <w:rsid w:val="00C85106"/>
    <w:rsid w:val="00C86280"/>
    <w:rsid w:val="00C868FC"/>
    <w:rsid w:val="00C9073F"/>
    <w:rsid w:val="00C90A78"/>
    <w:rsid w:val="00C90DB3"/>
    <w:rsid w:val="00C919CF"/>
    <w:rsid w:val="00C91D04"/>
    <w:rsid w:val="00C91D2A"/>
    <w:rsid w:val="00C92A41"/>
    <w:rsid w:val="00C92AE6"/>
    <w:rsid w:val="00C92D5C"/>
    <w:rsid w:val="00C9361C"/>
    <w:rsid w:val="00C94E5C"/>
    <w:rsid w:val="00C953A8"/>
    <w:rsid w:val="00C95F4D"/>
    <w:rsid w:val="00C966EA"/>
    <w:rsid w:val="00C973A2"/>
    <w:rsid w:val="00CA04EA"/>
    <w:rsid w:val="00CA3E90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B35DF"/>
    <w:rsid w:val="00CB69D3"/>
    <w:rsid w:val="00CB6BF6"/>
    <w:rsid w:val="00CC0DE6"/>
    <w:rsid w:val="00CC19C0"/>
    <w:rsid w:val="00CC1DFA"/>
    <w:rsid w:val="00CC24CE"/>
    <w:rsid w:val="00CC2B24"/>
    <w:rsid w:val="00CC4B2B"/>
    <w:rsid w:val="00CC4C34"/>
    <w:rsid w:val="00CC557F"/>
    <w:rsid w:val="00CC5A98"/>
    <w:rsid w:val="00CC70B9"/>
    <w:rsid w:val="00CC7AE9"/>
    <w:rsid w:val="00CD07E0"/>
    <w:rsid w:val="00CD1182"/>
    <w:rsid w:val="00CD1385"/>
    <w:rsid w:val="00CD2CBD"/>
    <w:rsid w:val="00CD30AC"/>
    <w:rsid w:val="00CD477B"/>
    <w:rsid w:val="00CD48EC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6E2C"/>
    <w:rsid w:val="00CE7393"/>
    <w:rsid w:val="00CF0079"/>
    <w:rsid w:val="00CF02F6"/>
    <w:rsid w:val="00CF208C"/>
    <w:rsid w:val="00CF20E6"/>
    <w:rsid w:val="00CF2A6C"/>
    <w:rsid w:val="00CF2C5F"/>
    <w:rsid w:val="00CF5D07"/>
    <w:rsid w:val="00CF60EB"/>
    <w:rsid w:val="00CF6946"/>
    <w:rsid w:val="00CF71BF"/>
    <w:rsid w:val="00D00647"/>
    <w:rsid w:val="00D01804"/>
    <w:rsid w:val="00D01967"/>
    <w:rsid w:val="00D0228A"/>
    <w:rsid w:val="00D0290B"/>
    <w:rsid w:val="00D03247"/>
    <w:rsid w:val="00D05384"/>
    <w:rsid w:val="00D05821"/>
    <w:rsid w:val="00D06295"/>
    <w:rsid w:val="00D1114A"/>
    <w:rsid w:val="00D11216"/>
    <w:rsid w:val="00D12254"/>
    <w:rsid w:val="00D124B9"/>
    <w:rsid w:val="00D12912"/>
    <w:rsid w:val="00D137B9"/>
    <w:rsid w:val="00D152C9"/>
    <w:rsid w:val="00D16D0B"/>
    <w:rsid w:val="00D176E1"/>
    <w:rsid w:val="00D2025B"/>
    <w:rsid w:val="00D215D6"/>
    <w:rsid w:val="00D215F5"/>
    <w:rsid w:val="00D24E5F"/>
    <w:rsid w:val="00D253F5"/>
    <w:rsid w:val="00D25549"/>
    <w:rsid w:val="00D25BEE"/>
    <w:rsid w:val="00D266B0"/>
    <w:rsid w:val="00D269BA"/>
    <w:rsid w:val="00D26E7A"/>
    <w:rsid w:val="00D2725F"/>
    <w:rsid w:val="00D30CE4"/>
    <w:rsid w:val="00D32BA4"/>
    <w:rsid w:val="00D33245"/>
    <w:rsid w:val="00D349F4"/>
    <w:rsid w:val="00D3648D"/>
    <w:rsid w:val="00D36F6E"/>
    <w:rsid w:val="00D40294"/>
    <w:rsid w:val="00D406D9"/>
    <w:rsid w:val="00D407FA"/>
    <w:rsid w:val="00D40BD6"/>
    <w:rsid w:val="00D40FEA"/>
    <w:rsid w:val="00D41636"/>
    <w:rsid w:val="00D42BC4"/>
    <w:rsid w:val="00D42C93"/>
    <w:rsid w:val="00D4356F"/>
    <w:rsid w:val="00D44AC5"/>
    <w:rsid w:val="00D44E85"/>
    <w:rsid w:val="00D44FF4"/>
    <w:rsid w:val="00D452C5"/>
    <w:rsid w:val="00D4662D"/>
    <w:rsid w:val="00D47361"/>
    <w:rsid w:val="00D478C6"/>
    <w:rsid w:val="00D47E2C"/>
    <w:rsid w:val="00D50E8A"/>
    <w:rsid w:val="00D51C8C"/>
    <w:rsid w:val="00D523C3"/>
    <w:rsid w:val="00D5369B"/>
    <w:rsid w:val="00D53AF5"/>
    <w:rsid w:val="00D575C5"/>
    <w:rsid w:val="00D60720"/>
    <w:rsid w:val="00D61676"/>
    <w:rsid w:val="00D61DF2"/>
    <w:rsid w:val="00D62E17"/>
    <w:rsid w:val="00D6421F"/>
    <w:rsid w:val="00D64AA8"/>
    <w:rsid w:val="00D660BB"/>
    <w:rsid w:val="00D66516"/>
    <w:rsid w:val="00D67142"/>
    <w:rsid w:val="00D67B59"/>
    <w:rsid w:val="00D704FD"/>
    <w:rsid w:val="00D71071"/>
    <w:rsid w:val="00D71765"/>
    <w:rsid w:val="00D7245C"/>
    <w:rsid w:val="00D7251D"/>
    <w:rsid w:val="00D7299A"/>
    <w:rsid w:val="00D729A2"/>
    <w:rsid w:val="00D73368"/>
    <w:rsid w:val="00D741A3"/>
    <w:rsid w:val="00D74B5C"/>
    <w:rsid w:val="00D75528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798"/>
    <w:rsid w:val="00D86A5E"/>
    <w:rsid w:val="00D873EE"/>
    <w:rsid w:val="00D90416"/>
    <w:rsid w:val="00D907A1"/>
    <w:rsid w:val="00D91EB2"/>
    <w:rsid w:val="00D921BB"/>
    <w:rsid w:val="00D93B4A"/>
    <w:rsid w:val="00D93B75"/>
    <w:rsid w:val="00D93FDB"/>
    <w:rsid w:val="00D94518"/>
    <w:rsid w:val="00D947DE"/>
    <w:rsid w:val="00D97540"/>
    <w:rsid w:val="00D97750"/>
    <w:rsid w:val="00DA029E"/>
    <w:rsid w:val="00DA0E96"/>
    <w:rsid w:val="00DA126F"/>
    <w:rsid w:val="00DA1F23"/>
    <w:rsid w:val="00DA2229"/>
    <w:rsid w:val="00DA620F"/>
    <w:rsid w:val="00DA6667"/>
    <w:rsid w:val="00DA6D2B"/>
    <w:rsid w:val="00DA7F91"/>
    <w:rsid w:val="00DB125B"/>
    <w:rsid w:val="00DB15ED"/>
    <w:rsid w:val="00DB1E58"/>
    <w:rsid w:val="00DB1EAD"/>
    <w:rsid w:val="00DB25CB"/>
    <w:rsid w:val="00DB5171"/>
    <w:rsid w:val="00DB77E6"/>
    <w:rsid w:val="00DC0988"/>
    <w:rsid w:val="00DC2512"/>
    <w:rsid w:val="00DC25BC"/>
    <w:rsid w:val="00DC36CF"/>
    <w:rsid w:val="00DC3A9C"/>
    <w:rsid w:val="00DC4CC0"/>
    <w:rsid w:val="00DC4D5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5FE"/>
    <w:rsid w:val="00DD2E04"/>
    <w:rsid w:val="00DD4316"/>
    <w:rsid w:val="00DD6AD7"/>
    <w:rsid w:val="00DE0124"/>
    <w:rsid w:val="00DE09F2"/>
    <w:rsid w:val="00DE0B09"/>
    <w:rsid w:val="00DE151D"/>
    <w:rsid w:val="00DE193C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31EF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00B6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402"/>
    <w:rsid w:val="00E50729"/>
    <w:rsid w:val="00E52837"/>
    <w:rsid w:val="00E5288F"/>
    <w:rsid w:val="00E52FC7"/>
    <w:rsid w:val="00E54A39"/>
    <w:rsid w:val="00E5510B"/>
    <w:rsid w:val="00E55217"/>
    <w:rsid w:val="00E56304"/>
    <w:rsid w:val="00E56A7A"/>
    <w:rsid w:val="00E56E11"/>
    <w:rsid w:val="00E5788E"/>
    <w:rsid w:val="00E57DC4"/>
    <w:rsid w:val="00E6249E"/>
    <w:rsid w:val="00E628AE"/>
    <w:rsid w:val="00E63426"/>
    <w:rsid w:val="00E63B33"/>
    <w:rsid w:val="00E6405F"/>
    <w:rsid w:val="00E642E7"/>
    <w:rsid w:val="00E64CCA"/>
    <w:rsid w:val="00E64DE5"/>
    <w:rsid w:val="00E659E9"/>
    <w:rsid w:val="00E65A74"/>
    <w:rsid w:val="00E66A15"/>
    <w:rsid w:val="00E66E3F"/>
    <w:rsid w:val="00E67E4B"/>
    <w:rsid w:val="00E7098D"/>
    <w:rsid w:val="00E7135D"/>
    <w:rsid w:val="00E73026"/>
    <w:rsid w:val="00E73486"/>
    <w:rsid w:val="00E73BC8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24"/>
    <w:rsid w:val="00EC199D"/>
    <w:rsid w:val="00EC1A4A"/>
    <w:rsid w:val="00EC2081"/>
    <w:rsid w:val="00EC2AF6"/>
    <w:rsid w:val="00EC3AB2"/>
    <w:rsid w:val="00EC3D28"/>
    <w:rsid w:val="00EC40E9"/>
    <w:rsid w:val="00EC4814"/>
    <w:rsid w:val="00EC4E0A"/>
    <w:rsid w:val="00EC583B"/>
    <w:rsid w:val="00EC5E08"/>
    <w:rsid w:val="00EC5E0F"/>
    <w:rsid w:val="00EC6544"/>
    <w:rsid w:val="00EC66C4"/>
    <w:rsid w:val="00EC736D"/>
    <w:rsid w:val="00ED06E3"/>
    <w:rsid w:val="00ED1DC1"/>
    <w:rsid w:val="00ED2425"/>
    <w:rsid w:val="00ED27A1"/>
    <w:rsid w:val="00ED2CF1"/>
    <w:rsid w:val="00ED2EBC"/>
    <w:rsid w:val="00ED3B90"/>
    <w:rsid w:val="00ED3D34"/>
    <w:rsid w:val="00ED5514"/>
    <w:rsid w:val="00ED5685"/>
    <w:rsid w:val="00ED5B53"/>
    <w:rsid w:val="00ED5D9B"/>
    <w:rsid w:val="00ED614B"/>
    <w:rsid w:val="00ED67DF"/>
    <w:rsid w:val="00ED75A7"/>
    <w:rsid w:val="00EE0C98"/>
    <w:rsid w:val="00EE190B"/>
    <w:rsid w:val="00EE29C3"/>
    <w:rsid w:val="00EE5BB7"/>
    <w:rsid w:val="00EE7090"/>
    <w:rsid w:val="00EF0B39"/>
    <w:rsid w:val="00EF0D78"/>
    <w:rsid w:val="00EF19F3"/>
    <w:rsid w:val="00EF2143"/>
    <w:rsid w:val="00EF2285"/>
    <w:rsid w:val="00EF228F"/>
    <w:rsid w:val="00EF35C3"/>
    <w:rsid w:val="00EF5913"/>
    <w:rsid w:val="00EF5D80"/>
    <w:rsid w:val="00EF5DAF"/>
    <w:rsid w:val="00EF6AB0"/>
    <w:rsid w:val="00EF6AF4"/>
    <w:rsid w:val="00EF6B49"/>
    <w:rsid w:val="00EF6F35"/>
    <w:rsid w:val="00EF759A"/>
    <w:rsid w:val="00F01FE1"/>
    <w:rsid w:val="00F04145"/>
    <w:rsid w:val="00F059F8"/>
    <w:rsid w:val="00F05FBA"/>
    <w:rsid w:val="00F0782C"/>
    <w:rsid w:val="00F10C9D"/>
    <w:rsid w:val="00F10F50"/>
    <w:rsid w:val="00F11AC5"/>
    <w:rsid w:val="00F12ED5"/>
    <w:rsid w:val="00F14D3E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32B9"/>
    <w:rsid w:val="00F33CF3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763"/>
    <w:rsid w:val="00F43FED"/>
    <w:rsid w:val="00F44369"/>
    <w:rsid w:val="00F45376"/>
    <w:rsid w:val="00F4541F"/>
    <w:rsid w:val="00F47617"/>
    <w:rsid w:val="00F507CD"/>
    <w:rsid w:val="00F518B9"/>
    <w:rsid w:val="00F51F03"/>
    <w:rsid w:val="00F52178"/>
    <w:rsid w:val="00F521D7"/>
    <w:rsid w:val="00F52F2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4D4"/>
    <w:rsid w:val="00F645A9"/>
    <w:rsid w:val="00F66A8C"/>
    <w:rsid w:val="00F66D57"/>
    <w:rsid w:val="00F7040B"/>
    <w:rsid w:val="00F7073C"/>
    <w:rsid w:val="00F70FFC"/>
    <w:rsid w:val="00F71123"/>
    <w:rsid w:val="00F721A7"/>
    <w:rsid w:val="00F725F1"/>
    <w:rsid w:val="00F732B5"/>
    <w:rsid w:val="00F74BA4"/>
    <w:rsid w:val="00F75497"/>
    <w:rsid w:val="00F75703"/>
    <w:rsid w:val="00F763B0"/>
    <w:rsid w:val="00F80671"/>
    <w:rsid w:val="00F8098E"/>
    <w:rsid w:val="00F80EB4"/>
    <w:rsid w:val="00F80FAE"/>
    <w:rsid w:val="00F81948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6C4"/>
    <w:rsid w:val="00F86756"/>
    <w:rsid w:val="00F86841"/>
    <w:rsid w:val="00F86D38"/>
    <w:rsid w:val="00F871F6"/>
    <w:rsid w:val="00F874C5"/>
    <w:rsid w:val="00F8793C"/>
    <w:rsid w:val="00F87EB1"/>
    <w:rsid w:val="00F91298"/>
    <w:rsid w:val="00F9135B"/>
    <w:rsid w:val="00F92CB2"/>
    <w:rsid w:val="00F92FD2"/>
    <w:rsid w:val="00F9388D"/>
    <w:rsid w:val="00F93CEB"/>
    <w:rsid w:val="00F93EC2"/>
    <w:rsid w:val="00F93FC0"/>
    <w:rsid w:val="00F94BDE"/>
    <w:rsid w:val="00F94F4B"/>
    <w:rsid w:val="00F95718"/>
    <w:rsid w:val="00F96C57"/>
    <w:rsid w:val="00F97951"/>
    <w:rsid w:val="00FA0343"/>
    <w:rsid w:val="00FA07DB"/>
    <w:rsid w:val="00FA08C8"/>
    <w:rsid w:val="00FA1714"/>
    <w:rsid w:val="00FA18BD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A720D"/>
    <w:rsid w:val="00FB11A0"/>
    <w:rsid w:val="00FB1739"/>
    <w:rsid w:val="00FB1DAC"/>
    <w:rsid w:val="00FB3211"/>
    <w:rsid w:val="00FB4302"/>
    <w:rsid w:val="00FB470E"/>
    <w:rsid w:val="00FB50F5"/>
    <w:rsid w:val="00FB5C53"/>
    <w:rsid w:val="00FB677F"/>
    <w:rsid w:val="00FB6C72"/>
    <w:rsid w:val="00FB71EB"/>
    <w:rsid w:val="00FB7B8E"/>
    <w:rsid w:val="00FB7EE6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248C"/>
    <w:rsid w:val="00FE31C9"/>
    <w:rsid w:val="00FE352F"/>
    <w:rsid w:val="00FE4805"/>
    <w:rsid w:val="00FE625C"/>
    <w:rsid w:val="00FE6649"/>
    <w:rsid w:val="00FE6BAC"/>
    <w:rsid w:val="00FE70E2"/>
    <w:rsid w:val="00FE7B7F"/>
    <w:rsid w:val="00FF19A4"/>
    <w:rsid w:val="00FF288B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781663-2DDA-4D1A-9392-605FEB4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82B75-11C2-46BC-958D-F7BE031A4531}"/>
</file>

<file path=customXml/itemProps2.xml><?xml version="1.0" encoding="utf-8"?>
<ds:datastoreItem xmlns:ds="http://schemas.openxmlformats.org/officeDocument/2006/customXml" ds:itemID="{DFF23287-5B34-41B1-AD81-7C62B037E2E7}"/>
</file>

<file path=customXml/itemProps3.xml><?xml version="1.0" encoding="utf-8"?>
<ds:datastoreItem xmlns:ds="http://schemas.openxmlformats.org/officeDocument/2006/customXml" ds:itemID="{D4EE0D2C-7B5B-4E03-86BD-963EB541A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3699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19</cp:revision>
  <cp:lastPrinted>2014-10-23T09:01:00Z</cp:lastPrinted>
  <dcterms:created xsi:type="dcterms:W3CDTF">2014-10-23T08:11:00Z</dcterms:created>
  <dcterms:modified xsi:type="dcterms:W3CDTF">2014-10-23T09:23:00Z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